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546624" w14:textId="6D443588" w:rsidR="00B51362" w:rsidRDefault="004E5BA2" w:rsidP="00B4140D">
      <w:pPr>
        <w:pStyle w:val="Grilleclaire-Accent32"/>
        <w:tabs>
          <w:tab w:val="right" w:pos="9639"/>
        </w:tabs>
        <w:spacing w:after="0"/>
        <w:ind w:left="0"/>
        <w:rPr>
          <w:b/>
          <w:noProof/>
          <w:sz w:val="24"/>
          <w:lang w:val="de-DE"/>
        </w:rPr>
      </w:pPr>
      <w:bookmarkStart w:id="0" w:name="OLE_LINK2"/>
      <w:r w:rsidRPr="00030EA4">
        <w:rPr>
          <w:b/>
          <w:noProof/>
          <w:sz w:val="24"/>
          <w:lang w:val="de-DE"/>
          <w:rPrChange w:id="1" w:author="Thomas Stockhammer" w:date="2022-05-11T09:14:00Z">
            <w:rPr>
              <w:b/>
              <w:noProof/>
              <w:sz w:val="24"/>
              <w:lang w:val="en-US"/>
            </w:rPr>
          </w:rPrChange>
        </w:rPr>
        <w:t>3GPP TSG SA WG4#11</w:t>
      </w:r>
      <w:r w:rsidR="00E02C55" w:rsidRPr="00030EA4">
        <w:rPr>
          <w:b/>
          <w:noProof/>
          <w:sz w:val="24"/>
          <w:lang w:val="de-DE"/>
          <w:rPrChange w:id="2" w:author="Thomas Stockhammer" w:date="2022-05-11T09:14:00Z">
            <w:rPr>
              <w:b/>
              <w:noProof/>
              <w:sz w:val="24"/>
              <w:lang w:val="en-US"/>
            </w:rPr>
          </w:rPrChange>
        </w:rPr>
        <w:t>9-</w:t>
      </w:r>
      <w:r w:rsidRPr="00030EA4">
        <w:rPr>
          <w:b/>
          <w:noProof/>
          <w:sz w:val="24"/>
          <w:lang w:val="de-DE"/>
          <w:rPrChange w:id="3" w:author="Thomas Stockhammer" w:date="2022-05-11T09:14:00Z">
            <w:rPr>
              <w:b/>
              <w:noProof/>
              <w:sz w:val="24"/>
              <w:lang w:val="en-US"/>
            </w:rPr>
          </w:rPrChange>
        </w:rPr>
        <w:t>e</w:t>
      </w:r>
      <w:r w:rsidR="00B4140D" w:rsidRPr="00030EA4">
        <w:rPr>
          <w:b/>
          <w:noProof/>
          <w:sz w:val="24"/>
          <w:lang w:val="de-DE"/>
          <w:rPrChange w:id="4" w:author="Thomas Stockhammer" w:date="2022-05-11T09:14:00Z">
            <w:rPr>
              <w:b/>
              <w:noProof/>
              <w:sz w:val="24"/>
              <w:lang w:val="en-US"/>
            </w:rPr>
          </w:rPrChange>
        </w:rPr>
        <w:tab/>
      </w:r>
      <w:r w:rsidR="00B51362">
        <w:rPr>
          <w:b/>
          <w:noProof/>
          <w:sz w:val="24"/>
          <w:lang w:val="de-DE"/>
        </w:rPr>
        <w:t>S4-220758</w:t>
      </w:r>
    </w:p>
    <w:p w14:paraId="6968DA48" w14:textId="75FC4687" w:rsidR="00B4140D" w:rsidRPr="00030EA4" w:rsidRDefault="00B51362" w:rsidP="00B4140D">
      <w:pPr>
        <w:pStyle w:val="Grilleclaire-Accent32"/>
        <w:tabs>
          <w:tab w:val="right" w:pos="9639"/>
        </w:tabs>
        <w:spacing w:after="0"/>
        <w:ind w:left="0"/>
        <w:rPr>
          <w:b/>
          <w:noProof/>
          <w:sz w:val="24"/>
          <w:lang w:val="de-DE"/>
          <w:rPrChange w:id="5" w:author="Thomas Stockhammer" w:date="2022-05-11T09:14:00Z">
            <w:rPr>
              <w:b/>
              <w:noProof/>
              <w:sz w:val="24"/>
              <w:lang w:val="en-US"/>
            </w:rPr>
          </w:rPrChange>
        </w:rPr>
      </w:pPr>
      <w:r>
        <w:rPr>
          <w:b/>
          <w:noProof/>
          <w:sz w:val="24"/>
          <w:lang w:val="de-DE"/>
        </w:rPr>
        <w:tab/>
        <w:t xml:space="preserve">Revision of </w:t>
      </w:r>
      <w:r w:rsidR="00EB27C6" w:rsidRPr="00030EA4">
        <w:rPr>
          <w:b/>
          <w:noProof/>
          <w:sz w:val="24"/>
          <w:lang w:val="de-DE"/>
          <w:rPrChange w:id="6" w:author="Thomas Stockhammer" w:date="2022-05-11T09:14:00Z">
            <w:rPr>
              <w:b/>
              <w:noProof/>
              <w:sz w:val="24"/>
              <w:lang w:val="en-US"/>
            </w:rPr>
          </w:rPrChange>
        </w:rPr>
        <w:t>S4</w:t>
      </w:r>
      <w:r w:rsidR="00E02C55" w:rsidRPr="00030EA4">
        <w:rPr>
          <w:b/>
          <w:noProof/>
          <w:sz w:val="24"/>
          <w:lang w:val="de-DE"/>
          <w:rPrChange w:id="7" w:author="Thomas Stockhammer" w:date="2022-05-11T09:14:00Z">
            <w:rPr>
              <w:b/>
              <w:noProof/>
              <w:sz w:val="24"/>
              <w:lang w:val="en-US"/>
            </w:rPr>
          </w:rPrChange>
        </w:rPr>
        <w:t>-</w:t>
      </w:r>
      <w:r w:rsidR="00EB27C6" w:rsidRPr="00030EA4">
        <w:rPr>
          <w:b/>
          <w:noProof/>
          <w:sz w:val="24"/>
          <w:lang w:val="de-DE"/>
          <w:rPrChange w:id="8" w:author="Thomas Stockhammer" w:date="2022-05-11T09:14:00Z">
            <w:rPr>
              <w:b/>
              <w:noProof/>
              <w:sz w:val="24"/>
              <w:lang w:val="en-US"/>
            </w:rPr>
          </w:rPrChange>
        </w:rPr>
        <w:t>22</w:t>
      </w:r>
      <w:r w:rsidR="00A3731D" w:rsidRPr="00030EA4">
        <w:rPr>
          <w:b/>
          <w:noProof/>
          <w:sz w:val="24"/>
          <w:lang w:val="de-DE"/>
          <w:rPrChange w:id="9" w:author="Thomas Stockhammer" w:date="2022-05-11T09:14:00Z">
            <w:rPr>
              <w:b/>
              <w:noProof/>
              <w:sz w:val="24"/>
              <w:lang w:val="en-US"/>
            </w:rPr>
          </w:rPrChange>
        </w:rPr>
        <w:t>0739</w:t>
      </w:r>
    </w:p>
    <w:bookmarkEnd w:id="0"/>
    <w:p w14:paraId="52D4CE2D" w14:textId="2B332B10" w:rsidR="00D83946" w:rsidRPr="00660695" w:rsidRDefault="00527FA8" w:rsidP="00660695">
      <w:pPr>
        <w:pStyle w:val="Grilleclaire-Accent32"/>
        <w:tabs>
          <w:tab w:val="right" w:pos="9639"/>
        </w:tabs>
        <w:spacing w:after="0"/>
        <w:ind w:left="0"/>
        <w:rPr>
          <w:b/>
          <w:i/>
          <w:noProof/>
          <w:sz w:val="28"/>
        </w:rPr>
      </w:pPr>
      <w:r w:rsidRPr="00527FA8">
        <w:rPr>
          <w:b/>
          <w:noProof/>
          <w:sz w:val="24"/>
        </w:rPr>
        <w:t xml:space="preserve">E-meeting, </w:t>
      </w:r>
      <w:r w:rsidR="00E02C55">
        <w:rPr>
          <w:b/>
          <w:noProof/>
          <w:sz w:val="24"/>
        </w:rPr>
        <w:t>11</w:t>
      </w:r>
      <w:r w:rsidR="00E02C55" w:rsidRPr="00E02C55">
        <w:rPr>
          <w:b/>
          <w:noProof/>
          <w:sz w:val="24"/>
          <w:vertAlign w:val="superscript"/>
        </w:rPr>
        <w:t>th</w:t>
      </w:r>
      <w:r w:rsidR="00E02C55">
        <w:rPr>
          <w:b/>
          <w:noProof/>
          <w:sz w:val="24"/>
        </w:rPr>
        <w:t>- 20</w:t>
      </w:r>
      <w:r w:rsidR="00E02C55" w:rsidRPr="00E02C55">
        <w:rPr>
          <w:b/>
          <w:noProof/>
          <w:sz w:val="24"/>
          <w:vertAlign w:val="superscript"/>
        </w:rPr>
        <w:t>th</w:t>
      </w:r>
      <w:r w:rsidR="00E02C55">
        <w:rPr>
          <w:b/>
          <w:noProof/>
          <w:sz w:val="24"/>
        </w:rPr>
        <w:t xml:space="preserve"> </w:t>
      </w:r>
      <w:r w:rsidR="00F878CB">
        <w:rPr>
          <w:b/>
          <w:noProof/>
          <w:sz w:val="24"/>
        </w:rPr>
        <w:t>May</w:t>
      </w:r>
      <w:r w:rsidRPr="00527FA8">
        <w:rPr>
          <w:b/>
          <w:noProof/>
          <w:sz w:val="24"/>
        </w:rPr>
        <w:t xml:space="preserve"> 202</w:t>
      </w:r>
      <w:r>
        <w:rPr>
          <w:b/>
          <w:noProof/>
          <w:sz w:val="24"/>
        </w:rPr>
        <w:t>2</w:t>
      </w:r>
      <w:r w:rsidR="00B4140D" w:rsidRPr="00B4140D">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6730EF54" w:rsidR="001E41F3" w:rsidRDefault="0053535C">
            <w:pPr>
              <w:pStyle w:val="CRCoverPage"/>
              <w:spacing w:after="0"/>
              <w:jc w:val="center"/>
              <w:rPr>
                <w:noProof/>
              </w:rPr>
            </w:pPr>
            <w:r w:rsidRPr="0053535C">
              <w:rPr>
                <w:b/>
                <w:noProof/>
                <w:sz w:val="32"/>
                <w:highlight w:val="yellow"/>
              </w:rPr>
              <w:t>PSEUDO</w:t>
            </w:r>
            <w:r w:rsidR="00DC3278">
              <w:rPr>
                <w:b/>
                <w:noProof/>
                <w:sz w:val="32"/>
              </w:rPr>
              <w:t xml:space="preserve"> </w:t>
            </w:r>
            <w:r w:rsidR="001E41F3">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77777777" w:rsidR="001E41F3" w:rsidRDefault="001E41F3">
            <w:pPr>
              <w:pStyle w:val="CRCoverPage"/>
              <w:spacing w:after="0"/>
              <w:jc w:val="right"/>
              <w:rPr>
                <w:noProof/>
              </w:rPr>
            </w:pPr>
          </w:p>
        </w:tc>
        <w:tc>
          <w:tcPr>
            <w:tcW w:w="1559" w:type="dxa"/>
            <w:shd w:val="pct30" w:color="FFFF00" w:fill="auto"/>
          </w:tcPr>
          <w:p w14:paraId="2BC78A1F" w14:textId="3CFB6977" w:rsidR="001E41F3" w:rsidRPr="00410371" w:rsidRDefault="00DC3278" w:rsidP="00DC3278">
            <w:pPr>
              <w:pStyle w:val="CRCoverPage"/>
              <w:spacing w:after="0"/>
              <w:jc w:val="center"/>
              <w:rPr>
                <w:b/>
                <w:noProof/>
                <w:sz w:val="28"/>
              </w:rPr>
            </w:pPr>
            <w:r w:rsidRPr="00DC3278">
              <w:rPr>
                <w:b/>
                <w:noProof/>
                <w:sz w:val="28"/>
              </w:rPr>
              <w:t>26</w:t>
            </w:r>
            <w:r>
              <w:t>.</w:t>
            </w:r>
            <w:r w:rsidR="009554F9">
              <w:rPr>
                <w:b/>
                <w:noProof/>
                <w:sz w:val="28"/>
              </w:rPr>
              <w:t>955</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73FA196D" w:rsidR="001E41F3" w:rsidRPr="00410371" w:rsidRDefault="001E41F3" w:rsidP="00547111">
            <w:pPr>
              <w:pStyle w:val="CRCoverPage"/>
              <w:spacing w:after="0"/>
              <w:rPr>
                <w:noProof/>
              </w:rPr>
            </w:pPr>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2AD23825" w:rsidR="001E41F3" w:rsidRPr="00410371" w:rsidRDefault="0053535C" w:rsidP="00E13F3D">
            <w:pPr>
              <w:pStyle w:val="CRCoverPage"/>
              <w:spacing w:after="0"/>
              <w:jc w:val="center"/>
              <w:rPr>
                <w:b/>
                <w:noProof/>
              </w:rPr>
            </w:pPr>
            <w:r>
              <w:rPr>
                <w:b/>
                <w:noProof/>
              </w:rPr>
              <w:t>-</w:t>
            </w: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10EE5057" w:rsidR="001E41F3" w:rsidRPr="00195208" w:rsidRDefault="009554F9">
            <w:pPr>
              <w:pStyle w:val="CRCoverPage"/>
              <w:spacing w:after="0"/>
              <w:jc w:val="center"/>
              <w:rPr>
                <w:b/>
                <w:bCs/>
                <w:noProof/>
                <w:sz w:val="28"/>
              </w:rPr>
            </w:pPr>
            <w:r>
              <w:rPr>
                <w:b/>
                <w:bCs/>
                <w:noProof/>
                <w:sz w:val="28"/>
              </w:rPr>
              <w:t>1</w:t>
            </w:r>
            <w:r w:rsidR="00E56FEC">
              <w:rPr>
                <w:b/>
                <w:bCs/>
                <w:noProof/>
                <w:sz w:val="28"/>
              </w:rPr>
              <w:t>.</w:t>
            </w:r>
            <w:r w:rsidR="00F878CB">
              <w:rPr>
                <w:b/>
                <w:bCs/>
                <w:noProof/>
                <w:sz w:val="28"/>
              </w:rPr>
              <w:t>6</w:t>
            </w:r>
            <w:r w:rsidR="00EB27C6">
              <w:rPr>
                <w:b/>
                <w:bCs/>
                <w:noProof/>
                <w:sz w:val="28"/>
              </w:rPr>
              <w:t>.0</w:t>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Lienhypertexte"/>
                  <w:rFonts w:cs="Arial"/>
                  <w:b/>
                  <w:i/>
                  <w:noProof/>
                  <w:color w:val="FF0000"/>
                </w:rPr>
                <w:t>HE</w:t>
              </w:r>
              <w:bookmarkStart w:id="10" w:name="_Hlt497126619"/>
              <w:r w:rsidRPr="00F25D98">
                <w:rPr>
                  <w:rStyle w:val="Lienhypertexte"/>
                  <w:rFonts w:cs="Arial"/>
                  <w:b/>
                  <w:i/>
                  <w:noProof/>
                  <w:color w:val="FF0000"/>
                </w:rPr>
                <w:t>L</w:t>
              </w:r>
              <w:bookmarkEnd w:id="1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Lienhypertexte"/>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77777777" w:rsidR="00F25D98" w:rsidRDefault="00F25D98" w:rsidP="001E41F3">
            <w:pPr>
              <w:pStyle w:val="CRCoverPage"/>
              <w:spacing w:after="0"/>
              <w:jc w:val="center"/>
              <w:rPr>
                <w:b/>
                <w:caps/>
                <w:noProof/>
              </w:rPr>
            </w:pP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77777777" w:rsidR="00F25D98" w:rsidRDefault="00F25D98" w:rsidP="001E41F3">
            <w:pPr>
              <w:pStyle w:val="CRCoverPage"/>
              <w:spacing w:after="0"/>
              <w:jc w:val="center"/>
              <w:rPr>
                <w:b/>
                <w:bCs/>
                <w:caps/>
                <w:noProof/>
              </w:rPr>
            </w:pP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280132F9" w:rsidR="001E41F3" w:rsidRPr="004F2C53" w:rsidRDefault="0008390E">
            <w:pPr>
              <w:pStyle w:val="CRCoverPage"/>
              <w:spacing w:after="0"/>
              <w:ind w:left="100"/>
              <w:rPr>
                <w:b/>
                <w:bCs/>
                <w:noProof/>
              </w:rPr>
            </w:pPr>
            <w:r w:rsidRPr="0008390E">
              <w:rPr>
                <w:b/>
                <w:bCs/>
              </w:rPr>
              <w:t xml:space="preserve">[FS_5G_Video] </w:t>
            </w:r>
            <w:r w:rsidR="00E02C55">
              <w:rPr>
                <w:b/>
                <w:bCs/>
              </w:rPr>
              <w:t xml:space="preserve">Proposed </w:t>
            </w:r>
            <w:r w:rsidRPr="0008390E">
              <w:rPr>
                <w:b/>
                <w:bCs/>
              </w:rPr>
              <w:t>Updates</w:t>
            </w:r>
            <w:r w:rsidR="00E02C55">
              <w:rPr>
                <w:b/>
                <w:bCs/>
              </w:rPr>
              <w:t xml:space="preserve"> to </w:t>
            </w:r>
            <w:r w:rsidR="00C45E96">
              <w:rPr>
                <w:b/>
                <w:bCs/>
              </w:rPr>
              <w:t xml:space="preserve">Clause </w:t>
            </w:r>
            <w:r w:rsidR="003D4169">
              <w:rPr>
                <w:b/>
                <w:bCs/>
              </w:rPr>
              <w:t>6</w:t>
            </w:r>
            <w:r w:rsidR="00263BB2">
              <w:rPr>
                <w:b/>
                <w:bCs/>
              </w:rPr>
              <w:t xml:space="preserve"> and 7</w:t>
            </w:r>
          </w:p>
        </w:tc>
      </w:tr>
      <w:tr w:rsidR="001E41F3" w14:paraId="188404BB" w14:textId="77777777" w:rsidTr="00547111">
        <w:tc>
          <w:tcPr>
            <w:tcW w:w="1843" w:type="dxa"/>
            <w:tcBorders>
              <w:left w:val="single" w:sz="4" w:space="0" w:color="auto"/>
            </w:tcBorders>
          </w:tcPr>
          <w:p w14:paraId="5281E6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67E333" w14:textId="77777777" w:rsidR="001E41F3"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13275388" w:rsidR="001E41F3" w:rsidRDefault="00E02C55">
            <w:pPr>
              <w:pStyle w:val="CRCoverPage"/>
              <w:spacing w:after="0"/>
              <w:ind w:left="100"/>
              <w:rPr>
                <w:noProof/>
              </w:rPr>
            </w:pPr>
            <w:r>
              <w:rPr>
                <w:noProof/>
              </w:rPr>
              <w:t>Tencent</w:t>
            </w:r>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4ABC50AD" w:rsidR="001E41F3" w:rsidRDefault="00DC3278" w:rsidP="00547111">
            <w:pPr>
              <w:pStyle w:val="CRCoverPage"/>
              <w:spacing w:after="0"/>
              <w:ind w:left="100"/>
              <w:rPr>
                <w:noProof/>
              </w:rPr>
            </w:pPr>
            <w:r>
              <w:fldChar w:fldCharType="begin"/>
            </w:r>
            <w:r>
              <w:instrText xml:space="preserve"> DOCPROPERTY  SourceIfTsg  \* MERGEFORMAT </w:instrText>
            </w:r>
            <w:r>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47D7DB04" w:rsidR="001E41F3" w:rsidRDefault="0053535C">
            <w:pPr>
              <w:pStyle w:val="CRCoverPage"/>
              <w:spacing w:after="0"/>
              <w:ind w:left="100"/>
              <w:rPr>
                <w:noProof/>
              </w:rPr>
            </w:pPr>
            <w:r>
              <w:t>FS_5GVideo</w:t>
            </w:r>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3A5B04AF" w:rsidR="001E41F3" w:rsidRDefault="00E06AA8">
            <w:pPr>
              <w:pStyle w:val="CRCoverPage"/>
              <w:spacing w:after="0"/>
              <w:ind w:left="100"/>
              <w:rPr>
                <w:noProof/>
              </w:rPr>
            </w:pPr>
            <w:r>
              <w:t>05</w:t>
            </w:r>
            <w:r w:rsidR="00174E98">
              <w:t>/</w:t>
            </w:r>
            <w:r w:rsidR="006C7743">
              <w:t>0</w:t>
            </w:r>
            <w:r>
              <w:t>5</w:t>
            </w:r>
            <w:r w:rsidR="00174E98">
              <w:t>/202</w:t>
            </w:r>
            <w:r w:rsidR="006C7743">
              <w:t>2</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66BFC261" w:rsidR="001E41F3" w:rsidRDefault="001E41F3" w:rsidP="00DC3278">
            <w:pPr>
              <w:pStyle w:val="CRCoverPage"/>
              <w:spacing w:after="0"/>
              <w:ind w:right="-609"/>
              <w:rPr>
                <w:b/>
                <w:noProof/>
              </w:rPr>
            </w:pP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0D011370" w:rsidR="001E41F3" w:rsidRDefault="001A5844">
            <w:pPr>
              <w:pStyle w:val="CRCoverPage"/>
              <w:spacing w:after="0"/>
              <w:ind w:left="100"/>
              <w:rPr>
                <w:noProof/>
              </w:rPr>
            </w:pPr>
            <w:r>
              <w:fldChar w:fldCharType="begin"/>
            </w:r>
            <w:r>
              <w:instrText xml:space="preserve"> DOCPROPERTY  Release  \* MERGEFORMAT </w:instrText>
            </w:r>
            <w:r>
              <w:fldChar w:fldCharType="separate"/>
            </w:r>
            <w:r w:rsidR="00DC3278">
              <w:rPr>
                <w:noProof/>
              </w:rPr>
              <w:t>17</w:t>
            </w:r>
            <w:r>
              <w:rPr>
                <w:noProof/>
              </w:rPr>
              <w:fldChar w:fldCharType="end"/>
            </w:r>
            <w:r w:rsidR="00DC3278">
              <w:rPr>
                <w:noProof/>
              </w:rPr>
              <w:t xml:space="preserve"> </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1BF5B53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1" w:name="OLE_LINK1"/>
            <w:r w:rsidR="0051580D">
              <w:rPr>
                <w:i/>
                <w:noProof/>
                <w:sz w:val="18"/>
              </w:rPr>
              <w:t>Rel-13</w:t>
            </w:r>
            <w:r w:rsidR="0051580D">
              <w:rPr>
                <w:i/>
                <w:noProof/>
                <w:sz w:val="18"/>
              </w:rPr>
              <w:tab/>
              <w:t>(Release 13)</w:t>
            </w:r>
            <w:bookmarkEnd w:id="1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EB27C6">
        <w:trPr>
          <w:trHeight w:val="840"/>
        </w:trPr>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C35F778" w14:textId="3F3FEDD8" w:rsidR="0078056B" w:rsidRDefault="00E02C55" w:rsidP="0078056B">
            <w:pPr>
              <w:pStyle w:val="CRCoverPage"/>
              <w:spacing w:after="0"/>
              <w:rPr>
                <w:noProof/>
              </w:rPr>
            </w:pPr>
            <w:r>
              <w:rPr>
                <w:noProof/>
              </w:rPr>
              <w:t>Proposed update</w:t>
            </w:r>
            <w:r w:rsidR="00C45E96">
              <w:rPr>
                <w:noProof/>
              </w:rPr>
              <w:t>s</w:t>
            </w:r>
            <w:r>
              <w:rPr>
                <w:noProof/>
              </w:rPr>
              <w:t xml:space="preserve"> to </w:t>
            </w:r>
            <w:r w:rsidR="00C45E96">
              <w:rPr>
                <w:noProof/>
              </w:rPr>
              <w:t xml:space="preserve">Clause </w:t>
            </w:r>
            <w:r w:rsidR="0078056B">
              <w:rPr>
                <w:noProof/>
              </w:rPr>
              <w:t>6</w:t>
            </w:r>
            <w:r w:rsidR="00263BB2">
              <w:rPr>
                <w:noProof/>
              </w:rPr>
              <w:t xml:space="preserve"> and 7</w:t>
            </w:r>
          </w:p>
          <w:p w14:paraId="2374ECD4" w14:textId="77777777" w:rsidR="0078056B" w:rsidRDefault="0078056B" w:rsidP="00AB092D">
            <w:pPr>
              <w:pStyle w:val="CRCoverPage"/>
              <w:numPr>
                <w:ilvl w:val="0"/>
                <w:numId w:val="5"/>
              </w:numPr>
              <w:spacing w:after="0"/>
              <w:rPr>
                <w:noProof/>
              </w:rPr>
            </w:pPr>
            <w:r>
              <w:rPr>
                <w:noProof/>
              </w:rPr>
              <w:t>Editorial fixes</w:t>
            </w:r>
          </w:p>
          <w:p w14:paraId="1AA2A1D4" w14:textId="758C2BEA" w:rsidR="0078056B" w:rsidRDefault="0078056B" w:rsidP="00AB092D">
            <w:pPr>
              <w:pStyle w:val="CRCoverPage"/>
              <w:numPr>
                <w:ilvl w:val="0"/>
                <w:numId w:val="5"/>
              </w:numPr>
              <w:spacing w:after="0"/>
              <w:rPr>
                <w:noProof/>
              </w:rPr>
            </w:pPr>
            <w:r>
              <w:rPr>
                <w:noProof/>
              </w:rPr>
              <w:t>Typos corrected</w:t>
            </w:r>
            <w:r w:rsidR="008A425D">
              <w:rPr>
                <w:noProof/>
              </w:rPr>
              <w:t>, links to metrics and results</w:t>
            </w:r>
          </w:p>
          <w:p w14:paraId="7A5E7876" w14:textId="35FCAF58" w:rsidR="00E02C55" w:rsidRDefault="0078056B" w:rsidP="00AB092D">
            <w:pPr>
              <w:pStyle w:val="CRCoverPage"/>
              <w:numPr>
                <w:ilvl w:val="0"/>
                <w:numId w:val="5"/>
              </w:numPr>
              <w:spacing w:after="0"/>
              <w:rPr>
                <w:noProof/>
              </w:rPr>
            </w:pPr>
            <w:r>
              <w:rPr>
                <w:noProof/>
              </w:rPr>
              <w:t>Empty clauses removed</w:t>
            </w:r>
          </w:p>
          <w:p w14:paraId="511BA505" w14:textId="003A3EB9" w:rsidR="0078056B" w:rsidRDefault="0078056B" w:rsidP="00AB092D">
            <w:pPr>
              <w:pStyle w:val="CRCoverPage"/>
              <w:numPr>
                <w:ilvl w:val="0"/>
                <w:numId w:val="5"/>
              </w:numPr>
              <w:spacing w:after="0"/>
              <w:rPr>
                <w:noProof/>
              </w:rPr>
            </w:pPr>
            <w:r>
              <w:rPr>
                <w:noProof/>
              </w:rPr>
              <w:t xml:space="preserve">S3-HM-01 </w:t>
            </w:r>
            <w:r w:rsidR="008A425D">
              <w:rPr>
                <w:noProof/>
              </w:rPr>
              <w:t>and</w:t>
            </w:r>
            <w:r>
              <w:rPr>
                <w:noProof/>
              </w:rPr>
              <w:t xml:space="preserve"> S3-HM-03</w:t>
            </w:r>
            <w:r w:rsidR="008A425D">
              <w:rPr>
                <w:noProof/>
              </w:rPr>
              <w:t xml:space="preserve"> are exactly the same files same for S3-HM-02 and S3-HM-04; S3-SCC-01 and S3-SCC-03; S3-SCC-02 and S3-SCC-04: proposed to simplify the text</w:t>
            </w: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9C6E330" w14:textId="74B6D29E" w:rsidR="00974620" w:rsidRDefault="00974620" w:rsidP="009E74CE">
            <w:pPr>
              <w:pStyle w:val="B10"/>
              <w:ind w:left="0" w:firstLine="0"/>
            </w:pP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18F6C221" w:rsidR="001E41F3" w:rsidRDefault="001E41F3">
            <w:pPr>
              <w:pStyle w:val="CRCoverPage"/>
              <w:spacing w:after="0"/>
              <w:ind w:left="100"/>
              <w:rPr>
                <w:noProof/>
              </w:rPr>
            </w:pP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4D823006" w:rsidR="001E41F3" w:rsidRDefault="001E41F3">
            <w:pPr>
              <w:pStyle w:val="CRCoverPage"/>
              <w:spacing w:after="0"/>
              <w:ind w:left="100"/>
              <w:rPr>
                <w:noProof/>
              </w:rPr>
            </w:pP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77777777" w:rsidR="001E41F3" w:rsidRDefault="001E41F3">
            <w:pPr>
              <w:pStyle w:val="CRCoverPage"/>
              <w:spacing w:after="0"/>
              <w:jc w:val="center"/>
              <w:rPr>
                <w:b/>
                <w:caps/>
                <w:noProof/>
              </w:rPr>
            </w:pP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77777777" w:rsidR="001E41F3" w:rsidRDefault="00145D43">
            <w:pPr>
              <w:pStyle w:val="CRCoverPage"/>
              <w:spacing w:after="0"/>
              <w:ind w:left="99"/>
              <w:rPr>
                <w:noProof/>
              </w:rPr>
            </w:pPr>
            <w:r>
              <w:rPr>
                <w:noProof/>
              </w:rPr>
              <w:t xml:space="preserve">TS/TR ... CR ...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77777777" w:rsidR="001E41F3" w:rsidRDefault="001E41F3">
            <w:pPr>
              <w:pStyle w:val="CRCoverPage"/>
              <w:spacing w:after="0"/>
              <w:jc w:val="center"/>
              <w:rPr>
                <w:b/>
                <w:caps/>
                <w:noProof/>
              </w:rPr>
            </w:pP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77777777" w:rsidR="001E41F3" w:rsidRDefault="001E41F3">
            <w:pPr>
              <w:pStyle w:val="CRCoverPage"/>
              <w:spacing w:after="0"/>
              <w:jc w:val="center"/>
              <w:rPr>
                <w:b/>
                <w:caps/>
                <w:noProof/>
              </w:rPr>
            </w:pP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6EF260" w14:textId="7EECEB84" w:rsidR="00D50930" w:rsidRPr="00B44FAD" w:rsidRDefault="00D50930" w:rsidP="00E02C55">
            <w:pPr>
              <w:pStyle w:val="Paragraphedeliste"/>
              <w:widowControl/>
              <w:overflowPunct/>
              <w:autoSpaceDE/>
              <w:autoSpaceDN/>
              <w:adjustRightInd/>
              <w:spacing w:after="0" w:line="240" w:lineRule="auto"/>
              <w:ind w:left="0"/>
              <w:contextualSpacing w:val="0"/>
              <w:textAlignment w:val="auto"/>
              <w:rPr>
                <w:rFonts w:eastAsia="Times New Roman"/>
              </w:rPr>
            </w:pP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6E6202" w14:textId="715C2DBB" w:rsidR="0037272A" w:rsidRPr="0037272A" w:rsidRDefault="0037272A" w:rsidP="00336FAC">
            <w:pPr>
              <w:pStyle w:val="NormalWeb"/>
              <w:spacing w:before="0" w:beforeAutospacing="0" w:after="0" w:afterAutospacing="0"/>
              <w:rPr>
                <w:b/>
                <w:noProof/>
              </w:rPr>
            </w:pPr>
          </w:p>
        </w:tc>
      </w:tr>
    </w:tbl>
    <w:p w14:paraId="6D5FF34F"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6E03AD1A" w14:textId="534D1017" w:rsidR="00956CEB" w:rsidRDefault="00956CEB" w:rsidP="00956CEB">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24AAAF37" w14:textId="77777777" w:rsidR="0078056B" w:rsidRDefault="0078056B" w:rsidP="0078056B">
      <w:pPr>
        <w:pStyle w:val="Titre1"/>
      </w:pPr>
      <w:bookmarkStart w:id="12" w:name="references"/>
      <w:bookmarkStart w:id="13" w:name="_Toc100837702"/>
      <w:bookmarkEnd w:id="12"/>
      <w:r>
        <w:t>6</w:t>
      </w:r>
      <w:r>
        <w:tab/>
        <w:t>Relevant Scenarios</w:t>
      </w:r>
      <w:bookmarkEnd w:id="13"/>
    </w:p>
    <w:p w14:paraId="43109145" w14:textId="77777777" w:rsidR="0078056B" w:rsidRDefault="0078056B" w:rsidP="0078056B">
      <w:pPr>
        <w:pStyle w:val="Titre2"/>
      </w:pPr>
      <w:bookmarkStart w:id="14" w:name="_Toc41600572"/>
      <w:bookmarkStart w:id="15" w:name="_Toc55812979"/>
      <w:bookmarkStart w:id="16" w:name="_Toc49376994"/>
      <w:bookmarkStart w:id="17" w:name="_Toc100837703"/>
      <w:r>
        <w:t>6.1</w:t>
      </w:r>
      <w:r>
        <w:tab/>
        <w:t>Introduction</w:t>
      </w:r>
      <w:bookmarkEnd w:id="14"/>
      <w:bookmarkEnd w:id="15"/>
      <w:bookmarkEnd w:id="16"/>
      <w:bookmarkEnd w:id="17"/>
    </w:p>
    <w:p w14:paraId="6DA1D80F" w14:textId="77777777" w:rsidR="0078056B" w:rsidRDefault="0078056B" w:rsidP="0078056B">
      <w:bookmarkStart w:id="18" w:name="_Toc41600573"/>
      <w:bookmarkStart w:id="19" w:name="_Toc55812980"/>
      <w:bookmarkStart w:id="20"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74EAA90A" w14:textId="77777777" w:rsidR="0078056B" w:rsidRDefault="0078056B" w:rsidP="0078056B">
      <w:pPr>
        <w:pStyle w:val="B10"/>
      </w:pPr>
      <w:r>
        <w:t>-</w:t>
      </w:r>
      <w:r>
        <w:tab/>
        <w:t>Motivation: provides a context for the scenario, why it is relevant for 5G video services.</w:t>
      </w:r>
    </w:p>
    <w:p w14:paraId="6963CC8E" w14:textId="77777777" w:rsidR="0078056B" w:rsidRDefault="0078056B" w:rsidP="0078056B">
      <w:pPr>
        <w:pStyle w:val="B10"/>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34AB6164" w14:textId="77777777" w:rsidR="0078056B" w:rsidRDefault="0078056B" w:rsidP="0078056B">
      <w:pPr>
        <w:pStyle w:val="B10"/>
      </w:pPr>
      <w:r>
        <w:t>-</w:t>
      </w:r>
      <w:r>
        <w:tab/>
        <w:t>Source format properties: Provides an overview of relevant video source formats in terms of spatial an</w:t>
      </w:r>
      <w:ins w:id="21" w:author="Gilles" w:date="2022-05-05T18:48:00Z">
        <w:r>
          <w:t>d</w:t>
        </w:r>
      </w:ins>
      <w:r>
        <w:t xml:space="preserve"> temporal resolutions, colour spaces, etc.</w:t>
      </w:r>
    </w:p>
    <w:p w14:paraId="2DC41232" w14:textId="77777777" w:rsidR="0078056B" w:rsidRDefault="0078056B" w:rsidP="0078056B">
      <w:pPr>
        <w:pStyle w:val="B10"/>
      </w:pPr>
      <w:r>
        <w:t>-</w:t>
      </w:r>
      <w:r>
        <w:tab/>
        <w:t xml:space="preserve">Encoding and Decoding Constraints: provides details on encoder settings and configurations for each of the 3GPP codecs mapped to the scenario. </w:t>
      </w:r>
    </w:p>
    <w:p w14:paraId="55FACBF9" w14:textId="77777777" w:rsidR="0078056B" w:rsidRDefault="0078056B" w:rsidP="0078056B">
      <w:pPr>
        <w:pStyle w:val="B10"/>
      </w:pPr>
      <w:r>
        <w:t>-</w:t>
      </w:r>
      <w:r>
        <w:tab/>
        <w:t>Performance Metrics: Documents the relevant performance metrics for this scenario</w:t>
      </w:r>
    </w:p>
    <w:p w14:paraId="116FF80F" w14:textId="77777777" w:rsidR="0078056B" w:rsidRDefault="0078056B" w:rsidP="0078056B">
      <w:pPr>
        <w:pStyle w:val="B10"/>
      </w:pPr>
      <w:r>
        <w:t>-</w:t>
      </w:r>
      <w:r>
        <w:tab/>
        <w:t>Interoperability Considerations: Documents relevant interoperability requirements for a codec when used in the scenario, based on the known applications and protocols.</w:t>
      </w:r>
    </w:p>
    <w:p w14:paraId="0F8C20CF" w14:textId="77777777" w:rsidR="0078056B" w:rsidRDefault="0078056B" w:rsidP="0078056B">
      <w:pPr>
        <w:pStyle w:val="B10"/>
      </w:pPr>
      <w:r>
        <w:t>-</w:t>
      </w:r>
      <w:r>
        <w:tab/>
        <w:t xml:space="preserve">Reference Sequences: defines the reference sequences that are selected for this scenario </w:t>
      </w:r>
      <w:proofErr w:type="gramStart"/>
      <w:r>
        <w:t>in order to</w:t>
      </w:r>
      <w:proofErr w:type="gramEnd"/>
      <w:r>
        <w:t xml:space="preserve"> create anchors and anchor metrics. A justification is provided, why this sequence is selected.</w:t>
      </w:r>
    </w:p>
    <w:p w14:paraId="0DD35202" w14:textId="77777777" w:rsidR="0078056B" w:rsidRDefault="0078056B" w:rsidP="0078056B">
      <w:pPr>
        <w:pStyle w:val="B10"/>
      </w:pPr>
      <w:r>
        <w:t>-</w:t>
      </w:r>
      <w:r>
        <w:tab/>
        <w:t xml:space="preserve">Anchor Definition: provides details on how to generate the anchors for the scenario for each 3GPP codec using the selected reference sequences, the reference </w:t>
      </w:r>
      <w:proofErr w:type="gramStart"/>
      <w:r>
        <w:t>software</w:t>
      </w:r>
      <w:proofErr w:type="gramEnd"/>
      <w:r>
        <w:t xml:space="preserve"> and the codec configuration. </w:t>
      </w:r>
    </w:p>
    <w:p w14:paraId="7EFDE207" w14:textId="77777777" w:rsidR="0078056B" w:rsidRDefault="0078056B" w:rsidP="0078056B">
      <w:pPr>
        <w:pStyle w:val="B10"/>
      </w:pPr>
      <w:r>
        <w:t>-</w:t>
      </w:r>
      <w:r>
        <w:tab/>
        <w:t xml:space="preserve">Anchor Results: provides the results for each anchor. </w:t>
      </w:r>
    </w:p>
    <w:p w14:paraId="6CD5156F" w14:textId="77777777" w:rsidR="0078056B" w:rsidRDefault="0078056B" w:rsidP="0078056B">
      <w:pPr>
        <w:pStyle w:val="B10"/>
      </w:pPr>
      <w:r>
        <w:t>-</w:t>
      </w:r>
      <w:r>
        <w:tab/>
        <w:t xml:space="preserve">Additional information and performance </w:t>
      </w:r>
      <w:proofErr w:type="gramStart"/>
      <w:r>
        <w:t>data:</w:t>
      </w:r>
      <w:proofErr w:type="gramEnd"/>
      <w:r>
        <w:t xml:space="preserve"> provides additional information and performance data available externally.</w:t>
      </w:r>
    </w:p>
    <w:p w14:paraId="45A43CEF" w14:textId="77777777" w:rsidR="0078056B" w:rsidRDefault="0078056B" w:rsidP="0078056B">
      <w:pPr>
        <w:pStyle w:val="Titre2"/>
      </w:pPr>
      <w:bookmarkStart w:id="22" w:name="_Toc100837704"/>
      <w:r>
        <w:t>6.2</w:t>
      </w:r>
      <w:r>
        <w:tab/>
        <w:t>Scenario 1: Full HD Streaming</w:t>
      </w:r>
      <w:bookmarkEnd w:id="18"/>
      <w:bookmarkEnd w:id="19"/>
      <w:bookmarkEnd w:id="20"/>
      <w:bookmarkEnd w:id="22"/>
    </w:p>
    <w:p w14:paraId="48C26F2C" w14:textId="77777777" w:rsidR="0078056B" w:rsidRDefault="0078056B" w:rsidP="0078056B">
      <w:pPr>
        <w:pStyle w:val="Titre3"/>
      </w:pPr>
      <w:bookmarkStart w:id="23" w:name="_Toc41600574"/>
      <w:bookmarkStart w:id="24" w:name="_Toc55812981"/>
      <w:bookmarkStart w:id="25" w:name="_Toc49376996"/>
      <w:bookmarkStart w:id="26" w:name="_Toc100837705"/>
      <w:r>
        <w:t>6.2.1</w:t>
      </w:r>
      <w:r>
        <w:tab/>
        <w:t>Motivation</w:t>
      </w:r>
      <w:bookmarkEnd w:id="23"/>
      <w:bookmarkEnd w:id="24"/>
      <w:bookmarkEnd w:id="25"/>
      <w:bookmarkEnd w:id="26"/>
    </w:p>
    <w:p w14:paraId="662FB65C" w14:textId="77777777" w:rsidR="0078056B" w:rsidRPr="00882D8E" w:rsidRDefault="0078056B" w:rsidP="0078056B">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4F73DD49" w14:textId="77777777" w:rsidR="0078056B" w:rsidRPr="00882D8E" w:rsidRDefault="0078056B" w:rsidP="0078056B">
      <w:r w:rsidRPr="00882D8E">
        <w:t xml:space="preserve">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w:t>
      </w:r>
      <w:proofErr w:type="gramStart"/>
      <w:r w:rsidRPr="00882D8E">
        <w:t>All of</w:t>
      </w:r>
      <w:proofErr w:type="gramEnd"/>
      <w:r w:rsidRPr="00882D8E">
        <w:t xml:space="preserve"> these factors have been influenced by the increasing penetration of video-capable smart devices.</w:t>
      </w:r>
    </w:p>
    <w:p w14:paraId="2AFD08A5" w14:textId="77777777" w:rsidR="0078056B" w:rsidRDefault="0078056B" w:rsidP="0078056B">
      <w:r w:rsidRPr="00882D8E">
        <w:t xml:space="preserve">Furthermore, while </w:t>
      </w:r>
      <w:r>
        <w:t xml:space="preserve">UHD and 4K are trendy formats, the main application for mobile streaming is Full HD with 1080p at 50 or 60 frames per second </w:t>
      </w:r>
      <w:ins w:id="27" w:author="Gilles" w:date="2022-05-05T18:51:00Z">
        <w:r>
          <w:t xml:space="preserve">and </w:t>
        </w:r>
      </w:ins>
      <w:r>
        <w:t xml:space="preserve">is expected to be the format of choice for mobile streaming at scale. The distribution version may be </w:t>
      </w:r>
      <w:proofErr w:type="gramStart"/>
      <w:r>
        <w:t>down-sampled</w:t>
      </w:r>
      <w:proofErr w:type="gramEnd"/>
      <w:r>
        <w:t xml:space="preserve"> to support adaptive bitrate streaming, possibly with High Dynamic Range (HDR) support. For detailed discussion please refer to the presentation at the DASH-IF Workshop Dec 2019 [11].</w:t>
      </w:r>
    </w:p>
    <w:p w14:paraId="48417496" w14:textId="77777777" w:rsidR="0078056B" w:rsidRDefault="0078056B" w:rsidP="0078056B">
      <w:r>
        <w:t xml:space="preserve">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w:t>
      </w:r>
      <w:r>
        <w:lastRenderedPageBreak/>
        <w:t>CMAF/DASH based segment formats, provide vast majority for streaming video. The distribution is used for On-Demand and Live Streaming.</w:t>
      </w:r>
    </w:p>
    <w:p w14:paraId="122285BF" w14:textId="77777777" w:rsidR="0078056B" w:rsidRDefault="0078056B" w:rsidP="0078056B">
      <w:pPr>
        <w:pStyle w:val="Titre3"/>
      </w:pPr>
      <w:bookmarkStart w:id="28" w:name="_Toc41600575"/>
      <w:bookmarkStart w:id="29" w:name="_Toc55812982"/>
      <w:bookmarkStart w:id="30" w:name="_Toc49376997"/>
      <w:bookmarkStart w:id="31" w:name="_Toc100837706"/>
      <w:r>
        <w:t>6.2.2</w:t>
      </w:r>
      <w:r>
        <w:tab/>
        <w:t>Description of the Anticipated Application</w:t>
      </w:r>
      <w:bookmarkEnd w:id="28"/>
      <w:bookmarkEnd w:id="29"/>
      <w:bookmarkEnd w:id="30"/>
      <w:bookmarkEnd w:id="31"/>
    </w:p>
    <w:p w14:paraId="5171AF67" w14:textId="77777777" w:rsidR="0078056B" w:rsidRDefault="0078056B" w:rsidP="0078056B">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1162D30B" w14:textId="77777777" w:rsidR="0078056B" w:rsidRPr="00882D8E" w:rsidRDefault="0078056B" w:rsidP="0078056B">
      <w:pPr>
        <w:pStyle w:val="B10"/>
      </w:pPr>
      <w:r w:rsidRPr="00882D8E">
        <w:t>-</w:t>
      </w:r>
      <w:r w:rsidRPr="00882D8E">
        <w:tab/>
        <w:t>H.265/HEVC Full HD HDR, see TS26.116 [3] clause 4.5.3.</w:t>
      </w:r>
    </w:p>
    <w:p w14:paraId="1747118F" w14:textId="77777777" w:rsidR="0078056B" w:rsidRPr="00882D8E" w:rsidRDefault="0078056B" w:rsidP="0078056B">
      <w:pPr>
        <w:pStyle w:val="B10"/>
      </w:pPr>
      <w:r w:rsidRPr="00882D8E">
        <w:t>-</w:t>
      </w:r>
      <w:r w:rsidRPr="00882D8E">
        <w:tab/>
        <w:t>H.264/AVC Full HD, see TS26.116 [3] clause 4.4.3.</w:t>
      </w:r>
    </w:p>
    <w:p w14:paraId="1C795625" w14:textId="77777777" w:rsidR="0078056B" w:rsidRPr="00882D8E" w:rsidRDefault="0078056B" w:rsidP="0078056B">
      <w:pPr>
        <w:pStyle w:val="B10"/>
      </w:pPr>
      <w:r w:rsidRPr="00882D8E">
        <w:t>-</w:t>
      </w:r>
      <w:r w:rsidRPr="00882D8E">
        <w:tab/>
        <w:t>H.265/HEVC Full HD, see TS26.116 [3] clause 4.5.5.</w:t>
      </w:r>
    </w:p>
    <w:p w14:paraId="75EA8FF2" w14:textId="77777777" w:rsidR="0078056B" w:rsidRPr="00882D8E" w:rsidRDefault="0078056B" w:rsidP="0078056B">
      <w:pPr>
        <w:pStyle w:val="B10"/>
      </w:pPr>
      <w:r w:rsidRPr="00882D8E">
        <w:t>-</w:t>
      </w:r>
      <w:r w:rsidRPr="00882D8E">
        <w:tab/>
        <w:t>H.265/HEVC Full HD HDR HLG, see TS26.116 [3] clause 4.5.7.</w:t>
      </w:r>
    </w:p>
    <w:p w14:paraId="42A13432" w14:textId="77777777" w:rsidR="0078056B" w:rsidRDefault="0078056B" w:rsidP="0078056B">
      <w:r>
        <w:t>These operation points are further informed by relevant operational experience with commercially available encoders and decoders.</w:t>
      </w:r>
    </w:p>
    <w:p w14:paraId="3D5C309D" w14:textId="77777777" w:rsidR="0078056B" w:rsidRDefault="0078056B" w:rsidP="0078056B">
      <w:r>
        <w:t>The considered scenario is the distribution of content through DASH/CMAF based streaming. Important aspects that are expected to be considered when evaluating a codec in the context of this:</w:t>
      </w:r>
    </w:p>
    <w:p w14:paraId="14C1D7B2" w14:textId="77777777" w:rsidR="0078056B" w:rsidRPr="00882D8E" w:rsidRDefault="0078056B" w:rsidP="0078056B">
      <w:pPr>
        <w:pStyle w:val="B10"/>
      </w:pPr>
      <w:r w:rsidRPr="00882D8E">
        <w:t>-</w:t>
      </w:r>
      <w:r w:rsidRPr="00882D8E">
        <w:tab/>
        <w:t>Quality and Coding Efficiency:</w:t>
      </w:r>
    </w:p>
    <w:p w14:paraId="6B7C8747" w14:textId="77777777" w:rsidR="0078056B" w:rsidRPr="00882D8E" w:rsidRDefault="0078056B" w:rsidP="0078056B">
      <w:pPr>
        <w:pStyle w:val="B2"/>
      </w:pPr>
      <w:r w:rsidRPr="00882D8E">
        <w:t>-</w:t>
      </w:r>
      <w:r w:rsidRPr="00882D8E">
        <w:tab/>
        <w:t xml:space="preserve">High and uninterrupted visual quality, </w:t>
      </w:r>
      <w:proofErr w:type="gramStart"/>
      <w:r w:rsidRPr="00882D8E">
        <w:t>taking into account</w:t>
      </w:r>
      <w:proofErr w:type="gramEnd"/>
      <w:r w:rsidRPr="00882D8E">
        <w:t xml:space="preserve"> the service constraints.</w:t>
      </w:r>
    </w:p>
    <w:p w14:paraId="235E90CD" w14:textId="77777777" w:rsidR="0078056B" w:rsidRPr="00882D8E" w:rsidRDefault="0078056B" w:rsidP="0078056B">
      <w:pPr>
        <w:pStyle w:val="B2"/>
      </w:pPr>
      <w:r w:rsidRPr="00882D8E">
        <w:t>-</w:t>
      </w:r>
      <w:r w:rsidRPr="00882D8E">
        <w:tab/>
        <w:t>Any savings can provide significant benefits due to the expected large volume of the traffic either in quality or network utilization.</w:t>
      </w:r>
    </w:p>
    <w:p w14:paraId="7DE5D26C" w14:textId="77777777" w:rsidR="0078056B" w:rsidRPr="00882D8E" w:rsidRDefault="0078056B" w:rsidP="0078056B">
      <w:pPr>
        <w:pStyle w:val="B10"/>
      </w:pPr>
      <w:r w:rsidRPr="00882D8E">
        <w:t xml:space="preserve">- </w:t>
      </w:r>
      <w:r w:rsidRPr="00882D8E">
        <w:tab/>
        <w:t>Adaptive Bitrate streaming:</w:t>
      </w:r>
    </w:p>
    <w:p w14:paraId="74C68426" w14:textId="77777777" w:rsidR="0078056B" w:rsidRPr="00882D8E" w:rsidRDefault="0078056B" w:rsidP="0078056B">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7EC89D03" w14:textId="77777777" w:rsidR="0078056B" w:rsidRPr="00882D8E" w:rsidRDefault="0078056B" w:rsidP="0078056B">
      <w:pPr>
        <w:pStyle w:val="B2"/>
      </w:pPr>
      <w:r w:rsidRPr="00882D8E">
        <w:t>-</w:t>
      </w:r>
      <w:r w:rsidRPr="00882D8E">
        <w:tab/>
        <w:t>CMAF Fragments of size typically in the range of 1–6s to permit seamless switching for bit rate adaptation.</w:t>
      </w:r>
    </w:p>
    <w:p w14:paraId="713C7BFD" w14:textId="77777777" w:rsidR="0078056B" w:rsidRPr="00882D8E" w:rsidRDefault="0078056B" w:rsidP="0078056B">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386D9B83" w14:textId="77777777" w:rsidR="0078056B" w:rsidRPr="00882D8E" w:rsidRDefault="0078056B" w:rsidP="0078056B">
      <w:pPr>
        <w:pStyle w:val="B10"/>
      </w:pPr>
      <w:r w:rsidRPr="00882D8E">
        <w:t>-</w:t>
      </w:r>
      <w:r w:rsidRPr="00882D8E">
        <w:tab/>
        <w:t>Encoding in this scenario is typically done as</w:t>
      </w:r>
    </w:p>
    <w:p w14:paraId="5FF3BB24" w14:textId="77777777" w:rsidR="0078056B" w:rsidRPr="00882D8E" w:rsidRDefault="0078056B" w:rsidP="0078056B">
      <w:pPr>
        <w:pStyle w:val="B2"/>
      </w:pPr>
      <w:r w:rsidRPr="00882D8E">
        <w:t>-</w:t>
      </w:r>
      <w:r w:rsidRPr="00882D8E">
        <w:tab/>
        <w:t>Live and On-Demand distribution and encoding</w:t>
      </w:r>
    </w:p>
    <w:p w14:paraId="245F4A04" w14:textId="77777777" w:rsidR="0078056B" w:rsidRPr="00882D8E" w:rsidRDefault="0078056B" w:rsidP="0078056B">
      <w:pPr>
        <w:pStyle w:val="B2"/>
      </w:pPr>
      <w:r w:rsidRPr="00882D8E">
        <w:t xml:space="preserve">- </w:t>
      </w:r>
      <w:r w:rsidRPr="00882D8E">
        <w:tab/>
        <w:t>Server and Cloud-based Encoding</w:t>
      </w:r>
    </w:p>
    <w:p w14:paraId="76A7518B" w14:textId="77777777" w:rsidR="0078056B" w:rsidRPr="00882D8E" w:rsidRDefault="0078056B" w:rsidP="0078056B">
      <w:pPr>
        <w:pStyle w:val="B10"/>
      </w:pPr>
      <w:r w:rsidRPr="00882D8E">
        <w:t>-</w:t>
      </w:r>
      <w:r w:rsidRPr="00882D8E">
        <w:tab/>
        <w:t>No specific encoding latency constraints</w:t>
      </w:r>
    </w:p>
    <w:p w14:paraId="0BF03663" w14:textId="77777777" w:rsidR="0078056B" w:rsidRDefault="0078056B" w:rsidP="0078056B">
      <w:pPr>
        <w:pStyle w:val="Titre3"/>
      </w:pPr>
      <w:bookmarkStart w:id="32" w:name="_Toc41600576"/>
      <w:bookmarkStart w:id="33" w:name="_Toc55812983"/>
      <w:bookmarkStart w:id="34" w:name="_Toc49376998"/>
      <w:bookmarkStart w:id="35" w:name="_Toc100837707"/>
      <w:r>
        <w:t>6.2.3</w:t>
      </w:r>
      <w:r>
        <w:tab/>
        <w:t>Source Format Properties</w:t>
      </w:r>
      <w:bookmarkEnd w:id="32"/>
      <w:bookmarkEnd w:id="33"/>
      <w:bookmarkEnd w:id="34"/>
      <w:bookmarkEnd w:id="35"/>
    </w:p>
    <w:p w14:paraId="1963353B" w14:textId="77777777" w:rsidR="0078056B" w:rsidRDefault="0078056B" w:rsidP="0078056B">
      <w:r>
        <w:t>Table 6.2.3-1 provides an overview of the different source signal properties following the information from TS</w:t>
      </w:r>
      <w:ins w:id="36" w:author="Gilles" w:date="2022-05-05T19:07:00Z">
        <w:r>
          <w:t xml:space="preserve"> </w:t>
        </w:r>
      </w:ins>
      <w:r>
        <w:t>26.116 [3]. This information is used to select proper test sequences.</w:t>
      </w:r>
    </w:p>
    <w:p w14:paraId="0DFDD3EE" w14:textId="77777777" w:rsidR="0078056B" w:rsidRDefault="0078056B" w:rsidP="0078056B">
      <w:pPr>
        <w:pStyle w:val="TH"/>
      </w:pPr>
      <w:r>
        <w:lastRenderedPageBreak/>
        <w:t>Table 6.2.3-1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78056B" w14:paraId="3B48FC6B" w14:textId="77777777" w:rsidTr="00606877">
        <w:tc>
          <w:tcPr>
            <w:tcW w:w="0" w:type="pct"/>
            <w:tcBorders>
              <w:top w:val="single" w:sz="4" w:space="0" w:color="FFFFFF"/>
              <w:left w:val="single" w:sz="4" w:space="0" w:color="FFFFFF"/>
              <w:right w:val="nil"/>
            </w:tcBorders>
            <w:shd w:val="clear" w:color="auto" w:fill="A5A5A5"/>
          </w:tcPr>
          <w:p w14:paraId="5DB80D7A" w14:textId="77777777" w:rsidR="0078056B" w:rsidRPr="00882D8E" w:rsidRDefault="0078056B" w:rsidP="00606877">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78E9EE1D" w14:textId="77777777" w:rsidR="0078056B" w:rsidRPr="00882D8E" w:rsidRDefault="0078056B" w:rsidP="00606877">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4160C4D9" w14:textId="77777777" w:rsidR="0078056B" w:rsidRPr="00882D8E" w:rsidRDefault="0078056B" w:rsidP="00606877">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386C8B7B" w14:textId="77777777" w:rsidR="0078056B" w:rsidRPr="00882D8E" w:rsidRDefault="0078056B" w:rsidP="00606877">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372FAE93" w14:textId="77777777" w:rsidR="0078056B" w:rsidRPr="00882D8E" w:rsidRDefault="0078056B" w:rsidP="00606877">
            <w:pPr>
              <w:pStyle w:val="TAH"/>
              <w:rPr>
                <w:color w:val="FFFFFF"/>
                <w:lang w:val="en-US"/>
              </w:rPr>
            </w:pPr>
            <w:r w:rsidRPr="00882D8E">
              <w:rPr>
                <w:b w:val="0"/>
                <w:color w:val="FFFFFF"/>
                <w:lang w:val="en-US"/>
              </w:rPr>
              <w:t>H.265/HEVC Full HD HLG</w:t>
            </w:r>
          </w:p>
        </w:tc>
      </w:tr>
      <w:tr w:rsidR="0078056B" w14:paraId="0C24F74D" w14:textId="77777777" w:rsidTr="00606877">
        <w:tc>
          <w:tcPr>
            <w:tcW w:w="0" w:type="pct"/>
            <w:tcBorders>
              <w:top w:val="single" w:sz="4" w:space="0" w:color="FFFFFF"/>
              <w:left w:val="single" w:sz="4" w:space="0" w:color="FFFFFF"/>
            </w:tcBorders>
            <w:shd w:val="clear" w:color="auto" w:fill="A5A5A5"/>
          </w:tcPr>
          <w:p w14:paraId="7A08657E" w14:textId="77777777" w:rsidR="0078056B" w:rsidRPr="00882D8E" w:rsidRDefault="0078056B" w:rsidP="00606877">
            <w:pPr>
              <w:pStyle w:val="TAH"/>
              <w:rPr>
                <w:color w:val="FFFFFF"/>
                <w:lang w:val="en-US"/>
              </w:rPr>
            </w:pPr>
            <w:r w:rsidRPr="00882D8E">
              <w:rPr>
                <w:b w:val="0"/>
                <w:color w:val="FFFFFF"/>
                <w:lang w:val="en-US"/>
              </w:rPr>
              <w:t>Spatial resolutions</w:t>
            </w:r>
          </w:p>
        </w:tc>
        <w:tc>
          <w:tcPr>
            <w:tcW w:w="0" w:type="pct"/>
            <w:gridSpan w:val="4"/>
            <w:shd w:val="clear" w:color="auto" w:fill="DBDBDB"/>
          </w:tcPr>
          <w:p w14:paraId="2F2A7DB3" w14:textId="77777777" w:rsidR="0078056B" w:rsidRPr="00882D8E" w:rsidRDefault="0078056B" w:rsidP="00606877">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78056B" w14:paraId="38564636" w14:textId="77777777" w:rsidTr="00606877">
        <w:tc>
          <w:tcPr>
            <w:tcW w:w="0" w:type="pct"/>
            <w:tcBorders>
              <w:left w:val="single" w:sz="4" w:space="0" w:color="FFFFFF"/>
            </w:tcBorders>
            <w:shd w:val="clear" w:color="auto" w:fill="A5A5A5"/>
          </w:tcPr>
          <w:p w14:paraId="012FEC17" w14:textId="77777777" w:rsidR="0078056B" w:rsidRPr="00882D8E" w:rsidRDefault="0078056B" w:rsidP="00606877">
            <w:pPr>
              <w:pStyle w:val="TAH"/>
              <w:rPr>
                <w:color w:val="FFFFFF"/>
                <w:lang w:val="en-US"/>
              </w:rPr>
            </w:pPr>
            <w:r w:rsidRPr="00882D8E">
              <w:rPr>
                <w:b w:val="0"/>
                <w:color w:val="FFFFFF"/>
                <w:lang w:val="en-US"/>
              </w:rPr>
              <w:t>Chroma Format</w:t>
            </w:r>
          </w:p>
        </w:tc>
        <w:tc>
          <w:tcPr>
            <w:tcW w:w="0" w:type="pct"/>
            <w:gridSpan w:val="4"/>
            <w:shd w:val="clear" w:color="auto" w:fill="EDEDED"/>
          </w:tcPr>
          <w:p w14:paraId="2680DACA" w14:textId="77777777" w:rsidR="0078056B" w:rsidRPr="00882D8E" w:rsidRDefault="0078056B" w:rsidP="00606877">
            <w:pPr>
              <w:pStyle w:val="TAC"/>
              <w:rPr>
                <w:lang w:val="en-US"/>
              </w:rPr>
            </w:pPr>
            <w:r w:rsidRPr="00882D8E">
              <w:rPr>
                <w:lang w:val="en-US"/>
              </w:rPr>
              <w:t>Y'CbCr</w:t>
            </w:r>
          </w:p>
        </w:tc>
      </w:tr>
      <w:tr w:rsidR="0078056B" w14:paraId="37B43A0F" w14:textId="77777777" w:rsidTr="00606877">
        <w:tc>
          <w:tcPr>
            <w:tcW w:w="0" w:type="pct"/>
            <w:tcBorders>
              <w:left w:val="single" w:sz="4" w:space="0" w:color="FFFFFF"/>
            </w:tcBorders>
            <w:shd w:val="clear" w:color="auto" w:fill="A5A5A5"/>
          </w:tcPr>
          <w:p w14:paraId="60D047E4" w14:textId="77777777" w:rsidR="0078056B" w:rsidRPr="00882D8E" w:rsidRDefault="0078056B" w:rsidP="00606877">
            <w:pPr>
              <w:pStyle w:val="TAH"/>
              <w:rPr>
                <w:color w:val="FFFFFF"/>
                <w:lang w:val="en-US"/>
              </w:rPr>
            </w:pPr>
            <w:r w:rsidRPr="00882D8E">
              <w:rPr>
                <w:b w:val="0"/>
                <w:color w:val="FFFFFF"/>
                <w:lang w:val="en-US"/>
              </w:rPr>
              <w:t>Chroma Subsampling</w:t>
            </w:r>
          </w:p>
        </w:tc>
        <w:tc>
          <w:tcPr>
            <w:tcW w:w="0" w:type="pct"/>
            <w:gridSpan w:val="4"/>
            <w:shd w:val="clear" w:color="auto" w:fill="DBDBDB"/>
          </w:tcPr>
          <w:p w14:paraId="3162D5E3" w14:textId="77777777" w:rsidR="0078056B" w:rsidRPr="00882D8E" w:rsidRDefault="0078056B" w:rsidP="00606877">
            <w:pPr>
              <w:pStyle w:val="TAC"/>
              <w:rPr>
                <w:lang w:val="en-US"/>
              </w:rPr>
            </w:pPr>
            <w:r w:rsidRPr="00882D8E">
              <w:rPr>
                <w:lang w:val="en-US"/>
              </w:rPr>
              <w:t>4:2:0</w:t>
            </w:r>
          </w:p>
        </w:tc>
      </w:tr>
      <w:tr w:rsidR="0078056B" w14:paraId="2C9379EE" w14:textId="77777777" w:rsidTr="00606877">
        <w:tc>
          <w:tcPr>
            <w:tcW w:w="0" w:type="pct"/>
            <w:tcBorders>
              <w:left w:val="single" w:sz="4" w:space="0" w:color="FFFFFF"/>
            </w:tcBorders>
            <w:shd w:val="clear" w:color="auto" w:fill="A5A5A5"/>
          </w:tcPr>
          <w:p w14:paraId="18242E10" w14:textId="77777777" w:rsidR="0078056B" w:rsidRPr="00882D8E" w:rsidRDefault="0078056B" w:rsidP="00606877">
            <w:pPr>
              <w:pStyle w:val="TAH"/>
              <w:rPr>
                <w:color w:val="FFFFFF"/>
                <w:lang w:val="en-US"/>
              </w:rPr>
            </w:pPr>
            <w:r w:rsidRPr="00882D8E">
              <w:rPr>
                <w:b w:val="0"/>
                <w:color w:val="FFFFFF"/>
                <w:lang w:val="en-US"/>
              </w:rPr>
              <w:t>Picture Aspect ratios</w:t>
            </w:r>
          </w:p>
        </w:tc>
        <w:tc>
          <w:tcPr>
            <w:tcW w:w="0" w:type="pct"/>
            <w:gridSpan w:val="4"/>
            <w:shd w:val="clear" w:color="auto" w:fill="EDEDED"/>
          </w:tcPr>
          <w:p w14:paraId="3F07E2C5" w14:textId="77777777" w:rsidR="0078056B" w:rsidRPr="00882D8E" w:rsidRDefault="0078056B" w:rsidP="00606877">
            <w:pPr>
              <w:pStyle w:val="TAC"/>
              <w:rPr>
                <w:lang w:val="en-US"/>
              </w:rPr>
            </w:pPr>
            <w:r w:rsidRPr="00882D8E">
              <w:rPr>
                <w:lang w:val="en-US"/>
              </w:rPr>
              <w:t>16:9</w:t>
            </w:r>
          </w:p>
        </w:tc>
      </w:tr>
      <w:tr w:rsidR="0078056B" w14:paraId="73B60C0C" w14:textId="77777777" w:rsidTr="00606877">
        <w:tc>
          <w:tcPr>
            <w:tcW w:w="0" w:type="pct"/>
            <w:tcBorders>
              <w:left w:val="single" w:sz="4" w:space="0" w:color="FFFFFF"/>
            </w:tcBorders>
            <w:shd w:val="clear" w:color="auto" w:fill="A5A5A5"/>
          </w:tcPr>
          <w:p w14:paraId="30B97B8D" w14:textId="77777777" w:rsidR="0078056B" w:rsidRPr="00882D8E" w:rsidRDefault="0078056B" w:rsidP="00606877">
            <w:pPr>
              <w:pStyle w:val="TAH"/>
              <w:rPr>
                <w:color w:val="FFFFFF"/>
                <w:lang w:val="en-US"/>
              </w:rPr>
            </w:pPr>
            <w:r w:rsidRPr="00882D8E">
              <w:rPr>
                <w:b w:val="0"/>
                <w:color w:val="FFFFFF"/>
                <w:lang w:val="en-US"/>
              </w:rPr>
              <w:t>Frame rates</w:t>
            </w:r>
          </w:p>
        </w:tc>
        <w:tc>
          <w:tcPr>
            <w:tcW w:w="0" w:type="pct"/>
            <w:gridSpan w:val="4"/>
            <w:shd w:val="clear" w:color="auto" w:fill="DBDBDB"/>
          </w:tcPr>
          <w:p w14:paraId="56C58CC3" w14:textId="77777777" w:rsidR="0078056B" w:rsidRPr="00882D8E" w:rsidRDefault="0078056B" w:rsidP="00606877">
            <w:pPr>
              <w:pStyle w:val="TAC"/>
              <w:rPr>
                <w:lang w:val="en-US"/>
              </w:rPr>
            </w:pPr>
            <w:r w:rsidRPr="00882D8E">
              <w:rPr>
                <w:lang w:val="en-US"/>
              </w:rPr>
              <w:t>24; 25; 30; 50; 60; 24/1.001; 30/1.001; 60/1.001 Hz</w:t>
            </w:r>
          </w:p>
        </w:tc>
      </w:tr>
      <w:tr w:rsidR="0078056B" w14:paraId="77F2A285" w14:textId="77777777" w:rsidTr="00606877">
        <w:tc>
          <w:tcPr>
            <w:tcW w:w="0" w:type="pct"/>
            <w:tcBorders>
              <w:left w:val="single" w:sz="4" w:space="0" w:color="FFFFFF"/>
            </w:tcBorders>
            <w:shd w:val="clear" w:color="auto" w:fill="A5A5A5"/>
          </w:tcPr>
          <w:p w14:paraId="29F92830" w14:textId="77777777" w:rsidR="0078056B" w:rsidRPr="00882D8E" w:rsidRDefault="0078056B" w:rsidP="00606877">
            <w:pPr>
              <w:pStyle w:val="TAH"/>
              <w:rPr>
                <w:color w:val="FFFFFF"/>
                <w:lang w:val="en-US"/>
              </w:rPr>
            </w:pPr>
            <w:r w:rsidRPr="00882D8E">
              <w:rPr>
                <w:b w:val="0"/>
                <w:color w:val="FFFFFF"/>
                <w:lang w:val="en-US"/>
              </w:rPr>
              <w:t>Bit Depth</w:t>
            </w:r>
          </w:p>
        </w:tc>
        <w:tc>
          <w:tcPr>
            <w:tcW w:w="0" w:type="pct"/>
            <w:shd w:val="clear" w:color="auto" w:fill="EDEDED"/>
          </w:tcPr>
          <w:p w14:paraId="56878EC8" w14:textId="77777777" w:rsidR="0078056B" w:rsidRPr="00882D8E" w:rsidRDefault="0078056B" w:rsidP="00606877">
            <w:pPr>
              <w:pStyle w:val="TAC"/>
              <w:rPr>
                <w:lang w:val="en-US"/>
              </w:rPr>
            </w:pPr>
            <w:r w:rsidRPr="00882D8E">
              <w:rPr>
                <w:lang w:val="en-US"/>
              </w:rPr>
              <w:t>8</w:t>
            </w:r>
          </w:p>
        </w:tc>
        <w:tc>
          <w:tcPr>
            <w:tcW w:w="0" w:type="pct"/>
            <w:shd w:val="clear" w:color="auto" w:fill="EDEDED"/>
          </w:tcPr>
          <w:p w14:paraId="297D643A" w14:textId="77777777" w:rsidR="0078056B" w:rsidRPr="00882D8E" w:rsidRDefault="0078056B" w:rsidP="00606877">
            <w:pPr>
              <w:pStyle w:val="TAC"/>
              <w:rPr>
                <w:lang w:val="en-US"/>
              </w:rPr>
            </w:pPr>
            <w:r w:rsidRPr="00882D8E">
              <w:rPr>
                <w:lang w:val="en-US"/>
              </w:rPr>
              <w:t>8, 10</w:t>
            </w:r>
          </w:p>
        </w:tc>
        <w:tc>
          <w:tcPr>
            <w:tcW w:w="0" w:type="pct"/>
            <w:shd w:val="clear" w:color="auto" w:fill="EDEDED"/>
          </w:tcPr>
          <w:p w14:paraId="4A7AC92E" w14:textId="77777777" w:rsidR="0078056B" w:rsidRPr="00882D8E" w:rsidRDefault="0078056B" w:rsidP="00606877">
            <w:pPr>
              <w:pStyle w:val="TAC"/>
              <w:rPr>
                <w:lang w:val="en-US"/>
              </w:rPr>
            </w:pPr>
            <w:r w:rsidRPr="00882D8E">
              <w:rPr>
                <w:lang w:val="en-US"/>
              </w:rPr>
              <w:t>10</w:t>
            </w:r>
          </w:p>
        </w:tc>
        <w:tc>
          <w:tcPr>
            <w:tcW w:w="0" w:type="pct"/>
            <w:shd w:val="clear" w:color="auto" w:fill="EDEDED"/>
          </w:tcPr>
          <w:p w14:paraId="6384C7D2" w14:textId="77777777" w:rsidR="0078056B" w:rsidRPr="00882D8E" w:rsidRDefault="0078056B" w:rsidP="00606877">
            <w:pPr>
              <w:pStyle w:val="TAC"/>
              <w:rPr>
                <w:lang w:val="en-US"/>
              </w:rPr>
            </w:pPr>
            <w:r w:rsidRPr="00882D8E">
              <w:rPr>
                <w:lang w:val="en-US"/>
              </w:rPr>
              <w:t>10</w:t>
            </w:r>
          </w:p>
        </w:tc>
      </w:tr>
      <w:tr w:rsidR="0078056B" w14:paraId="1B6BEA54" w14:textId="77777777" w:rsidTr="00606877">
        <w:tc>
          <w:tcPr>
            <w:tcW w:w="0" w:type="pct"/>
            <w:tcBorders>
              <w:left w:val="single" w:sz="4" w:space="0" w:color="FFFFFF"/>
            </w:tcBorders>
            <w:shd w:val="clear" w:color="auto" w:fill="A5A5A5"/>
          </w:tcPr>
          <w:p w14:paraId="3251C35A" w14:textId="77777777" w:rsidR="0078056B" w:rsidRPr="00882D8E" w:rsidRDefault="0078056B" w:rsidP="00606877">
            <w:pPr>
              <w:pStyle w:val="TAH"/>
              <w:rPr>
                <w:color w:val="FFFFFF"/>
                <w:lang w:val="en-US"/>
              </w:rPr>
            </w:pPr>
            <w:r w:rsidRPr="00882D8E">
              <w:rPr>
                <w:b w:val="0"/>
                <w:color w:val="FFFFFF"/>
                <w:lang w:val="en-US"/>
              </w:rPr>
              <w:t>Colour space formats</w:t>
            </w:r>
          </w:p>
        </w:tc>
        <w:tc>
          <w:tcPr>
            <w:tcW w:w="0" w:type="pct"/>
            <w:shd w:val="clear" w:color="auto" w:fill="DBDBDB"/>
          </w:tcPr>
          <w:p w14:paraId="05C01111" w14:textId="77777777" w:rsidR="0078056B" w:rsidRPr="00882D8E" w:rsidRDefault="0078056B" w:rsidP="00606877">
            <w:pPr>
              <w:pStyle w:val="TAC"/>
              <w:rPr>
                <w:lang w:val="en-US"/>
              </w:rPr>
            </w:pPr>
            <w:r w:rsidRPr="00882D8E">
              <w:rPr>
                <w:lang w:val="en-US"/>
              </w:rPr>
              <w:t>BT.709 [14]</w:t>
            </w:r>
          </w:p>
        </w:tc>
        <w:tc>
          <w:tcPr>
            <w:tcW w:w="0" w:type="pct"/>
            <w:shd w:val="clear" w:color="auto" w:fill="DBDBDB"/>
          </w:tcPr>
          <w:p w14:paraId="345B6396" w14:textId="77777777" w:rsidR="0078056B" w:rsidRPr="00882D8E" w:rsidRDefault="0078056B" w:rsidP="00606877">
            <w:pPr>
              <w:pStyle w:val="TAC"/>
              <w:rPr>
                <w:lang w:val="en-US"/>
              </w:rPr>
            </w:pPr>
            <w:r w:rsidRPr="00882D8E">
              <w:rPr>
                <w:lang w:val="en-US"/>
              </w:rPr>
              <w:t>BT.709 [14]; BT.2020 [15]</w:t>
            </w:r>
          </w:p>
        </w:tc>
        <w:tc>
          <w:tcPr>
            <w:tcW w:w="0" w:type="pct"/>
            <w:shd w:val="clear" w:color="auto" w:fill="DBDBDB"/>
          </w:tcPr>
          <w:p w14:paraId="310843FD" w14:textId="77777777" w:rsidR="0078056B" w:rsidRPr="00882D8E" w:rsidRDefault="0078056B" w:rsidP="00606877">
            <w:pPr>
              <w:pStyle w:val="TAC"/>
              <w:rPr>
                <w:lang w:val="en-US"/>
              </w:rPr>
            </w:pPr>
            <w:r w:rsidRPr="00882D8E">
              <w:rPr>
                <w:lang w:val="en-US"/>
              </w:rPr>
              <w:t>BT.2020 [15]</w:t>
            </w:r>
          </w:p>
        </w:tc>
        <w:tc>
          <w:tcPr>
            <w:tcW w:w="0" w:type="pct"/>
            <w:shd w:val="clear" w:color="auto" w:fill="DBDBDB"/>
          </w:tcPr>
          <w:p w14:paraId="25251A3A" w14:textId="77777777" w:rsidR="0078056B" w:rsidRPr="00882D8E" w:rsidRDefault="0078056B" w:rsidP="00606877">
            <w:pPr>
              <w:pStyle w:val="TAC"/>
              <w:rPr>
                <w:lang w:val="en-US"/>
              </w:rPr>
            </w:pPr>
            <w:r w:rsidRPr="00882D8E">
              <w:rPr>
                <w:lang w:val="en-US"/>
              </w:rPr>
              <w:t>BT.2020 [15]</w:t>
            </w:r>
          </w:p>
        </w:tc>
      </w:tr>
      <w:tr w:rsidR="0078056B" w14:paraId="6F415D10" w14:textId="77777777" w:rsidTr="00606877">
        <w:tc>
          <w:tcPr>
            <w:tcW w:w="0" w:type="pct"/>
            <w:tcBorders>
              <w:left w:val="single" w:sz="4" w:space="0" w:color="FFFFFF"/>
              <w:bottom w:val="single" w:sz="4" w:space="0" w:color="FFFFFF"/>
            </w:tcBorders>
            <w:shd w:val="clear" w:color="auto" w:fill="A5A5A5"/>
          </w:tcPr>
          <w:p w14:paraId="16096864" w14:textId="77777777" w:rsidR="0078056B" w:rsidRPr="00882D8E" w:rsidRDefault="0078056B" w:rsidP="00606877">
            <w:pPr>
              <w:pStyle w:val="TAH"/>
              <w:rPr>
                <w:color w:val="FFFFFF"/>
                <w:lang w:val="en-US"/>
              </w:rPr>
            </w:pPr>
            <w:r w:rsidRPr="00882D8E">
              <w:rPr>
                <w:b w:val="0"/>
                <w:color w:val="FFFFFF"/>
                <w:lang w:val="en-US"/>
              </w:rPr>
              <w:t>Transfer Characteristics</w:t>
            </w:r>
          </w:p>
        </w:tc>
        <w:tc>
          <w:tcPr>
            <w:tcW w:w="0" w:type="pct"/>
            <w:shd w:val="clear" w:color="auto" w:fill="EDEDED"/>
          </w:tcPr>
          <w:p w14:paraId="01F68FEF" w14:textId="77777777" w:rsidR="0078056B" w:rsidRPr="00882D8E" w:rsidRDefault="0078056B" w:rsidP="00606877">
            <w:pPr>
              <w:pStyle w:val="TAC"/>
              <w:rPr>
                <w:lang w:val="en-US"/>
              </w:rPr>
            </w:pPr>
            <w:r w:rsidRPr="00882D8E">
              <w:rPr>
                <w:lang w:val="en-US"/>
              </w:rPr>
              <w:t>BT.709 [14]</w:t>
            </w:r>
          </w:p>
        </w:tc>
        <w:tc>
          <w:tcPr>
            <w:tcW w:w="0" w:type="pct"/>
            <w:shd w:val="clear" w:color="auto" w:fill="EDEDED"/>
          </w:tcPr>
          <w:p w14:paraId="6AFC81DD" w14:textId="77777777" w:rsidR="0078056B" w:rsidRPr="00882D8E" w:rsidRDefault="0078056B" w:rsidP="00606877">
            <w:pPr>
              <w:pStyle w:val="TAC"/>
              <w:rPr>
                <w:lang w:val="en-US"/>
              </w:rPr>
            </w:pPr>
            <w:r w:rsidRPr="00882D8E">
              <w:rPr>
                <w:lang w:val="en-US"/>
              </w:rPr>
              <w:t>BT.709 [14]; BT.2020 [15]</w:t>
            </w:r>
          </w:p>
        </w:tc>
        <w:tc>
          <w:tcPr>
            <w:tcW w:w="0" w:type="pct"/>
            <w:shd w:val="clear" w:color="auto" w:fill="EDEDED"/>
          </w:tcPr>
          <w:p w14:paraId="740EE469" w14:textId="77777777" w:rsidR="0078056B" w:rsidRPr="00882D8E" w:rsidRDefault="0078056B" w:rsidP="00606877">
            <w:pPr>
              <w:pStyle w:val="TAC"/>
              <w:rPr>
                <w:lang w:val="en-US"/>
              </w:rPr>
            </w:pPr>
            <w:r w:rsidRPr="00882D8E">
              <w:rPr>
                <w:lang w:val="en-US"/>
              </w:rPr>
              <w:t>BT.2100 [16] PQ</w:t>
            </w:r>
          </w:p>
        </w:tc>
        <w:tc>
          <w:tcPr>
            <w:tcW w:w="0" w:type="pct"/>
            <w:shd w:val="clear" w:color="auto" w:fill="EDEDED"/>
          </w:tcPr>
          <w:p w14:paraId="7A5D7AEA" w14:textId="77777777" w:rsidR="0078056B" w:rsidRPr="00882D8E" w:rsidRDefault="0078056B" w:rsidP="00606877">
            <w:pPr>
              <w:pStyle w:val="TAC"/>
              <w:rPr>
                <w:lang w:val="en-US"/>
              </w:rPr>
            </w:pPr>
            <w:r w:rsidRPr="00882D8E">
              <w:rPr>
                <w:lang w:val="en-US"/>
              </w:rPr>
              <w:t>BT.2100 [16] HLG</w:t>
            </w:r>
          </w:p>
        </w:tc>
      </w:tr>
    </w:tbl>
    <w:p w14:paraId="399C2AF8" w14:textId="77777777" w:rsidR="0078056B" w:rsidRDefault="0078056B" w:rsidP="0078056B"/>
    <w:p w14:paraId="3729452F" w14:textId="77777777" w:rsidR="0078056B" w:rsidRDefault="0078056B" w:rsidP="0078056B">
      <w:pPr>
        <w:pStyle w:val="Titre3"/>
      </w:pPr>
      <w:bookmarkStart w:id="37" w:name="_Toc41600577"/>
      <w:bookmarkStart w:id="38" w:name="_Toc55812984"/>
      <w:bookmarkStart w:id="39" w:name="_Toc49376999"/>
      <w:bookmarkStart w:id="40" w:name="_Toc100837708"/>
      <w:r>
        <w:t>6.2.4</w:t>
      </w:r>
      <w:r>
        <w:tab/>
        <w:t>Encoding and Decoding Constraints</w:t>
      </w:r>
      <w:bookmarkEnd w:id="37"/>
      <w:bookmarkEnd w:id="38"/>
      <w:bookmarkEnd w:id="39"/>
      <w:bookmarkEnd w:id="40"/>
    </w:p>
    <w:p w14:paraId="454FF4CA" w14:textId="77777777" w:rsidR="0078056B" w:rsidRDefault="0078056B" w:rsidP="0078056B">
      <w:r>
        <w:t xml:space="preserve">Table 6.2.4-1 provides an overview of encoding and decoding constraints for </w:t>
      </w:r>
      <w:r w:rsidRPr="00882D8E">
        <w:t>H.264/AVC Full HD</w:t>
      </w:r>
      <w:r>
        <w:t xml:space="preserve"> and H.265/HEVC Full HD Profiles. This will support the definition of detailed test conditions.</w:t>
      </w:r>
    </w:p>
    <w:p w14:paraId="276EC59F" w14:textId="77777777" w:rsidR="0078056B" w:rsidRDefault="0078056B" w:rsidP="0078056B">
      <w:pPr>
        <w:pStyle w:val="TH"/>
      </w:pPr>
      <w:r>
        <w:t>Table 6.2.4-1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78056B" w14:paraId="12088B0B" w14:textId="77777777" w:rsidTr="00606877">
        <w:tc>
          <w:tcPr>
            <w:tcW w:w="1670" w:type="pct"/>
            <w:tcBorders>
              <w:top w:val="single" w:sz="4" w:space="0" w:color="FFFFFF"/>
              <w:left w:val="single" w:sz="4" w:space="0" w:color="FFFFFF"/>
              <w:right w:val="nil"/>
            </w:tcBorders>
            <w:shd w:val="clear" w:color="auto" w:fill="A5A5A5"/>
          </w:tcPr>
          <w:p w14:paraId="5FA02F3D" w14:textId="77777777" w:rsidR="0078056B" w:rsidRPr="00882D8E" w:rsidRDefault="0078056B" w:rsidP="00606877">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1F412622" w14:textId="77777777" w:rsidR="0078056B" w:rsidRPr="00882D8E" w:rsidRDefault="0078056B" w:rsidP="00606877">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21609A34" w14:textId="77777777" w:rsidR="0078056B" w:rsidRPr="00882D8E" w:rsidRDefault="0078056B" w:rsidP="00606877">
            <w:pPr>
              <w:pStyle w:val="TAH"/>
              <w:rPr>
                <w:color w:val="FFFFFF"/>
                <w:lang w:val="en-US"/>
              </w:rPr>
            </w:pPr>
            <w:r w:rsidRPr="00882D8E">
              <w:rPr>
                <w:b w:val="0"/>
                <w:color w:val="FFFFFF"/>
                <w:lang w:val="en-US"/>
              </w:rPr>
              <w:t>H.265/HEVC Full HD</w:t>
            </w:r>
          </w:p>
        </w:tc>
      </w:tr>
      <w:tr w:rsidR="0078056B" w14:paraId="00DC3CAD" w14:textId="77777777" w:rsidTr="00606877">
        <w:tc>
          <w:tcPr>
            <w:tcW w:w="1670" w:type="pct"/>
            <w:tcBorders>
              <w:top w:val="single" w:sz="4" w:space="0" w:color="FFFFFF"/>
              <w:left w:val="single" w:sz="4" w:space="0" w:color="FFFFFF"/>
            </w:tcBorders>
            <w:shd w:val="clear" w:color="auto" w:fill="A5A5A5"/>
          </w:tcPr>
          <w:p w14:paraId="6CCAE9C7" w14:textId="77777777" w:rsidR="0078056B" w:rsidRPr="00882D8E" w:rsidRDefault="0078056B" w:rsidP="00606877">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3F776DC1" w14:textId="77777777" w:rsidR="0078056B" w:rsidRPr="00882D8E" w:rsidRDefault="0078056B" w:rsidP="00606877">
            <w:pPr>
              <w:pStyle w:val="TAC"/>
              <w:rPr>
                <w:b/>
                <w:lang w:val="en-US"/>
              </w:rPr>
            </w:pPr>
            <w:r w:rsidRPr="00882D8E">
              <w:rPr>
                <w:lang w:val="en-US"/>
              </w:rPr>
              <w:t xml:space="preserve">H.264/AVC Progressive </w:t>
            </w:r>
            <w:proofErr w:type="gramStart"/>
            <w:r w:rsidRPr="00882D8E">
              <w:rPr>
                <w:lang w:val="en-US"/>
              </w:rPr>
              <w:t>High Profile</w:t>
            </w:r>
            <w:proofErr w:type="gramEnd"/>
            <w:r w:rsidRPr="00882D8E">
              <w:rPr>
                <w:lang w:val="en-US"/>
              </w:rPr>
              <w:t xml:space="preserve"> Level 4.2 [7]</w:t>
            </w:r>
          </w:p>
        </w:tc>
        <w:tc>
          <w:tcPr>
            <w:tcW w:w="1665" w:type="pct"/>
            <w:shd w:val="clear" w:color="auto" w:fill="DBDBDB"/>
          </w:tcPr>
          <w:p w14:paraId="63BA65B2" w14:textId="77777777" w:rsidR="0078056B" w:rsidRPr="00882D8E" w:rsidRDefault="0078056B" w:rsidP="00606877">
            <w:pPr>
              <w:pStyle w:val="TAC"/>
              <w:rPr>
                <w:lang w:val="en-US"/>
              </w:rPr>
            </w:pPr>
            <w:r w:rsidRPr="00882D8E">
              <w:rPr>
                <w:lang w:val="en-US"/>
              </w:rPr>
              <w:t xml:space="preserve">HEVC/H.265 </w:t>
            </w:r>
            <w:r>
              <w:rPr>
                <w:lang w:val="en-US"/>
              </w:rPr>
              <w:t>Main 10</w:t>
            </w:r>
            <w:r w:rsidRPr="00882D8E">
              <w:rPr>
                <w:lang w:val="en-US"/>
              </w:rPr>
              <w:t xml:space="preserve"> Profile </w:t>
            </w:r>
            <w:r w:rsidRPr="00882D8E">
              <w:rPr>
                <w:lang w:val="en-US"/>
              </w:rPr>
              <w:br/>
              <w:t>Main Tier Level 4.1 [8]</w:t>
            </w:r>
          </w:p>
        </w:tc>
      </w:tr>
      <w:tr w:rsidR="0078056B" w14:paraId="0225CEAA" w14:textId="77777777" w:rsidTr="00606877">
        <w:tc>
          <w:tcPr>
            <w:tcW w:w="1670" w:type="pct"/>
            <w:tcBorders>
              <w:left w:val="single" w:sz="4" w:space="0" w:color="FFFFFF"/>
            </w:tcBorders>
            <w:shd w:val="clear" w:color="auto" w:fill="A5A5A5"/>
          </w:tcPr>
          <w:p w14:paraId="1C10789D" w14:textId="77777777" w:rsidR="0078056B" w:rsidRPr="00882D8E" w:rsidRDefault="0078056B" w:rsidP="00606877">
            <w:pPr>
              <w:pStyle w:val="TAH"/>
              <w:rPr>
                <w:color w:val="FFFFFF"/>
                <w:lang w:val="en-US"/>
              </w:rPr>
            </w:pPr>
            <w:r w:rsidRPr="00882D8E">
              <w:rPr>
                <w:b w:val="0"/>
                <w:color w:val="FFFFFF"/>
                <w:lang w:val="en-US"/>
              </w:rPr>
              <w:t>Random access frequency</w:t>
            </w:r>
          </w:p>
        </w:tc>
        <w:tc>
          <w:tcPr>
            <w:tcW w:w="1665" w:type="pct"/>
            <w:shd w:val="clear" w:color="auto" w:fill="EDEDED"/>
          </w:tcPr>
          <w:p w14:paraId="3EEFE89E" w14:textId="77777777" w:rsidR="0078056B" w:rsidRPr="00882D8E" w:rsidRDefault="0078056B" w:rsidP="00606877">
            <w:pPr>
              <w:pStyle w:val="TAC"/>
              <w:rPr>
                <w:lang w:val="en-US"/>
              </w:rPr>
            </w:pPr>
            <w:r w:rsidRPr="00882D8E">
              <w:rPr>
                <w:lang w:val="en-US"/>
              </w:rPr>
              <w:t>1 second, 3.84 seconds</w:t>
            </w:r>
          </w:p>
        </w:tc>
        <w:tc>
          <w:tcPr>
            <w:tcW w:w="1665" w:type="pct"/>
            <w:shd w:val="clear" w:color="auto" w:fill="EDEDED"/>
          </w:tcPr>
          <w:p w14:paraId="14BBC29D" w14:textId="77777777" w:rsidR="0078056B" w:rsidRPr="00882D8E" w:rsidRDefault="0078056B" w:rsidP="00606877">
            <w:pPr>
              <w:pStyle w:val="TAC"/>
              <w:rPr>
                <w:lang w:val="en-US"/>
              </w:rPr>
            </w:pPr>
            <w:r w:rsidRPr="00882D8E">
              <w:rPr>
                <w:lang w:val="en-US"/>
              </w:rPr>
              <w:t>1 second, 3.84 seconds</w:t>
            </w:r>
          </w:p>
        </w:tc>
      </w:tr>
      <w:tr w:rsidR="0078056B" w14:paraId="335856AC" w14:textId="77777777" w:rsidTr="00606877">
        <w:tc>
          <w:tcPr>
            <w:tcW w:w="1670" w:type="pct"/>
            <w:tcBorders>
              <w:left w:val="single" w:sz="4" w:space="0" w:color="FFFFFF"/>
            </w:tcBorders>
            <w:shd w:val="clear" w:color="auto" w:fill="A5A5A5"/>
          </w:tcPr>
          <w:p w14:paraId="7F760A20" w14:textId="77777777" w:rsidR="0078056B" w:rsidRPr="00882D8E" w:rsidRDefault="0078056B" w:rsidP="00606877">
            <w:pPr>
              <w:pStyle w:val="TAH"/>
              <w:rPr>
                <w:color w:val="FFFFFF"/>
                <w:lang w:val="en-US"/>
              </w:rPr>
            </w:pPr>
            <w:r w:rsidRPr="00882D8E">
              <w:rPr>
                <w:b w:val="0"/>
                <w:color w:val="FFFFFF"/>
                <w:lang w:val="en-US"/>
              </w:rPr>
              <w:t>Error resiliency requirements</w:t>
            </w:r>
          </w:p>
        </w:tc>
        <w:tc>
          <w:tcPr>
            <w:tcW w:w="1665" w:type="pct"/>
            <w:shd w:val="clear" w:color="auto" w:fill="DBDBDB"/>
          </w:tcPr>
          <w:p w14:paraId="6E6F5A92" w14:textId="77777777" w:rsidR="0078056B" w:rsidRPr="00882D8E" w:rsidRDefault="0078056B" w:rsidP="00606877">
            <w:pPr>
              <w:pStyle w:val="TAC"/>
              <w:rPr>
                <w:lang w:val="en-US"/>
              </w:rPr>
            </w:pPr>
            <w:r w:rsidRPr="00882D8E">
              <w:rPr>
                <w:lang w:val="en-US"/>
              </w:rPr>
              <w:t>None</w:t>
            </w:r>
          </w:p>
        </w:tc>
        <w:tc>
          <w:tcPr>
            <w:tcW w:w="1665" w:type="pct"/>
            <w:shd w:val="clear" w:color="auto" w:fill="DBDBDB"/>
          </w:tcPr>
          <w:p w14:paraId="40F28801" w14:textId="77777777" w:rsidR="0078056B" w:rsidRPr="00882D8E" w:rsidRDefault="0078056B" w:rsidP="00606877">
            <w:pPr>
              <w:pStyle w:val="TAC"/>
              <w:rPr>
                <w:lang w:val="en-US"/>
              </w:rPr>
            </w:pPr>
            <w:r w:rsidRPr="00882D8E">
              <w:rPr>
                <w:lang w:val="en-US"/>
              </w:rPr>
              <w:t>None</w:t>
            </w:r>
          </w:p>
        </w:tc>
      </w:tr>
      <w:tr w:rsidR="0078056B" w14:paraId="0CC008BB" w14:textId="77777777" w:rsidTr="00606877">
        <w:tc>
          <w:tcPr>
            <w:tcW w:w="1670" w:type="pct"/>
            <w:tcBorders>
              <w:left w:val="single" w:sz="4" w:space="0" w:color="FFFFFF"/>
            </w:tcBorders>
            <w:shd w:val="clear" w:color="auto" w:fill="A5A5A5"/>
          </w:tcPr>
          <w:p w14:paraId="5F01C2D3" w14:textId="77777777" w:rsidR="0078056B" w:rsidRPr="00882D8E" w:rsidRDefault="0078056B" w:rsidP="00606877">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19BF749" w14:textId="77777777" w:rsidR="0078056B" w:rsidRPr="00882D8E" w:rsidRDefault="0078056B" w:rsidP="00606877">
            <w:pPr>
              <w:pStyle w:val="TAC"/>
              <w:rPr>
                <w:lang w:val="en-US"/>
              </w:rPr>
            </w:pPr>
            <w:r w:rsidRPr="00882D8E">
              <w:rPr>
                <w:lang w:val="en-US"/>
              </w:rPr>
              <w:t>Fixed QP</w:t>
            </w:r>
          </w:p>
          <w:p w14:paraId="376A952B" w14:textId="77777777" w:rsidR="0078056B" w:rsidRPr="00882D8E" w:rsidRDefault="0078056B" w:rsidP="00606877">
            <w:pPr>
              <w:pStyle w:val="TAC"/>
              <w:rPr>
                <w:lang w:val="en-US"/>
              </w:rPr>
            </w:pPr>
            <w:r w:rsidRPr="00882D8E">
              <w:rPr>
                <w:lang w:val="en-US"/>
              </w:rPr>
              <w:t>CBR 8–12 Mbit/s</w:t>
            </w:r>
          </w:p>
          <w:p w14:paraId="0EE970CF" w14:textId="77777777" w:rsidR="0078056B" w:rsidRPr="00882D8E" w:rsidRDefault="0078056B" w:rsidP="00606877">
            <w:pPr>
              <w:pStyle w:val="TAC"/>
              <w:rPr>
                <w:lang w:val="en-US"/>
              </w:rPr>
            </w:pPr>
            <w:r w:rsidRPr="00882D8E">
              <w:rPr>
                <w:lang w:val="en-US"/>
              </w:rPr>
              <w:t>VBR capped at 12 Mbit/s</w:t>
            </w:r>
          </w:p>
          <w:p w14:paraId="2C99750A" w14:textId="77777777" w:rsidR="0078056B" w:rsidRPr="00882D8E" w:rsidRDefault="0078056B" w:rsidP="00606877">
            <w:pPr>
              <w:pStyle w:val="TAC"/>
              <w:rPr>
                <w:lang w:val="en-US"/>
              </w:rPr>
            </w:pPr>
            <w:r w:rsidRPr="00882D8E">
              <w:rPr>
                <w:lang w:val="en-US"/>
              </w:rPr>
              <w:t>others</w:t>
            </w:r>
          </w:p>
        </w:tc>
        <w:tc>
          <w:tcPr>
            <w:tcW w:w="1665" w:type="pct"/>
            <w:shd w:val="clear" w:color="auto" w:fill="DBDBDB"/>
          </w:tcPr>
          <w:p w14:paraId="162BD12F" w14:textId="77777777" w:rsidR="0078056B" w:rsidRPr="00882D8E" w:rsidRDefault="0078056B" w:rsidP="00606877">
            <w:pPr>
              <w:pStyle w:val="TAC"/>
              <w:rPr>
                <w:lang w:val="en-US"/>
              </w:rPr>
            </w:pPr>
            <w:r w:rsidRPr="00882D8E">
              <w:rPr>
                <w:lang w:val="en-US"/>
              </w:rPr>
              <w:t>Fixed QP</w:t>
            </w:r>
          </w:p>
          <w:p w14:paraId="2A04B5AB" w14:textId="77777777" w:rsidR="0078056B" w:rsidRPr="00882D8E" w:rsidRDefault="0078056B" w:rsidP="00606877">
            <w:pPr>
              <w:pStyle w:val="TAC"/>
              <w:rPr>
                <w:lang w:val="en-US"/>
              </w:rPr>
            </w:pPr>
            <w:r w:rsidRPr="00882D8E">
              <w:rPr>
                <w:lang w:val="en-US"/>
              </w:rPr>
              <w:t>CBR 5–8 Mbit/s</w:t>
            </w:r>
          </w:p>
          <w:p w14:paraId="11BA2070" w14:textId="77777777" w:rsidR="0078056B" w:rsidRPr="00882D8E" w:rsidRDefault="0078056B" w:rsidP="00606877">
            <w:pPr>
              <w:pStyle w:val="TAC"/>
              <w:rPr>
                <w:lang w:val="en-US"/>
              </w:rPr>
            </w:pPr>
            <w:r w:rsidRPr="00882D8E">
              <w:rPr>
                <w:lang w:val="en-US"/>
              </w:rPr>
              <w:t>VBR capped at 12 Mbit/s</w:t>
            </w:r>
          </w:p>
          <w:p w14:paraId="2C7B2ED2" w14:textId="77777777" w:rsidR="0078056B" w:rsidRPr="00882D8E" w:rsidRDefault="0078056B" w:rsidP="00606877">
            <w:pPr>
              <w:pStyle w:val="TAC"/>
              <w:rPr>
                <w:lang w:val="en-US"/>
              </w:rPr>
            </w:pPr>
            <w:r w:rsidRPr="00882D8E">
              <w:rPr>
                <w:lang w:val="en-US"/>
              </w:rPr>
              <w:t>others</w:t>
            </w:r>
          </w:p>
        </w:tc>
      </w:tr>
      <w:tr w:rsidR="0078056B" w14:paraId="4EFC8493" w14:textId="77777777" w:rsidTr="00606877">
        <w:tc>
          <w:tcPr>
            <w:tcW w:w="1670" w:type="pct"/>
            <w:tcBorders>
              <w:left w:val="single" w:sz="4" w:space="0" w:color="FFFFFF"/>
            </w:tcBorders>
            <w:shd w:val="clear" w:color="auto" w:fill="A5A5A5"/>
          </w:tcPr>
          <w:p w14:paraId="3E1BAAA0" w14:textId="77777777" w:rsidR="0078056B" w:rsidRPr="00882D8E" w:rsidRDefault="0078056B" w:rsidP="00606877">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466D9AE9" w14:textId="77777777" w:rsidR="0078056B" w:rsidRPr="00882D8E" w:rsidRDefault="0078056B" w:rsidP="00606877">
            <w:pPr>
              <w:pStyle w:val="TAC"/>
              <w:rPr>
                <w:lang w:val="en-US"/>
              </w:rPr>
            </w:pPr>
            <w:r w:rsidRPr="00882D8E">
              <w:rPr>
                <w:lang w:val="en-US"/>
              </w:rPr>
              <w:t>1 second</w:t>
            </w:r>
          </w:p>
          <w:p w14:paraId="75DCADDD" w14:textId="77777777" w:rsidR="0078056B" w:rsidRPr="00882D8E" w:rsidRDefault="0078056B" w:rsidP="00606877">
            <w:pPr>
              <w:pStyle w:val="TAC"/>
              <w:rPr>
                <w:lang w:val="en-US"/>
              </w:rPr>
            </w:pPr>
            <w:r w:rsidRPr="00882D8E">
              <w:rPr>
                <w:lang w:val="en-US"/>
              </w:rPr>
              <w:t>ABR through multiple QPs</w:t>
            </w:r>
          </w:p>
        </w:tc>
        <w:tc>
          <w:tcPr>
            <w:tcW w:w="1665" w:type="pct"/>
            <w:shd w:val="clear" w:color="auto" w:fill="EDEDED"/>
          </w:tcPr>
          <w:p w14:paraId="2E06F398" w14:textId="77777777" w:rsidR="0078056B" w:rsidRPr="00882D8E" w:rsidRDefault="0078056B" w:rsidP="00606877">
            <w:pPr>
              <w:pStyle w:val="TAC"/>
              <w:rPr>
                <w:lang w:val="en-US"/>
              </w:rPr>
            </w:pPr>
            <w:r w:rsidRPr="00882D8E">
              <w:rPr>
                <w:lang w:val="en-US"/>
              </w:rPr>
              <w:t>1 second</w:t>
            </w:r>
          </w:p>
          <w:p w14:paraId="5BBBCEE1" w14:textId="77777777" w:rsidR="0078056B" w:rsidRPr="00882D8E" w:rsidRDefault="0078056B" w:rsidP="00606877">
            <w:pPr>
              <w:pStyle w:val="TAC"/>
              <w:rPr>
                <w:lang w:val="en-US"/>
              </w:rPr>
            </w:pPr>
            <w:r w:rsidRPr="00882D8E">
              <w:rPr>
                <w:lang w:val="en-US"/>
              </w:rPr>
              <w:t>ABR through multiple QPs</w:t>
            </w:r>
          </w:p>
        </w:tc>
      </w:tr>
      <w:tr w:rsidR="0078056B" w14:paraId="4BB6FE54" w14:textId="77777777" w:rsidTr="00606877">
        <w:tc>
          <w:tcPr>
            <w:tcW w:w="1670" w:type="pct"/>
            <w:tcBorders>
              <w:left w:val="single" w:sz="4" w:space="0" w:color="FFFFFF"/>
            </w:tcBorders>
            <w:shd w:val="clear" w:color="auto" w:fill="A5A5A5"/>
          </w:tcPr>
          <w:p w14:paraId="4876D863" w14:textId="77777777" w:rsidR="0078056B" w:rsidRPr="00882D8E" w:rsidRDefault="0078056B" w:rsidP="00606877">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125837C4" w14:textId="77777777" w:rsidR="0078056B" w:rsidRPr="00882D8E" w:rsidRDefault="0078056B" w:rsidP="00606877">
            <w:pPr>
              <w:pStyle w:val="TAC"/>
              <w:rPr>
                <w:lang w:val="en-US"/>
              </w:rPr>
            </w:pPr>
            <w:r w:rsidRPr="00882D8E">
              <w:rPr>
                <w:lang w:val="en-US"/>
              </w:rPr>
              <w:t xml:space="preserve">No latency requirements beyond RAP so picture reordering </w:t>
            </w:r>
            <w:r>
              <w:rPr>
                <w:lang w:val="en-US"/>
              </w:rPr>
              <w:t xml:space="preserve">is </w:t>
            </w:r>
            <w:r w:rsidRPr="00882D8E">
              <w:rPr>
                <w:lang w:val="en-US"/>
              </w:rPr>
              <w:t>allowed</w:t>
            </w:r>
          </w:p>
        </w:tc>
        <w:tc>
          <w:tcPr>
            <w:tcW w:w="1665" w:type="pct"/>
            <w:shd w:val="clear" w:color="auto" w:fill="DBDBDB"/>
          </w:tcPr>
          <w:p w14:paraId="5D601FF6" w14:textId="77777777" w:rsidR="0078056B" w:rsidRPr="00882D8E" w:rsidRDefault="0078056B" w:rsidP="00606877">
            <w:pPr>
              <w:pStyle w:val="TAC"/>
              <w:rPr>
                <w:lang w:val="en-US"/>
              </w:rPr>
            </w:pPr>
            <w:r w:rsidRPr="00882D8E">
              <w:rPr>
                <w:lang w:val="en-US"/>
              </w:rPr>
              <w:t xml:space="preserve">No latency requirements beyond RAP so picture reordering </w:t>
            </w:r>
            <w:r>
              <w:rPr>
                <w:lang w:val="en-US"/>
              </w:rPr>
              <w:t xml:space="preserve">is </w:t>
            </w:r>
            <w:r w:rsidRPr="00882D8E">
              <w:rPr>
                <w:lang w:val="en-US"/>
              </w:rPr>
              <w:t>allowed</w:t>
            </w:r>
          </w:p>
        </w:tc>
      </w:tr>
      <w:tr w:rsidR="0078056B" w14:paraId="55102C43" w14:textId="77777777" w:rsidTr="00606877">
        <w:tc>
          <w:tcPr>
            <w:tcW w:w="1670" w:type="pct"/>
            <w:tcBorders>
              <w:left w:val="single" w:sz="4" w:space="0" w:color="FFFFFF"/>
            </w:tcBorders>
            <w:shd w:val="clear" w:color="auto" w:fill="A5A5A5"/>
          </w:tcPr>
          <w:p w14:paraId="4647ADD0" w14:textId="77777777" w:rsidR="0078056B" w:rsidRPr="00882D8E" w:rsidRDefault="0078056B" w:rsidP="00606877">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46E3E179" w14:textId="77777777" w:rsidR="0078056B" w:rsidRPr="00882D8E" w:rsidRDefault="0078056B" w:rsidP="00606877">
            <w:pPr>
              <w:pStyle w:val="TAC"/>
              <w:rPr>
                <w:lang w:val="en-US"/>
              </w:rPr>
            </w:pPr>
            <w:r w:rsidRPr="00882D8E">
              <w:rPr>
                <w:lang w:val="en-US"/>
              </w:rPr>
              <w:t>real-time encoding, cloud-based encoding, offline encoding, etc.</w:t>
            </w:r>
          </w:p>
        </w:tc>
        <w:tc>
          <w:tcPr>
            <w:tcW w:w="1665" w:type="pct"/>
            <w:shd w:val="clear" w:color="auto" w:fill="EDEDED"/>
          </w:tcPr>
          <w:p w14:paraId="2F4DC1CA" w14:textId="77777777" w:rsidR="0078056B" w:rsidRPr="00882D8E" w:rsidRDefault="0078056B" w:rsidP="00606877">
            <w:pPr>
              <w:pStyle w:val="TAC"/>
              <w:rPr>
                <w:lang w:val="en-US"/>
              </w:rPr>
            </w:pPr>
            <w:r w:rsidRPr="00882D8E">
              <w:rPr>
                <w:lang w:val="en-US"/>
              </w:rPr>
              <w:t>real-time encoding, cloud-based encoding, offline encoding, etc.</w:t>
            </w:r>
          </w:p>
        </w:tc>
      </w:tr>
      <w:tr w:rsidR="0078056B" w14:paraId="129D36A4" w14:textId="77777777" w:rsidTr="00606877">
        <w:tc>
          <w:tcPr>
            <w:tcW w:w="1670" w:type="pct"/>
            <w:tcBorders>
              <w:left w:val="single" w:sz="4" w:space="0" w:color="FFFFFF"/>
              <w:bottom w:val="single" w:sz="4" w:space="0" w:color="FFFFFF"/>
            </w:tcBorders>
            <w:shd w:val="clear" w:color="auto" w:fill="A5A5A5"/>
          </w:tcPr>
          <w:p w14:paraId="687EE3EC" w14:textId="77777777" w:rsidR="0078056B" w:rsidRPr="00882D8E" w:rsidRDefault="0078056B" w:rsidP="00606877">
            <w:pPr>
              <w:pStyle w:val="TAH"/>
              <w:rPr>
                <w:color w:val="FFFFFF"/>
                <w:lang w:val="en-US"/>
              </w:rPr>
            </w:pPr>
            <w:r w:rsidRPr="00882D8E">
              <w:rPr>
                <w:b w:val="0"/>
                <w:color w:val="FFFFFF"/>
                <w:lang w:val="en-US"/>
              </w:rPr>
              <w:t>Required decoding capabilities</w:t>
            </w:r>
          </w:p>
        </w:tc>
        <w:tc>
          <w:tcPr>
            <w:tcW w:w="1665" w:type="pct"/>
            <w:shd w:val="clear" w:color="auto" w:fill="DBDBDB"/>
          </w:tcPr>
          <w:p w14:paraId="66FACFEA" w14:textId="77777777" w:rsidR="0078056B" w:rsidRPr="00882D8E" w:rsidRDefault="0078056B" w:rsidP="00606877">
            <w:pPr>
              <w:pStyle w:val="TAC"/>
              <w:rPr>
                <w:lang w:val="en-US"/>
              </w:rPr>
            </w:pPr>
            <w:r w:rsidRPr="00882D8E">
              <w:rPr>
                <w:lang w:val="en-US"/>
              </w:rPr>
              <w:t xml:space="preserve">H.264/AVC Progressive </w:t>
            </w:r>
            <w:proofErr w:type="gramStart"/>
            <w:r w:rsidRPr="00882D8E">
              <w:rPr>
                <w:lang w:val="en-US"/>
              </w:rPr>
              <w:t>High Profile</w:t>
            </w:r>
            <w:proofErr w:type="gramEnd"/>
            <w:r w:rsidRPr="00882D8E">
              <w:rPr>
                <w:lang w:val="en-US"/>
              </w:rPr>
              <w:t xml:space="preserve"> Level 4.2 [7]</w:t>
            </w:r>
          </w:p>
        </w:tc>
        <w:tc>
          <w:tcPr>
            <w:tcW w:w="1665" w:type="pct"/>
            <w:shd w:val="clear" w:color="auto" w:fill="DBDBDB"/>
          </w:tcPr>
          <w:p w14:paraId="3F073586" w14:textId="77777777" w:rsidR="0078056B" w:rsidRPr="00882D8E" w:rsidRDefault="0078056B" w:rsidP="00606877">
            <w:pPr>
              <w:pStyle w:val="TAC"/>
              <w:rPr>
                <w:lang w:val="en-US"/>
              </w:rPr>
            </w:pPr>
            <w:r w:rsidRPr="00882D8E">
              <w:rPr>
                <w:lang w:val="en-US"/>
              </w:rPr>
              <w:t xml:space="preserve">HEVC/H.265 </w:t>
            </w:r>
            <w:r>
              <w:rPr>
                <w:lang w:val="en-US"/>
              </w:rPr>
              <w:t>Main 10</w:t>
            </w:r>
            <w:r w:rsidRPr="00882D8E">
              <w:rPr>
                <w:lang w:val="en-US"/>
              </w:rPr>
              <w:t xml:space="preserve"> Profile </w:t>
            </w:r>
            <w:r w:rsidRPr="00882D8E">
              <w:rPr>
                <w:lang w:val="en-US"/>
              </w:rPr>
              <w:br/>
              <w:t>Main Tier Level 4.1 [8]</w:t>
            </w:r>
          </w:p>
        </w:tc>
      </w:tr>
    </w:tbl>
    <w:p w14:paraId="3445E6B4" w14:textId="77777777" w:rsidR="0078056B" w:rsidRDefault="0078056B" w:rsidP="0078056B">
      <w:pPr>
        <w:pStyle w:val="Titre3"/>
      </w:pPr>
      <w:bookmarkStart w:id="41" w:name="_Toc41600578"/>
      <w:bookmarkStart w:id="42" w:name="_Toc55812985"/>
      <w:bookmarkStart w:id="43" w:name="_Toc49377000"/>
      <w:bookmarkStart w:id="44" w:name="_Toc100837709"/>
      <w:r>
        <w:t>6.2.5</w:t>
      </w:r>
      <w:r>
        <w:tab/>
        <w:t>Performance Metrics</w:t>
      </w:r>
      <w:bookmarkEnd w:id="41"/>
      <w:bookmarkEnd w:id="42"/>
      <w:bookmarkEnd w:id="43"/>
      <w:bookmarkEnd w:id="44"/>
    </w:p>
    <w:p w14:paraId="78B058E9" w14:textId="77777777" w:rsidR="0078056B" w:rsidRDefault="0078056B" w:rsidP="0078056B">
      <w:bookmarkStart w:id="45" w:name="_Toc41600579"/>
      <w:bookmarkStart w:id="46" w:name="_Toc55812986"/>
      <w:bookmarkStart w:id="47" w:name="_Toc49377001"/>
      <w:r>
        <w:t xml:space="preserve">All metrics as defined in clause 5.5 are expected to be reported. </w:t>
      </w:r>
    </w:p>
    <w:p w14:paraId="204FD476" w14:textId="77777777" w:rsidR="0078056B" w:rsidRDefault="0078056B" w:rsidP="0078056B">
      <w:r>
        <w:t>For BD-Rate computation and SDR, only the following metrics are expected to be provided:</w:t>
      </w:r>
    </w:p>
    <w:p w14:paraId="31968969" w14:textId="77777777" w:rsidR="0078056B" w:rsidRDefault="0078056B" w:rsidP="0078056B">
      <w:pPr>
        <w:pStyle w:val="B10"/>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722531D" w14:textId="77777777" w:rsidR="0078056B" w:rsidRPr="00931E6F" w:rsidRDefault="0078056B" w:rsidP="0078056B">
      <w:pPr>
        <w:pStyle w:val="B10"/>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ADB74CB" w14:textId="77777777" w:rsidR="0078056B" w:rsidRDefault="0078056B" w:rsidP="0078056B">
      <w:pPr>
        <w:pStyle w:val="B10"/>
      </w:pPr>
      <w:r>
        <w:t>-</w:t>
      </w:r>
      <w:r>
        <w:tab/>
        <w:t xml:space="preserve">Structural similarity metric </w:t>
      </w:r>
      <w:r w:rsidRPr="00C075EA">
        <w:rPr>
          <w:i/>
          <w:iCs/>
        </w:rPr>
        <w:t>MS-SSIM</w:t>
      </w:r>
      <w:r>
        <w:t xml:space="preserve"> as defined in clause 5.5.4.2,</w:t>
      </w:r>
    </w:p>
    <w:p w14:paraId="501C9A4A" w14:textId="77777777" w:rsidR="0078056B" w:rsidRDefault="0078056B" w:rsidP="0078056B">
      <w:pPr>
        <w:pStyle w:val="B10"/>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7457DD2D" w14:textId="77777777" w:rsidR="0078056B" w:rsidRDefault="0078056B" w:rsidP="0078056B">
      <w:r>
        <w:t>For BD-Rate computation and HDR, only the following metrics are expected to be provided:</w:t>
      </w:r>
    </w:p>
    <w:p w14:paraId="69CCEE72" w14:textId="77777777" w:rsidR="0078056B" w:rsidRDefault="0078056B" w:rsidP="0078056B">
      <w:pPr>
        <w:pStyle w:val="B10"/>
      </w:pPr>
      <w:r>
        <w:t>-</w:t>
      </w:r>
      <w:r>
        <w:tab/>
        <w:t xml:space="preserve">the weighted Peak-Signal-To-Noise Ratio metric for the luma colour components </w:t>
      </w:r>
      <w:r>
        <w:rPr>
          <w:i/>
          <w:iCs/>
        </w:rPr>
        <w:t>wPSNR</w:t>
      </w:r>
      <w:r>
        <w:t>(</w:t>
      </w:r>
      <w:r>
        <w:rPr>
          <w:i/>
          <w:iCs/>
        </w:rPr>
        <w:t>Y</w:t>
      </w:r>
      <w:r>
        <w:t>), as specified in clause 5.5.4 and 5.5.8,</w:t>
      </w:r>
    </w:p>
    <w:p w14:paraId="75E48937" w14:textId="77777777" w:rsidR="0078056B" w:rsidRDefault="0078056B" w:rsidP="0078056B">
      <w:pPr>
        <w:pStyle w:val="B10"/>
      </w:pPr>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5B710235" w14:textId="77777777" w:rsidR="0078056B" w:rsidRDefault="0078056B" w:rsidP="0078056B">
      <w:pPr>
        <w:pStyle w:val="B10"/>
      </w:pPr>
      <w:r>
        <w:t>-</w:t>
      </w:r>
      <w:r>
        <w:tab/>
        <w:t xml:space="preserve">the </w:t>
      </w:r>
      <w:r>
        <w:rPr>
          <w:i/>
          <w:iCs/>
        </w:rPr>
        <w:t>PSNRL100</w:t>
      </w:r>
      <w:r>
        <w:t xml:space="preserve"> metric as specified in clause 5.5.4 and 5.5.8,</w:t>
      </w:r>
    </w:p>
    <w:p w14:paraId="196E9594" w14:textId="77777777" w:rsidR="0078056B" w:rsidRDefault="0078056B" w:rsidP="0078056B">
      <w:pPr>
        <w:pStyle w:val="B10"/>
      </w:pPr>
      <w:r>
        <w:lastRenderedPageBreak/>
        <w:t>-</w:t>
      </w:r>
      <w:r>
        <w:tab/>
      </w:r>
      <w:r>
        <w:rPr>
          <w:i/>
          <w:iCs/>
        </w:rPr>
        <w:t>DE100</w:t>
      </w:r>
      <w:r>
        <w:t xml:space="preserve"> metric as specified in clause 5.5.4 and 5.5.8.</w:t>
      </w:r>
    </w:p>
    <w:p w14:paraId="426D1EF0" w14:textId="77777777" w:rsidR="0078056B" w:rsidRDefault="0078056B" w:rsidP="0078056B">
      <w:pPr>
        <w:pStyle w:val="Titre3"/>
      </w:pPr>
      <w:bookmarkStart w:id="48" w:name="_Toc100837710"/>
      <w:r>
        <w:t>6.2.6</w:t>
      </w:r>
      <w:r>
        <w:tab/>
        <w:t>Interoperability Considerations</w:t>
      </w:r>
      <w:bookmarkEnd w:id="45"/>
      <w:bookmarkEnd w:id="46"/>
      <w:bookmarkEnd w:id="47"/>
      <w:bookmarkEnd w:id="48"/>
    </w:p>
    <w:p w14:paraId="6F48C4A9" w14:textId="77777777" w:rsidR="0078056B" w:rsidRDefault="0078056B" w:rsidP="0078056B">
      <w:proofErr w:type="gramStart"/>
      <w:r>
        <w:t>In order to</w:t>
      </w:r>
      <w:proofErr w:type="gramEnd"/>
      <w:r>
        <w:t xml:space="preserve"> use a codec in the context of 5G Media Streaming services in TS 26.511 and for TV Video profiles in TS 26.116, the following list provides a set of potentially relevant interoperability aspects for Full HD Streaming:</w:t>
      </w:r>
    </w:p>
    <w:p w14:paraId="55AD81AD" w14:textId="77777777" w:rsidR="0078056B" w:rsidRDefault="0078056B" w:rsidP="0078056B">
      <w:pPr>
        <w:pStyle w:val="B10"/>
      </w:pPr>
      <w:r>
        <w:t>1.</w:t>
      </w:r>
      <w:r>
        <w:tab/>
        <w:t xml:space="preserve">The receiver requirements on elementary stream level, </w:t>
      </w:r>
      <w:proofErr w:type="gramStart"/>
      <w:r>
        <w:t>in particular the</w:t>
      </w:r>
      <w:proofErr w:type="gramEnd"/>
      <w:r>
        <w:t xml:space="preserve"> profile/level and additional considerations.</w:t>
      </w:r>
    </w:p>
    <w:p w14:paraId="7C54B478" w14:textId="77777777" w:rsidR="0078056B" w:rsidRDefault="0078056B" w:rsidP="0078056B">
      <w:pPr>
        <w:pStyle w:val="B10"/>
      </w:pPr>
      <w:r>
        <w:t>2.</w:t>
      </w:r>
      <w:r>
        <w:tab/>
        <w:t xml:space="preserve">The encapsulation of an elementary stream into an ISO Base Media File Format track </w:t>
      </w:r>
    </w:p>
    <w:p w14:paraId="589C4BA4" w14:textId="77777777" w:rsidR="0078056B" w:rsidRDefault="0078056B" w:rsidP="0078056B">
      <w:pPr>
        <w:pStyle w:val="B10"/>
      </w:pPr>
      <w:r>
        <w:t>3.</w:t>
      </w:r>
      <w:r>
        <w:tab/>
        <w:t>The definition of a CMAF media profile.</w:t>
      </w:r>
    </w:p>
    <w:p w14:paraId="7F0EA9B7" w14:textId="77777777" w:rsidR="0078056B" w:rsidRDefault="0078056B" w:rsidP="0078056B">
      <w:pPr>
        <w:pStyle w:val="B10"/>
      </w:pPr>
      <w:r>
        <w:t>4.</w:t>
      </w:r>
      <w:r>
        <w:tab/>
        <w:t xml:space="preserve">The static mapping of parameters to a DASH MPD, </w:t>
      </w:r>
      <w:proofErr w:type="gramStart"/>
      <w:r>
        <w:t>in particular to</w:t>
      </w:r>
      <w:proofErr w:type="gramEnd"/>
      <w:r>
        <w:t xml:space="preserve">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091DB32" w14:textId="77777777" w:rsidR="0078056B" w:rsidRDefault="0078056B" w:rsidP="0078056B">
      <w:pPr>
        <w:pStyle w:val="B10"/>
      </w:pPr>
      <w:r>
        <w:t>5.</w:t>
      </w:r>
      <w:r>
        <w:tab/>
        <w:t xml:space="preserve">The dynamic mapping of parameters to a DASH MPD from a CMAF Principal Header, </w:t>
      </w:r>
      <w:proofErr w:type="gramStart"/>
      <w:r>
        <w:t>in particular to</w:t>
      </w:r>
      <w:proofErr w:type="gramEnd"/>
      <w:r>
        <w:t xml:space="preserve"> the MPD parameters, such as </w:t>
      </w:r>
      <w:r w:rsidRPr="00B966C5">
        <w:rPr>
          <w:rFonts w:ascii="Courier New" w:hAnsi="Courier New"/>
        </w:rPr>
        <w:t>@width</w:t>
      </w:r>
      <w:r>
        <w:t xml:space="preserve">, </w:t>
      </w:r>
      <w:r w:rsidRPr="00B966C5">
        <w:rPr>
          <w:rFonts w:ascii="Courier New" w:hAnsi="Courier New"/>
        </w:rPr>
        <w:t>@height</w:t>
      </w:r>
      <w:r>
        <w:t>, etc.</w:t>
      </w:r>
    </w:p>
    <w:p w14:paraId="269307F9" w14:textId="77777777" w:rsidR="0078056B" w:rsidRDefault="0078056B" w:rsidP="0078056B">
      <w:pPr>
        <w:pStyle w:val="B10"/>
      </w:pPr>
      <w:r>
        <w:t>6.</w:t>
      </w:r>
      <w:r>
        <w:tab/>
        <w:t>All MPD-level signalling for the codec to support capability discovery</w:t>
      </w:r>
    </w:p>
    <w:p w14:paraId="71A5AA34" w14:textId="77777777" w:rsidR="0078056B" w:rsidRDefault="0078056B" w:rsidP="0078056B">
      <w:pPr>
        <w:pStyle w:val="B10"/>
      </w:pPr>
      <w:r>
        <w:t>7.</w:t>
      </w:r>
      <w:r>
        <w:tab/>
        <w:t>Encryption requirements and recommendations.</w:t>
      </w:r>
    </w:p>
    <w:p w14:paraId="7B7F896B" w14:textId="77777777" w:rsidR="0078056B" w:rsidRDefault="0078056B" w:rsidP="0078056B">
      <w:pPr>
        <w:pStyle w:val="B10"/>
      </w:pPr>
      <w:r>
        <w:t>8.</w:t>
      </w:r>
      <w:r>
        <w:tab/>
        <w:t>Capability discovery options, for example mapping to HTML-5, MSE and media capability APIs.</w:t>
      </w:r>
    </w:p>
    <w:p w14:paraId="66C7C9E0" w14:textId="77777777" w:rsidR="0078056B" w:rsidRDefault="0078056B" w:rsidP="0078056B">
      <w:pPr>
        <w:pStyle w:val="B10"/>
      </w:pPr>
      <w:r>
        <w:t>9.</w:t>
      </w:r>
      <w:r>
        <w:tab/>
        <w:t>Source Buffer Initialization Requirements.</w:t>
      </w:r>
    </w:p>
    <w:p w14:paraId="199887E5" w14:textId="77777777" w:rsidR="0078056B" w:rsidRDefault="0078056B" w:rsidP="0078056B">
      <w:pPr>
        <w:pStyle w:val="B10"/>
      </w:pPr>
      <w:r>
        <w:t>10.</w:t>
      </w:r>
      <w:r>
        <w:tab/>
        <w:t>Playback Requirements, for example by referencing CTA WAVE Specifications</w:t>
      </w:r>
    </w:p>
    <w:p w14:paraId="0BA216CA" w14:textId="77777777" w:rsidR="0078056B" w:rsidRDefault="0078056B" w:rsidP="0078056B">
      <w:pPr>
        <w:pStyle w:val="B10"/>
      </w:pPr>
      <w:r>
        <w:t>11.</w:t>
      </w:r>
      <w:r>
        <w:tab/>
        <w:t>Relation to other specifications, such as in DVB, ATSC, MPEG, ETSI, etc.</w:t>
      </w:r>
    </w:p>
    <w:p w14:paraId="6450F881" w14:textId="77777777" w:rsidR="0078056B" w:rsidRDefault="0078056B" w:rsidP="0078056B">
      <w:r>
        <w:t>For additional details, please refer to TS 26.116 and TS 26.511.</w:t>
      </w:r>
    </w:p>
    <w:p w14:paraId="115A64C0" w14:textId="77777777" w:rsidR="0078056B" w:rsidRDefault="0078056B" w:rsidP="0078056B">
      <w:pPr>
        <w:pStyle w:val="Titre3"/>
      </w:pPr>
      <w:bookmarkStart w:id="49" w:name="_Toc49377002"/>
      <w:bookmarkStart w:id="50" w:name="_Toc100837711"/>
      <w:bookmarkStart w:id="51" w:name="_Toc41600583"/>
      <w:bookmarkStart w:id="52" w:name="_Toc49377005"/>
      <w:r>
        <w:t>6.2.7</w:t>
      </w:r>
      <w:r>
        <w:tab/>
        <w:t>Reference Sequences</w:t>
      </w:r>
      <w:bookmarkEnd w:id="49"/>
      <w:bookmarkEnd w:id="50"/>
    </w:p>
    <w:p w14:paraId="53D7E534" w14:textId="77777777" w:rsidR="0078056B" w:rsidRDefault="0078056B" w:rsidP="0078056B">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1C80D25C" w14:textId="77777777" w:rsidR="0078056B" w:rsidRDefault="0078056B" w:rsidP="0078056B">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1512DE6E" w14:textId="77777777" w:rsidR="0078056B" w:rsidRDefault="0078056B" w:rsidP="0078056B">
      <w:pPr>
        <w:pStyle w:val="TH"/>
      </w:pPr>
      <w:r>
        <w:t>Table 6.2.7-1 SDR Reference Sequences for FullHD scenario</w:t>
      </w:r>
    </w:p>
    <w:tbl>
      <w:tblPr>
        <w:tblStyle w:val="TableauGrille5Fonc-Accentuation3"/>
        <w:tblW w:w="0" w:type="auto"/>
        <w:tblLook w:val="04A0" w:firstRow="1" w:lastRow="0" w:firstColumn="1" w:lastColumn="0" w:noHBand="0" w:noVBand="1"/>
      </w:tblPr>
      <w:tblGrid>
        <w:gridCol w:w="895"/>
        <w:gridCol w:w="1620"/>
        <w:gridCol w:w="1530"/>
        <w:gridCol w:w="1260"/>
        <w:gridCol w:w="737"/>
        <w:gridCol w:w="1173"/>
        <w:gridCol w:w="1457"/>
        <w:gridCol w:w="957"/>
      </w:tblGrid>
      <w:tr w:rsidR="0078056B" w:rsidRPr="000B05DF" w14:paraId="085CD043" w14:textId="77777777" w:rsidTr="00606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0FEBCE9F" w14:textId="77777777" w:rsidR="0078056B" w:rsidRPr="000B05DF" w:rsidRDefault="0078056B" w:rsidP="00606877">
            <w:pPr>
              <w:pStyle w:val="TAH"/>
              <w:rPr>
                <w:b/>
                <w:bCs w:val="0"/>
                <w:lang w:val="en-US"/>
              </w:rPr>
            </w:pPr>
            <w:r w:rsidRPr="000B05DF">
              <w:rPr>
                <w:lang w:val="en-US"/>
              </w:rPr>
              <w:t>Key</w:t>
            </w:r>
          </w:p>
        </w:tc>
        <w:tc>
          <w:tcPr>
            <w:tcW w:w="1620" w:type="dxa"/>
          </w:tcPr>
          <w:p w14:paraId="64626720"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E1B2DC3" w14:textId="77777777" w:rsidR="0078056B" w:rsidRPr="000B05DF"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63B76456"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D91108F"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1350536"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A159221"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6893C797"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8056B" w14:paraId="752BABEE"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BAE5D19" w14:textId="77777777" w:rsidR="0078056B" w:rsidRPr="00C94F24" w:rsidRDefault="0078056B" w:rsidP="00606877">
            <w:pPr>
              <w:pStyle w:val="TAH"/>
              <w:rPr>
                <w:lang w:val="en-US"/>
              </w:rPr>
            </w:pPr>
            <w:r w:rsidRPr="00C94F24">
              <w:rPr>
                <w:lang w:val="en-US"/>
              </w:rPr>
              <w:t>S</w:t>
            </w:r>
            <w:r>
              <w:rPr>
                <w:lang w:val="en-US"/>
              </w:rPr>
              <w:t>1</w:t>
            </w:r>
            <w:r w:rsidRPr="00C94F24">
              <w:rPr>
                <w:lang w:val="en-US"/>
              </w:rPr>
              <w:t>-R01</w:t>
            </w:r>
          </w:p>
        </w:tc>
        <w:tc>
          <w:tcPr>
            <w:tcW w:w="1620" w:type="dxa"/>
          </w:tcPr>
          <w:p w14:paraId="1B368238"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152E54D2"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2D78B1CA"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0A496063"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C036CD0"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6A723FE7"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3C0A60AD"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7B1121F7" w14:textId="77777777" w:rsidTr="00606877">
        <w:tc>
          <w:tcPr>
            <w:cnfStyle w:val="001000000000" w:firstRow="0" w:lastRow="0" w:firstColumn="1" w:lastColumn="0" w:oddVBand="0" w:evenVBand="0" w:oddHBand="0" w:evenHBand="0" w:firstRowFirstColumn="0" w:firstRowLastColumn="0" w:lastRowFirstColumn="0" w:lastRowLastColumn="0"/>
            <w:tcW w:w="895" w:type="dxa"/>
          </w:tcPr>
          <w:p w14:paraId="276FB68F" w14:textId="77777777" w:rsidR="0078056B" w:rsidRPr="00C94F24" w:rsidRDefault="0078056B" w:rsidP="00606877">
            <w:pPr>
              <w:pStyle w:val="TAH"/>
              <w:rPr>
                <w:lang w:val="en-US"/>
              </w:rPr>
            </w:pPr>
            <w:r w:rsidRPr="00C94F24">
              <w:rPr>
                <w:lang w:val="en-US"/>
              </w:rPr>
              <w:t>S</w:t>
            </w:r>
            <w:r>
              <w:rPr>
                <w:lang w:val="en-US"/>
              </w:rPr>
              <w:t>1</w:t>
            </w:r>
            <w:r w:rsidRPr="00C94F24">
              <w:rPr>
                <w:lang w:val="en-US"/>
              </w:rPr>
              <w:t>-R02</w:t>
            </w:r>
          </w:p>
        </w:tc>
        <w:tc>
          <w:tcPr>
            <w:tcW w:w="1620" w:type="dxa"/>
          </w:tcPr>
          <w:p w14:paraId="03BB5169"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442EEB3B"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57031837"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2CC4D165"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15A1DA3F"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D3E7275"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5FB9EEF5"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8056B" w14:paraId="2236E79D"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B50EF53" w14:textId="77777777" w:rsidR="0078056B" w:rsidRPr="00C94F24" w:rsidRDefault="0078056B" w:rsidP="00606877">
            <w:pPr>
              <w:pStyle w:val="TAH"/>
              <w:rPr>
                <w:lang w:val="en-US"/>
              </w:rPr>
            </w:pPr>
            <w:r w:rsidRPr="00C94F24">
              <w:rPr>
                <w:lang w:val="en-US"/>
              </w:rPr>
              <w:t>S</w:t>
            </w:r>
            <w:r>
              <w:rPr>
                <w:lang w:val="en-US"/>
              </w:rPr>
              <w:t>1</w:t>
            </w:r>
            <w:r w:rsidRPr="00C94F24">
              <w:rPr>
                <w:lang w:val="en-US"/>
              </w:rPr>
              <w:t>-R03</w:t>
            </w:r>
          </w:p>
        </w:tc>
        <w:tc>
          <w:tcPr>
            <w:tcW w:w="1620" w:type="dxa"/>
          </w:tcPr>
          <w:p w14:paraId="4AFA20E3"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78CC8738"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596C589E"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2C90872E"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F9ECB20"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49E3552E"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31479549"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1BB3F0D4" w14:textId="77777777" w:rsidTr="00606877">
        <w:tc>
          <w:tcPr>
            <w:cnfStyle w:val="001000000000" w:firstRow="0" w:lastRow="0" w:firstColumn="1" w:lastColumn="0" w:oddVBand="0" w:evenVBand="0" w:oddHBand="0" w:evenHBand="0" w:firstRowFirstColumn="0" w:firstRowLastColumn="0" w:lastRowFirstColumn="0" w:lastRowLastColumn="0"/>
            <w:tcW w:w="895" w:type="dxa"/>
          </w:tcPr>
          <w:p w14:paraId="2F604090" w14:textId="77777777" w:rsidR="0078056B" w:rsidRPr="00C94F24" w:rsidRDefault="0078056B" w:rsidP="00606877">
            <w:pPr>
              <w:pStyle w:val="TAH"/>
              <w:rPr>
                <w:lang w:val="en-US"/>
              </w:rPr>
            </w:pPr>
            <w:r w:rsidRPr="00C94F24">
              <w:rPr>
                <w:lang w:val="en-US"/>
              </w:rPr>
              <w:t>S</w:t>
            </w:r>
            <w:r>
              <w:rPr>
                <w:lang w:val="en-US"/>
              </w:rPr>
              <w:t>1</w:t>
            </w:r>
            <w:r w:rsidRPr="00C94F24">
              <w:rPr>
                <w:lang w:val="en-US"/>
              </w:rPr>
              <w:t>-R04</w:t>
            </w:r>
          </w:p>
        </w:tc>
        <w:tc>
          <w:tcPr>
            <w:tcW w:w="1620" w:type="dxa"/>
          </w:tcPr>
          <w:p w14:paraId="1A999594"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110C0A43"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15F2685C"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F9A57DC"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2F293C82"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C0319CC"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7E018764"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8056B" w14:paraId="692FBE08"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12AC543" w14:textId="77777777" w:rsidR="0078056B" w:rsidRPr="00C94F24" w:rsidRDefault="0078056B" w:rsidP="00606877">
            <w:pPr>
              <w:pStyle w:val="TAH"/>
              <w:rPr>
                <w:lang w:val="en-US"/>
              </w:rPr>
            </w:pPr>
            <w:r w:rsidRPr="00C94F24">
              <w:rPr>
                <w:lang w:val="en-US"/>
              </w:rPr>
              <w:t>S</w:t>
            </w:r>
            <w:r>
              <w:rPr>
                <w:lang w:val="en-US"/>
              </w:rPr>
              <w:t>1</w:t>
            </w:r>
            <w:r w:rsidRPr="00C94F24">
              <w:rPr>
                <w:lang w:val="en-US"/>
              </w:rPr>
              <w:t>-R05</w:t>
            </w:r>
          </w:p>
        </w:tc>
        <w:tc>
          <w:tcPr>
            <w:tcW w:w="1620" w:type="dxa"/>
          </w:tcPr>
          <w:p w14:paraId="40DE89C9"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Pr>
                <w:lang w:val="en-US"/>
              </w:rPr>
              <w:t>-FHD</w:t>
            </w:r>
          </w:p>
        </w:tc>
        <w:tc>
          <w:tcPr>
            <w:tcW w:w="1530" w:type="dxa"/>
          </w:tcPr>
          <w:p w14:paraId="3458B3D2"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9F743EC"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x </w:t>
            </w:r>
            <w:r w:rsidRPr="002C778B">
              <w:rPr>
                <w:lang w:val="en-US"/>
              </w:rPr>
              <w:t>1080</w:t>
            </w:r>
          </w:p>
        </w:tc>
        <w:tc>
          <w:tcPr>
            <w:tcW w:w="569" w:type="dxa"/>
          </w:tcPr>
          <w:p w14:paraId="2DF59D43"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429ED5BA"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27A17DC"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00F24438"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66AF532E" w14:textId="77777777" w:rsidTr="00606877">
        <w:tc>
          <w:tcPr>
            <w:cnfStyle w:val="001000000000" w:firstRow="0" w:lastRow="0" w:firstColumn="1" w:lastColumn="0" w:oddVBand="0" w:evenVBand="0" w:oddHBand="0" w:evenHBand="0" w:firstRowFirstColumn="0" w:firstRowLastColumn="0" w:lastRowFirstColumn="0" w:lastRowLastColumn="0"/>
            <w:tcW w:w="895" w:type="dxa"/>
          </w:tcPr>
          <w:p w14:paraId="679A20C2" w14:textId="77777777" w:rsidR="0078056B" w:rsidRPr="00C94F24" w:rsidRDefault="0078056B" w:rsidP="00606877">
            <w:pPr>
              <w:pStyle w:val="TAH"/>
              <w:rPr>
                <w:lang w:val="en-US"/>
              </w:rPr>
            </w:pPr>
            <w:r w:rsidRPr="00C94F24">
              <w:rPr>
                <w:lang w:val="en-US"/>
              </w:rPr>
              <w:t>S</w:t>
            </w:r>
            <w:r>
              <w:rPr>
                <w:lang w:val="en-US"/>
              </w:rPr>
              <w:t>1</w:t>
            </w:r>
            <w:r w:rsidRPr="00C94F24">
              <w:rPr>
                <w:lang w:val="en-US"/>
              </w:rPr>
              <w:t>-R06</w:t>
            </w:r>
          </w:p>
        </w:tc>
        <w:tc>
          <w:tcPr>
            <w:tcW w:w="1620" w:type="dxa"/>
          </w:tcPr>
          <w:p w14:paraId="1EE78E57"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Pr>
                <w:lang w:val="en-US"/>
              </w:rPr>
              <w:t>-FHD</w:t>
            </w:r>
          </w:p>
        </w:tc>
        <w:tc>
          <w:tcPr>
            <w:tcW w:w="1530" w:type="dxa"/>
          </w:tcPr>
          <w:p w14:paraId="344C6D9B"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315B084"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x </w:t>
            </w:r>
            <w:r w:rsidRPr="002C778B">
              <w:rPr>
                <w:lang w:val="en-US"/>
              </w:rPr>
              <w:t>1080</w:t>
            </w:r>
          </w:p>
        </w:tc>
        <w:tc>
          <w:tcPr>
            <w:tcW w:w="569" w:type="dxa"/>
          </w:tcPr>
          <w:p w14:paraId="2221B6A9"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02692ADE"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179E4657"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2DFD3A38"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8056B" w14:paraId="0B08F6AC"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F16E792" w14:textId="77777777" w:rsidR="0078056B" w:rsidRPr="00C94F24" w:rsidRDefault="0078056B" w:rsidP="00606877">
            <w:pPr>
              <w:pStyle w:val="TAH"/>
              <w:rPr>
                <w:lang w:val="en-US"/>
              </w:rPr>
            </w:pPr>
            <w:r w:rsidRPr="00C94F24">
              <w:rPr>
                <w:lang w:val="en-US"/>
              </w:rPr>
              <w:t>S</w:t>
            </w:r>
            <w:r>
              <w:rPr>
                <w:lang w:val="en-US"/>
              </w:rPr>
              <w:t>1</w:t>
            </w:r>
            <w:r w:rsidRPr="00C94F24">
              <w:rPr>
                <w:lang w:val="en-US"/>
              </w:rPr>
              <w:t>-R07</w:t>
            </w:r>
          </w:p>
        </w:tc>
        <w:tc>
          <w:tcPr>
            <w:tcW w:w="1620" w:type="dxa"/>
          </w:tcPr>
          <w:p w14:paraId="5CBEC067"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2F1BEC">
              <w:t>Fountain</w:t>
            </w:r>
            <w:r>
              <w:rPr>
                <w:lang w:val="en-US"/>
              </w:rPr>
              <w:t>-FHD</w:t>
            </w:r>
          </w:p>
        </w:tc>
        <w:tc>
          <w:tcPr>
            <w:tcW w:w="1530" w:type="dxa"/>
          </w:tcPr>
          <w:p w14:paraId="1CE80CB5"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0D3C34B4"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x </w:t>
            </w:r>
            <w:r w:rsidRPr="002C778B">
              <w:rPr>
                <w:lang w:val="en-US"/>
              </w:rPr>
              <w:t>1080</w:t>
            </w:r>
          </w:p>
        </w:tc>
        <w:tc>
          <w:tcPr>
            <w:tcW w:w="569" w:type="dxa"/>
          </w:tcPr>
          <w:p w14:paraId="59BE92AA"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F0D6337"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3FA41E8E"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163504E1"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327E5EF5" w14:textId="77777777" w:rsidTr="00606877">
        <w:tc>
          <w:tcPr>
            <w:cnfStyle w:val="001000000000" w:firstRow="0" w:lastRow="0" w:firstColumn="1" w:lastColumn="0" w:oddVBand="0" w:evenVBand="0" w:oddHBand="0" w:evenHBand="0" w:firstRowFirstColumn="0" w:firstRowLastColumn="0" w:lastRowFirstColumn="0" w:lastRowLastColumn="0"/>
            <w:tcW w:w="895" w:type="dxa"/>
          </w:tcPr>
          <w:p w14:paraId="71EBCA2C" w14:textId="77777777" w:rsidR="0078056B" w:rsidRPr="00C94F24" w:rsidRDefault="0078056B" w:rsidP="00606877">
            <w:pPr>
              <w:pStyle w:val="TAH"/>
              <w:rPr>
                <w:lang w:val="en-US"/>
              </w:rPr>
            </w:pPr>
            <w:r w:rsidRPr="00C94F24">
              <w:rPr>
                <w:lang w:val="en-US"/>
              </w:rPr>
              <w:t>S</w:t>
            </w:r>
            <w:r>
              <w:rPr>
                <w:lang w:val="en-US"/>
              </w:rPr>
              <w:t>1</w:t>
            </w:r>
            <w:r w:rsidRPr="00C94F24">
              <w:rPr>
                <w:lang w:val="en-US"/>
              </w:rPr>
              <w:t>-R08</w:t>
            </w:r>
          </w:p>
        </w:tc>
        <w:tc>
          <w:tcPr>
            <w:tcW w:w="1620" w:type="dxa"/>
          </w:tcPr>
          <w:p w14:paraId="7DB7E1D5"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2F1BEC">
              <w:t>Riverbank</w:t>
            </w:r>
            <w:r>
              <w:rPr>
                <w:lang w:val="en-US"/>
              </w:rPr>
              <w:t>-FHD</w:t>
            </w:r>
          </w:p>
        </w:tc>
        <w:tc>
          <w:tcPr>
            <w:tcW w:w="1530" w:type="dxa"/>
          </w:tcPr>
          <w:p w14:paraId="125F9F4B"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796EBDE9"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2878804B"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1DE7F69"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3FCAA188"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5BA3B5B2"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50DA90F" w14:textId="77777777" w:rsidR="0078056B" w:rsidRDefault="0078056B" w:rsidP="0078056B"/>
    <w:p w14:paraId="681B65EF" w14:textId="77777777" w:rsidR="0078056B" w:rsidRDefault="0078056B" w:rsidP="0078056B">
      <w:pPr>
        <w:pStyle w:val="TH"/>
      </w:pPr>
      <w:r>
        <w:lastRenderedPageBreak/>
        <w:t>Table 6.2.7-2 HDR Reference Sequences for FullHD scenario</w:t>
      </w:r>
    </w:p>
    <w:tbl>
      <w:tblPr>
        <w:tblStyle w:val="TableauGrille5Fonc-Accentuation3"/>
        <w:tblW w:w="0" w:type="auto"/>
        <w:tblLook w:val="04A0" w:firstRow="1" w:lastRow="0" w:firstColumn="1" w:lastColumn="0" w:noHBand="0" w:noVBand="1"/>
      </w:tblPr>
      <w:tblGrid>
        <w:gridCol w:w="895"/>
        <w:gridCol w:w="1890"/>
        <w:gridCol w:w="1530"/>
        <w:gridCol w:w="1530"/>
        <w:gridCol w:w="990"/>
        <w:gridCol w:w="990"/>
        <w:gridCol w:w="1077"/>
        <w:gridCol w:w="727"/>
      </w:tblGrid>
      <w:tr w:rsidR="0078056B" w:rsidRPr="000B05DF" w14:paraId="6F2A66AA" w14:textId="77777777" w:rsidTr="00606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227895" w14:textId="77777777" w:rsidR="0078056B" w:rsidRPr="000B05DF" w:rsidRDefault="0078056B" w:rsidP="00606877">
            <w:pPr>
              <w:pStyle w:val="TAH"/>
              <w:rPr>
                <w:b/>
                <w:bCs w:val="0"/>
                <w:lang w:val="en-US"/>
              </w:rPr>
            </w:pPr>
            <w:r w:rsidRPr="000B05DF">
              <w:rPr>
                <w:lang w:val="en-US"/>
              </w:rPr>
              <w:t>Key</w:t>
            </w:r>
          </w:p>
        </w:tc>
        <w:tc>
          <w:tcPr>
            <w:tcW w:w="1890" w:type="dxa"/>
          </w:tcPr>
          <w:p w14:paraId="0B78E883"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387CB126" w14:textId="77777777" w:rsidR="0078056B" w:rsidRPr="000B05DF"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22A4C431"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260746EC"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0388B47"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1443D778"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09ADE4AD"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8056B" w14:paraId="5272AE17"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8B18565" w14:textId="77777777" w:rsidR="0078056B" w:rsidRPr="000B05DF" w:rsidRDefault="0078056B" w:rsidP="00606877">
            <w:pPr>
              <w:pStyle w:val="TAH"/>
              <w:rPr>
                <w:b/>
                <w:bCs w:val="0"/>
                <w:lang w:val="en-US"/>
              </w:rPr>
            </w:pPr>
            <w:r w:rsidRPr="000B05DF">
              <w:rPr>
                <w:lang w:val="en-US"/>
              </w:rPr>
              <w:t>S</w:t>
            </w:r>
            <w:r>
              <w:rPr>
                <w:lang w:val="en-US"/>
              </w:rPr>
              <w:t>1</w:t>
            </w:r>
            <w:r w:rsidRPr="000B05DF">
              <w:rPr>
                <w:lang w:val="en-US"/>
              </w:rPr>
              <w:t>-R1</w:t>
            </w:r>
            <w:r>
              <w:rPr>
                <w:lang w:val="en-US"/>
              </w:rPr>
              <w:t>1</w:t>
            </w:r>
          </w:p>
        </w:tc>
        <w:tc>
          <w:tcPr>
            <w:tcW w:w="1890" w:type="dxa"/>
          </w:tcPr>
          <w:p w14:paraId="5D57467C"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Pr>
                <w:lang w:val="en-US"/>
              </w:rPr>
              <w:t>-FHD</w:t>
            </w:r>
          </w:p>
        </w:tc>
        <w:tc>
          <w:tcPr>
            <w:tcW w:w="1530" w:type="dxa"/>
          </w:tcPr>
          <w:p w14:paraId="7837F83B"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163AF2F0"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w:t>
            </w:r>
            <w:r>
              <w:rPr>
                <w:lang w:val="en-US"/>
              </w:rPr>
              <w:t xml:space="preserve">x </w:t>
            </w:r>
            <w:r w:rsidRPr="002C778B">
              <w:rPr>
                <w:lang w:val="en-US"/>
              </w:rPr>
              <w:t>1080</w:t>
            </w:r>
          </w:p>
        </w:tc>
        <w:tc>
          <w:tcPr>
            <w:tcW w:w="990" w:type="dxa"/>
          </w:tcPr>
          <w:p w14:paraId="6E868C45"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3AC01DEA"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774874BE"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31B39BF4"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3B4B8579" w14:textId="77777777" w:rsidTr="00606877">
        <w:tc>
          <w:tcPr>
            <w:cnfStyle w:val="001000000000" w:firstRow="0" w:lastRow="0" w:firstColumn="1" w:lastColumn="0" w:oddVBand="0" w:evenVBand="0" w:oddHBand="0" w:evenHBand="0" w:firstRowFirstColumn="0" w:firstRowLastColumn="0" w:lastRowFirstColumn="0" w:lastRowLastColumn="0"/>
            <w:tcW w:w="895" w:type="dxa"/>
          </w:tcPr>
          <w:p w14:paraId="148D8904" w14:textId="77777777" w:rsidR="0078056B" w:rsidRPr="000B05DF" w:rsidRDefault="0078056B" w:rsidP="00606877">
            <w:pPr>
              <w:pStyle w:val="TAH"/>
              <w:rPr>
                <w:b/>
                <w:bCs w:val="0"/>
                <w:lang w:val="en-US"/>
              </w:rPr>
            </w:pPr>
            <w:r w:rsidRPr="000B05DF">
              <w:rPr>
                <w:lang w:val="en-US"/>
              </w:rPr>
              <w:t>S</w:t>
            </w:r>
            <w:r>
              <w:rPr>
                <w:lang w:val="en-US"/>
              </w:rPr>
              <w:t>1</w:t>
            </w:r>
            <w:r w:rsidRPr="000B05DF">
              <w:rPr>
                <w:lang w:val="en-US"/>
              </w:rPr>
              <w:t>-R</w:t>
            </w:r>
            <w:r>
              <w:rPr>
                <w:lang w:val="en-US"/>
              </w:rPr>
              <w:t>1</w:t>
            </w:r>
            <w:r w:rsidRPr="000B05DF">
              <w:rPr>
                <w:lang w:val="en-US"/>
              </w:rPr>
              <w:t>2</w:t>
            </w:r>
          </w:p>
        </w:tc>
        <w:tc>
          <w:tcPr>
            <w:tcW w:w="1890" w:type="dxa"/>
          </w:tcPr>
          <w:p w14:paraId="14CE1E12"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4264542F"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1DFE5908"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41AA4619"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4FFDC8"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3C7AD2F"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7E4BC182"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8056B" w14:paraId="60B4C623"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B4C4680" w14:textId="77777777" w:rsidR="0078056B" w:rsidRPr="000B05DF" w:rsidRDefault="0078056B" w:rsidP="00606877">
            <w:pPr>
              <w:pStyle w:val="TAH"/>
              <w:rPr>
                <w:b/>
                <w:bCs w:val="0"/>
                <w:lang w:val="en-US"/>
              </w:rPr>
            </w:pPr>
            <w:r w:rsidRPr="000B05DF">
              <w:rPr>
                <w:lang w:val="en-US"/>
              </w:rPr>
              <w:t>S</w:t>
            </w:r>
            <w:r>
              <w:rPr>
                <w:lang w:val="en-US"/>
              </w:rPr>
              <w:t>1</w:t>
            </w:r>
            <w:r w:rsidRPr="000B05DF">
              <w:rPr>
                <w:lang w:val="en-US"/>
              </w:rPr>
              <w:t>-R</w:t>
            </w:r>
            <w:r>
              <w:rPr>
                <w:lang w:val="en-US"/>
              </w:rPr>
              <w:t>13</w:t>
            </w:r>
          </w:p>
        </w:tc>
        <w:tc>
          <w:tcPr>
            <w:tcW w:w="1890" w:type="dxa"/>
          </w:tcPr>
          <w:p w14:paraId="18398AA6"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7288B63A"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01C3CA8E"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4F3E6A40"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287EE9BA"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7D95233"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573328E5"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78056B" w14:paraId="27F20CAF" w14:textId="77777777" w:rsidTr="00606877">
        <w:tc>
          <w:tcPr>
            <w:cnfStyle w:val="001000000000" w:firstRow="0" w:lastRow="0" w:firstColumn="1" w:lastColumn="0" w:oddVBand="0" w:evenVBand="0" w:oddHBand="0" w:evenHBand="0" w:firstRowFirstColumn="0" w:firstRowLastColumn="0" w:lastRowFirstColumn="0" w:lastRowLastColumn="0"/>
            <w:tcW w:w="895" w:type="dxa"/>
          </w:tcPr>
          <w:p w14:paraId="12220A9A" w14:textId="77777777" w:rsidR="0078056B" w:rsidRPr="000B05DF" w:rsidRDefault="0078056B" w:rsidP="00606877">
            <w:pPr>
              <w:pStyle w:val="TAH"/>
              <w:rPr>
                <w:b/>
                <w:bCs w:val="0"/>
                <w:lang w:val="en-US"/>
              </w:rPr>
            </w:pPr>
            <w:r w:rsidRPr="000B05DF">
              <w:rPr>
                <w:lang w:val="en-US"/>
              </w:rPr>
              <w:t>S</w:t>
            </w:r>
            <w:r>
              <w:rPr>
                <w:lang w:val="en-US"/>
              </w:rPr>
              <w:t>1</w:t>
            </w:r>
            <w:r w:rsidRPr="000B05DF">
              <w:rPr>
                <w:lang w:val="en-US"/>
              </w:rPr>
              <w:t>-R</w:t>
            </w:r>
            <w:r>
              <w:rPr>
                <w:lang w:val="en-US"/>
              </w:rPr>
              <w:t>14</w:t>
            </w:r>
          </w:p>
        </w:tc>
        <w:tc>
          <w:tcPr>
            <w:tcW w:w="1890" w:type="dxa"/>
          </w:tcPr>
          <w:p w14:paraId="3EFD8046"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1E2EDE77"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07193754"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6D6C388D"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BC26B69"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1C9F9475"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310F02FA"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8056B" w14:paraId="42D651E7"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0BDD6394" w14:textId="77777777" w:rsidR="0078056B" w:rsidRPr="000B05DF" w:rsidRDefault="0078056B" w:rsidP="00606877">
            <w:pPr>
              <w:pStyle w:val="TAH"/>
              <w:rPr>
                <w:b/>
                <w:bCs w:val="0"/>
                <w:lang w:val="en-US"/>
              </w:rPr>
            </w:pPr>
            <w:r w:rsidRPr="000B05DF">
              <w:rPr>
                <w:lang w:val="en-US"/>
              </w:rPr>
              <w:t>S</w:t>
            </w:r>
            <w:r>
              <w:rPr>
                <w:lang w:val="en-US"/>
              </w:rPr>
              <w:t>1</w:t>
            </w:r>
            <w:r w:rsidRPr="000B05DF">
              <w:rPr>
                <w:lang w:val="en-US"/>
              </w:rPr>
              <w:t>-R</w:t>
            </w:r>
            <w:r>
              <w:rPr>
                <w:lang w:val="en-US"/>
              </w:rPr>
              <w:t>1</w:t>
            </w:r>
            <w:r w:rsidRPr="000B05DF">
              <w:rPr>
                <w:lang w:val="en-US"/>
              </w:rPr>
              <w:t>5</w:t>
            </w:r>
          </w:p>
        </w:tc>
        <w:tc>
          <w:tcPr>
            <w:tcW w:w="1890" w:type="dxa"/>
          </w:tcPr>
          <w:p w14:paraId="4741DB9D"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B67CF2">
              <w:t>Elevator</w:t>
            </w:r>
            <w:r>
              <w:rPr>
                <w:lang w:val="en-US"/>
              </w:rPr>
              <w:t>-FHD</w:t>
            </w:r>
          </w:p>
        </w:tc>
        <w:tc>
          <w:tcPr>
            <w:tcW w:w="1530" w:type="dxa"/>
          </w:tcPr>
          <w:p w14:paraId="4492EE60"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53CFB8A2"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Pr="002B6E94">
              <w:rPr>
                <w:lang w:val="en-US"/>
              </w:rPr>
              <w:t xml:space="preserve">x </w:t>
            </w:r>
            <w:r w:rsidRPr="002C778B">
              <w:rPr>
                <w:lang w:val="en-US"/>
              </w:rPr>
              <w:t>1080</w:t>
            </w:r>
          </w:p>
        </w:tc>
        <w:tc>
          <w:tcPr>
            <w:tcW w:w="990" w:type="dxa"/>
          </w:tcPr>
          <w:p w14:paraId="62EAFDEF"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6C1CA6EB"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23C7132"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03CF4D54"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15C9CD75" w14:textId="77777777" w:rsidTr="00606877">
        <w:tc>
          <w:tcPr>
            <w:cnfStyle w:val="001000000000" w:firstRow="0" w:lastRow="0" w:firstColumn="1" w:lastColumn="0" w:oddVBand="0" w:evenVBand="0" w:oddHBand="0" w:evenHBand="0" w:firstRowFirstColumn="0" w:firstRowLastColumn="0" w:lastRowFirstColumn="0" w:lastRowLastColumn="0"/>
            <w:tcW w:w="895" w:type="dxa"/>
          </w:tcPr>
          <w:p w14:paraId="3310E236" w14:textId="77777777" w:rsidR="0078056B" w:rsidRPr="000B05DF" w:rsidRDefault="0078056B" w:rsidP="00606877">
            <w:pPr>
              <w:pStyle w:val="TAH"/>
              <w:rPr>
                <w:b/>
                <w:bCs w:val="0"/>
                <w:lang w:val="en-US"/>
              </w:rPr>
            </w:pPr>
            <w:r w:rsidRPr="000B05DF">
              <w:rPr>
                <w:lang w:val="en-US"/>
              </w:rPr>
              <w:t>S</w:t>
            </w:r>
            <w:r>
              <w:rPr>
                <w:lang w:val="en-US"/>
              </w:rPr>
              <w:t>1</w:t>
            </w:r>
            <w:r w:rsidRPr="000B05DF">
              <w:rPr>
                <w:lang w:val="en-US"/>
              </w:rPr>
              <w:t>-R</w:t>
            </w:r>
            <w:r>
              <w:rPr>
                <w:lang w:val="en-US"/>
              </w:rPr>
              <w:t>1</w:t>
            </w:r>
            <w:r w:rsidRPr="000B05DF">
              <w:rPr>
                <w:lang w:val="en-US"/>
              </w:rPr>
              <w:t>6</w:t>
            </w:r>
          </w:p>
        </w:tc>
        <w:tc>
          <w:tcPr>
            <w:tcW w:w="1890" w:type="dxa"/>
          </w:tcPr>
          <w:p w14:paraId="29C2FC8C"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Pr>
                <w:lang w:val="en-US"/>
              </w:rPr>
              <w:t>-FHD</w:t>
            </w:r>
          </w:p>
        </w:tc>
        <w:tc>
          <w:tcPr>
            <w:tcW w:w="1530" w:type="dxa"/>
          </w:tcPr>
          <w:p w14:paraId="385F52EA"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3BFC9C7F"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Pr="002B6E94">
              <w:rPr>
                <w:lang w:val="en-US"/>
              </w:rPr>
              <w:t xml:space="preserve">x </w:t>
            </w:r>
            <w:r w:rsidRPr="002C778B">
              <w:rPr>
                <w:lang w:val="en-US"/>
              </w:rPr>
              <w:t>1080</w:t>
            </w:r>
          </w:p>
        </w:tc>
        <w:tc>
          <w:tcPr>
            <w:tcW w:w="990" w:type="dxa"/>
          </w:tcPr>
          <w:p w14:paraId="650C8488"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2C4551CA"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7A5F79F0"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3BD5D7EF"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8056B" w14:paraId="7E48C564"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9DBCEFA" w14:textId="77777777" w:rsidR="0078056B" w:rsidRPr="000B05DF" w:rsidRDefault="0078056B" w:rsidP="00606877">
            <w:pPr>
              <w:pStyle w:val="TAH"/>
              <w:rPr>
                <w:b/>
                <w:bCs w:val="0"/>
                <w:lang w:val="en-US"/>
              </w:rPr>
            </w:pPr>
            <w:r w:rsidRPr="000B05DF">
              <w:rPr>
                <w:lang w:val="en-US"/>
              </w:rPr>
              <w:t>S</w:t>
            </w:r>
            <w:r>
              <w:rPr>
                <w:lang w:val="en-US"/>
              </w:rPr>
              <w:t>1</w:t>
            </w:r>
            <w:r w:rsidRPr="000B05DF">
              <w:rPr>
                <w:lang w:val="en-US"/>
              </w:rPr>
              <w:t>-R</w:t>
            </w:r>
            <w:r>
              <w:rPr>
                <w:lang w:val="en-US"/>
              </w:rPr>
              <w:t>1</w:t>
            </w:r>
            <w:r w:rsidRPr="000B05DF">
              <w:rPr>
                <w:lang w:val="en-US"/>
              </w:rPr>
              <w:t>7</w:t>
            </w:r>
          </w:p>
        </w:tc>
        <w:tc>
          <w:tcPr>
            <w:tcW w:w="1890" w:type="dxa"/>
          </w:tcPr>
          <w:p w14:paraId="00A045FC"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Pr>
                <w:lang w:val="en-US"/>
              </w:rPr>
              <w:t>-FHD</w:t>
            </w:r>
          </w:p>
        </w:tc>
        <w:tc>
          <w:tcPr>
            <w:tcW w:w="1530" w:type="dxa"/>
          </w:tcPr>
          <w:p w14:paraId="1FA97D16"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443072BC"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11AE6F0D"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6BE7124C"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AB5DFE1"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4E5A6E5D"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48C984D7" w14:textId="77777777" w:rsidR="0078056B" w:rsidRDefault="0078056B" w:rsidP="0078056B"/>
    <w:p w14:paraId="75F9FB27" w14:textId="77777777" w:rsidR="0078056B" w:rsidRDefault="0078056B" w:rsidP="0078056B">
      <w:pPr>
        <w:pStyle w:val="Titre3"/>
      </w:pPr>
      <w:bookmarkStart w:id="53" w:name="_Toc100837712"/>
      <w:bookmarkStart w:id="54" w:name="_Toc41600587"/>
      <w:bookmarkStart w:id="55" w:name="_Toc49377009"/>
      <w:bookmarkEnd w:id="51"/>
      <w:bookmarkEnd w:id="52"/>
      <w:r>
        <w:t>6.2.8</w:t>
      </w:r>
      <w:r>
        <w:tab/>
        <w:t>Anchor Definition</w:t>
      </w:r>
      <w:bookmarkEnd w:id="53"/>
    </w:p>
    <w:p w14:paraId="1224F936" w14:textId="77777777" w:rsidR="0078056B" w:rsidRDefault="0078056B" w:rsidP="0078056B">
      <w:pPr>
        <w:pStyle w:val="Titre4"/>
      </w:pPr>
      <w:bookmarkStart w:id="56" w:name="_Toc41600584"/>
      <w:bookmarkStart w:id="57" w:name="_Toc55812991"/>
      <w:bookmarkStart w:id="58" w:name="_Toc49377006"/>
      <w:bookmarkStart w:id="59" w:name="_Toc100837713"/>
      <w:r>
        <w:t>6.2.8.1</w:t>
      </w:r>
      <w:r>
        <w:tab/>
        <w:t>Overview</w:t>
      </w:r>
      <w:bookmarkEnd w:id="56"/>
      <w:bookmarkEnd w:id="57"/>
      <w:bookmarkEnd w:id="58"/>
      <w:bookmarkEnd w:id="59"/>
    </w:p>
    <w:p w14:paraId="2F7951C7" w14:textId="77777777" w:rsidR="0078056B" w:rsidRDefault="0078056B" w:rsidP="0078056B">
      <w:r>
        <w:t>This clause provides details on how to generate the anchors for the Full HD Scenario.</w:t>
      </w:r>
    </w:p>
    <w:p w14:paraId="5C430BDE" w14:textId="77777777" w:rsidR="0078056B" w:rsidRDefault="0078056B" w:rsidP="0078056B">
      <w:pPr>
        <w:pStyle w:val="Titre4"/>
      </w:pPr>
      <w:bookmarkStart w:id="60" w:name="_Toc41600585"/>
      <w:bookmarkStart w:id="61" w:name="_Toc55812992"/>
      <w:bookmarkStart w:id="62" w:name="_Toc49377007"/>
      <w:bookmarkStart w:id="63" w:name="_Toc100837714"/>
      <w:r>
        <w:t>6.2.8.2</w:t>
      </w:r>
      <w:r>
        <w:tab/>
      </w:r>
      <w:bookmarkEnd w:id="60"/>
      <w:bookmarkEnd w:id="61"/>
      <w:r>
        <w:t xml:space="preserve">H.264/AVC </w:t>
      </w:r>
      <w:bookmarkEnd w:id="62"/>
      <w:r>
        <w:t>Anchors</w:t>
      </w:r>
      <w:bookmarkStart w:id="64" w:name="_Toc41600586"/>
      <w:bookmarkStart w:id="65" w:name="_Toc55812993"/>
      <w:bookmarkEnd w:id="63"/>
    </w:p>
    <w:p w14:paraId="132B35EB" w14:textId="77777777" w:rsidR="0078056B" w:rsidRDefault="0078056B" w:rsidP="0078056B">
      <w:pPr>
        <w:pStyle w:val="Titre5"/>
      </w:pPr>
      <w:bookmarkStart w:id="66" w:name="_Toc100837715"/>
      <w:bookmarkStart w:id="67" w:name="_Toc49377008"/>
      <w:bookmarkEnd w:id="64"/>
      <w:bookmarkEnd w:id="65"/>
      <w:r>
        <w:t>6.2.8.2.1</w:t>
      </w:r>
      <w:r>
        <w:tab/>
        <w:t>Overview</w:t>
      </w:r>
      <w:bookmarkEnd w:id="66"/>
    </w:p>
    <w:p w14:paraId="7BC02BEB" w14:textId="77777777" w:rsidR="0078056B" w:rsidRDefault="0078056B" w:rsidP="0078056B">
      <w:r>
        <w:t>Table 6.2.8.2.1-1 provides an overview of the H.264/AVC anchor tuples. Keys are identified to refer to the anchors in the context of the scenario.</w:t>
      </w:r>
    </w:p>
    <w:p w14:paraId="1661D561" w14:textId="77777777" w:rsidR="0078056B" w:rsidRDefault="0078056B" w:rsidP="0078056B">
      <w:r>
        <w:t>The details are also provided here: https://dash-large-files.akamaized.net/WAVE/3GPP/5GVideo/Bitstreams/Scenario1-FullHD/264/streams.csv.</w:t>
      </w:r>
    </w:p>
    <w:p w14:paraId="42439938" w14:textId="77777777" w:rsidR="0078056B" w:rsidRDefault="0078056B" w:rsidP="0078056B">
      <w:pPr>
        <w:pStyle w:val="TH"/>
      </w:pPr>
      <w:r>
        <w:t>Table 6.2.8.2.1-1 Anchor Tuple generation with H.264/AVC for Full HD Scenario</w:t>
      </w:r>
    </w:p>
    <w:tbl>
      <w:tblPr>
        <w:tblStyle w:val="TableauGrille5Fonc-Accentuation3"/>
        <w:tblW w:w="0" w:type="auto"/>
        <w:tblLook w:val="04A0" w:firstRow="1" w:lastRow="0" w:firstColumn="1" w:lastColumn="0" w:noHBand="0" w:noVBand="1"/>
      </w:tblPr>
      <w:tblGrid>
        <w:gridCol w:w="1518"/>
        <w:gridCol w:w="917"/>
        <w:gridCol w:w="1224"/>
        <w:gridCol w:w="1115"/>
        <w:gridCol w:w="1350"/>
        <w:gridCol w:w="1797"/>
        <w:gridCol w:w="1708"/>
      </w:tblGrid>
      <w:tr w:rsidR="0078056B" w14:paraId="6F7C80A4" w14:textId="77777777" w:rsidTr="00606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659CEEA" w14:textId="77777777" w:rsidR="0078056B" w:rsidRPr="00882D8E" w:rsidRDefault="0078056B" w:rsidP="00606877">
            <w:pPr>
              <w:pStyle w:val="TAH"/>
              <w:rPr>
                <w:lang w:val="en-US"/>
              </w:rPr>
            </w:pPr>
            <w:r w:rsidRPr="00882D8E">
              <w:rPr>
                <w:lang w:val="en-US"/>
              </w:rPr>
              <w:t>Key</w:t>
            </w:r>
          </w:p>
        </w:tc>
        <w:tc>
          <w:tcPr>
            <w:tcW w:w="900" w:type="dxa"/>
          </w:tcPr>
          <w:p w14:paraId="2E63AB1E"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0A87C02"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1AAA37F7"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0F31AD0A"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7FC815D8"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39FB0F08" w14:textId="77777777" w:rsidR="0078056B" w:rsidRPr="000B05DF"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78056B" w14:paraId="494D382A"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6601282" w14:textId="77777777" w:rsidR="0078056B" w:rsidRPr="00882D8E" w:rsidRDefault="0078056B" w:rsidP="00606877">
            <w:pPr>
              <w:pStyle w:val="TAH"/>
              <w:rPr>
                <w:lang w:val="en-US"/>
              </w:rPr>
            </w:pPr>
            <w:r>
              <w:rPr>
                <w:lang w:val="en-US"/>
              </w:rPr>
              <w:t>S1-A0</w:t>
            </w:r>
            <w:r w:rsidRPr="00882D8E">
              <w:rPr>
                <w:lang w:val="en-US"/>
              </w:rPr>
              <w:t>1-264</w:t>
            </w:r>
          </w:p>
        </w:tc>
        <w:tc>
          <w:tcPr>
            <w:tcW w:w="900" w:type="dxa"/>
          </w:tcPr>
          <w:p w14:paraId="7EB2D3AC"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2D6F7482"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Pr>
                <w:lang w:val="en-US"/>
              </w:rPr>
              <w:t>0</w:t>
            </w:r>
            <w:r w:rsidRPr="00882D8E">
              <w:rPr>
                <w:lang w:val="en-US"/>
              </w:rPr>
              <w:t>1</w:t>
            </w:r>
          </w:p>
        </w:tc>
        <w:tc>
          <w:tcPr>
            <w:tcW w:w="1115" w:type="dxa"/>
          </w:tcPr>
          <w:p w14:paraId="27D55EFE"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3FA9FFDA"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77C93645"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7D33DA5E"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S1-A0</w:t>
            </w:r>
            <w:r w:rsidRPr="000B05DF">
              <w:rPr>
                <w:lang w:val="en-US"/>
              </w:rPr>
              <w:t>1-264-&lt;QP&gt;</w:t>
            </w:r>
          </w:p>
        </w:tc>
      </w:tr>
      <w:tr w:rsidR="0078056B" w14:paraId="06AEBD5D" w14:textId="77777777" w:rsidTr="00606877">
        <w:tc>
          <w:tcPr>
            <w:cnfStyle w:val="001000000000" w:firstRow="0" w:lastRow="0" w:firstColumn="1" w:lastColumn="0" w:oddVBand="0" w:evenVBand="0" w:oddHBand="0" w:evenHBand="0" w:firstRowFirstColumn="0" w:firstRowLastColumn="0" w:lastRowFirstColumn="0" w:lastRowLastColumn="0"/>
            <w:tcW w:w="1525" w:type="dxa"/>
          </w:tcPr>
          <w:p w14:paraId="32709261" w14:textId="77777777" w:rsidR="0078056B" w:rsidRPr="00882D8E" w:rsidRDefault="0078056B" w:rsidP="00606877">
            <w:pPr>
              <w:pStyle w:val="TAH"/>
              <w:rPr>
                <w:lang w:val="en-US"/>
              </w:rPr>
            </w:pPr>
            <w:r>
              <w:rPr>
                <w:lang w:val="en-US"/>
              </w:rPr>
              <w:t>S1-A0</w:t>
            </w:r>
            <w:r w:rsidRPr="00882D8E">
              <w:rPr>
                <w:lang w:val="en-US"/>
              </w:rPr>
              <w:t>2-264</w:t>
            </w:r>
          </w:p>
        </w:tc>
        <w:tc>
          <w:tcPr>
            <w:tcW w:w="900" w:type="dxa"/>
          </w:tcPr>
          <w:p w14:paraId="23AC5507"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2546B374"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245F2EAD"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728E6BE6"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5CCE5A94"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7375BBB3"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S1-A0</w:t>
            </w:r>
            <w:r w:rsidRPr="000B05DF">
              <w:rPr>
                <w:lang w:val="en-US"/>
              </w:rPr>
              <w:t>2-264-&lt;QP&gt;</w:t>
            </w:r>
          </w:p>
        </w:tc>
      </w:tr>
      <w:tr w:rsidR="0078056B" w14:paraId="38AD3A55"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78A34BA9" w14:textId="77777777" w:rsidR="0078056B" w:rsidRPr="00882D8E" w:rsidRDefault="0078056B" w:rsidP="00606877">
            <w:pPr>
              <w:pStyle w:val="TAH"/>
              <w:rPr>
                <w:lang w:val="en-US"/>
              </w:rPr>
            </w:pPr>
            <w:r>
              <w:rPr>
                <w:lang w:val="en-US"/>
              </w:rPr>
              <w:t>S1-A0</w:t>
            </w:r>
            <w:r w:rsidRPr="00882D8E">
              <w:rPr>
                <w:lang w:val="en-US"/>
              </w:rPr>
              <w:t>3-264</w:t>
            </w:r>
          </w:p>
        </w:tc>
        <w:tc>
          <w:tcPr>
            <w:tcW w:w="900" w:type="dxa"/>
          </w:tcPr>
          <w:p w14:paraId="2B9A790C"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60229581"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29CE4F08"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ABA9F39"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147B4C30"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926984A"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S1-A03</w:t>
            </w:r>
            <w:r w:rsidRPr="000B05DF">
              <w:rPr>
                <w:lang w:val="en-US"/>
              </w:rPr>
              <w:t>-264-&lt;QP&gt;</w:t>
            </w:r>
          </w:p>
        </w:tc>
      </w:tr>
      <w:tr w:rsidR="0078056B" w14:paraId="0EC475B6" w14:textId="77777777" w:rsidTr="00606877">
        <w:tc>
          <w:tcPr>
            <w:cnfStyle w:val="001000000000" w:firstRow="0" w:lastRow="0" w:firstColumn="1" w:lastColumn="0" w:oddVBand="0" w:evenVBand="0" w:oddHBand="0" w:evenHBand="0" w:firstRowFirstColumn="0" w:firstRowLastColumn="0" w:lastRowFirstColumn="0" w:lastRowLastColumn="0"/>
            <w:tcW w:w="1525" w:type="dxa"/>
          </w:tcPr>
          <w:p w14:paraId="68A3947C" w14:textId="77777777" w:rsidR="0078056B" w:rsidRPr="00882D8E" w:rsidRDefault="0078056B" w:rsidP="00606877">
            <w:pPr>
              <w:pStyle w:val="TAH"/>
              <w:rPr>
                <w:b/>
                <w:lang w:val="en-US"/>
              </w:rPr>
            </w:pPr>
            <w:r>
              <w:rPr>
                <w:lang w:val="en-US"/>
              </w:rPr>
              <w:t>S1-A04</w:t>
            </w:r>
            <w:r w:rsidRPr="00882D8E">
              <w:rPr>
                <w:lang w:val="en-US"/>
              </w:rPr>
              <w:t>-264</w:t>
            </w:r>
          </w:p>
        </w:tc>
        <w:tc>
          <w:tcPr>
            <w:tcW w:w="900" w:type="dxa"/>
          </w:tcPr>
          <w:p w14:paraId="66844F6E"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CE82EDC"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725AB072"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C2FEF71"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7601766C"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31290C2A"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S1-A04</w:t>
            </w:r>
            <w:r w:rsidRPr="000B05DF">
              <w:rPr>
                <w:lang w:val="en-US"/>
              </w:rPr>
              <w:t>-264-&lt;QP&gt;</w:t>
            </w:r>
          </w:p>
        </w:tc>
      </w:tr>
      <w:tr w:rsidR="0078056B" w14:paraId="76187BBF"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21E4816A" w14:textId="77777777" w:rsidR="0078056B" w:rsidRPr="00882D8E" w:rsidRDefault="0078056B" w:rsidP="00606877">
            <w:pPr>
              <w:pStyle w:val="TAH"/>
              <w:rPr>
                <w:b/>
                <w:lang w:val="en-US"/>
              </w:rPr>
            </w:pPr>
            <w:r>
              <w:rPr>
                <w:lang w:val="en-US"/>
              </w:rPr>
              <w:t>S1-A05</w:t>
            </w:r>
            <w:r w:rsidRPr="00882D8E">
              <w:rPr>
                <w:lang w:val="en-US"/>
              </w:rPr>
              <w:t>-264</w:t>
            </w:r>
          </w:p>
        </w:tc>
        <w:tc>
          <w:tcPr>
            <w:tcW w:w="900" w:type="dxa"/>
          </w:tcPr>
          <w:p w14:paraId="56457F1F"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432AAA45"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S1-R05</w:t>
            </w:r>
          </w:p>
        </w:tc>
        <w:tc>
          <w:tcPr>
            <w:tcW w:w="1115" w:type="dxa"/>
          </w:tcPr>
          <w:p w14:paraId="56D2E305"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735C1B5E"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2F92DC36"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3016CF39"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S1-A05</w:t>
            </w:r>
            <w:r w:rsidRPr="000B05DF">
              <w:rPr>
                <w:lang w:val="en-US"/>
              </w:rPr>
              <w:t>-264-&lt;QP&gt;</w:t>
            </w:r>
          </w:p>
        </w:tc>
      </w:tr>
      <w:tr w:rsidR="0078056B" w14:paraId="437FECA2" w14:textId="77777777" w:rsidTr="00606877">
        <w:tc>
          <w:tcPr>
            <w:cnfStyle w:val="001000000000" w:firstRow="0" w:lastRow="0" w:firstColumn="1" w:lastColumn="0" w:oddVBand="0" w:evenVBand="0" w:oddHBand="0" w:evenHBand="0" w:firstRowFirstColumn="0" w:firstRowLastColumn="0" w:lastRowFirstColumn="0" w:lastRowLastColumn="0"/>
            <w:tcW w:w="1525" w:type="dxa"/>
          </w:tcPr>
          <w:p w14:paraId="24503783" w14:textId="77777777" w:rsidR="0078056B" w:rsidRPr="00882D8E" w:rsidRDefault="0078056B" w:rsidP="00606877">
            <w:pPr>
              <w:pStyle w:val="TAH"/>
              <w:rPr>
                <w:b/>
                <w:lang w:val="en-US"/>
              </w:rPr>
            </w:pPr>
            <w:r>
              <w:rPr>
                <w:lang w:val="en-US"/>
              </w:rPr>
              <w:t>S1-A06</w:t>
            </w:r>
            <w:r w:rsidRPr="00882D8E">
              <w:rPr>
                <w:lang w:val="en-US"/>
              </w:rPr>
              <w:t>-264</w:t>
            </w:r>
          </w:p>
        </w:tc>
        <w:tc>
          <w:tcPr>
            <w:tcW w:w="900" w:type="dxa"/>
          </w:tcPr>
          <w:p w14:paraId="346E7070"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BDC35FB"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S1-R06</w:t>
            </w:r>
          </w:p>
        </w:tc>
        <w:tc>
          <w:tcPr>
            <w:tcW w:w="1115" w:type="dxa"/>
          </w:tcPr>
          <w:p w14:paraId="1A0FA7FE"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5AC6B86"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22A5F2FC"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53677853"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S1-A06</w:t>
            </w:r>
            <w:r w:rsidRPr="000B05DF">
              <w:rPr>
                <w:lang w:val="en-US"/>
              </w:rPr>
              <w:t>-264-&lt;QP&gt;</w:t>
            </w:r>
          </w:p>
        </w:tc>
      </w:tr>
      <w:tr w:rsidR="0078056B" w14:paraId="08CA2EFB"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DA5CC95" w14:textId="77777777" w:rsidR="0078056B" w:rsidRPr="00882D8E" w:rsidRDefault="0078056B" w:rsidP="00606877">
            <w:pPr>
              <w:pStyle w:val="TAH"/>
              <w:rPr>
                <w:b/>
                <w:lang w:val="en-US"/>
              </w:rPr>
            </w:pPr>
            <w:r>
              <w:rPr>
                <w:lang w:val="en-US"/>
              </w:rPr>
              <w:t>S1-A07</w:t>
            </w:r>
            <w:r w:rsidRPr="00882D8E">
              <w:rPr>
                <w:lang w:val="en-US"/>
              </w:rPr>
              <w:t>-264</w:t>
            </w:r>
          </w:p>
        </w:tc>
        <w:tc>
          <w:tcPr>
            <w:tcW w:w="900" w:type="dxa"/>
          </w:tcPr>
          <w:p w14:paraId="7CA63FC6"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10E9925B"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S1-R07</w:t>
            </w:r>
          </w:p>
        </w:tc>
        <w:tc>
          <w:tcPr>
            <w:tcW w:w="1115" w:type="dxa"/>
          </w:tcPr>
          <w:p w14:paraId="6BA0779C"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619919D"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1DF3E3EB"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307B6478"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S1-A07</w:t>
            </w:r>
            <w:r w:rsidRPr="000B05DF">
              <w:rPr>
                <w:lang w:val="en-US"/>
              </w:rPr>
              <w:t>-264-&lt;QP&gt;</w:t>
            </w:r>
          </w:p>
        </w:tc>
      </w:tr>
      <w:tr w:rsidR="0078056B" w14:paraId="78D79702" w14:textId="77777777" w:rsidTr="00606877">
        <w:tc>
          <w:tcPr>
            <w:cnfStyle w:val="001000000000" w:firstRow="0" w:lastRow="0" w:firstColumn="1" w:lastColumn="0" w:oddVBand="0" w:evenVBand="0" w:oddHBand="0" w:evenHBand="0" w:firstRowFirstColumn="0" w:firstRowLastColumn="0" w:lastRowFirstColumn="0" w:lastRowLastColumn="0"/>
            <w:tcW w:w="1525" w:type="dxa"/>
          </w:tcPr>
          <w:p w14:paraId="4F790F6D" w14:textId="77777777" w:rsidR="0078056B" w:rsidRPr="00882D8E" w:rsidRDefault="0078056B" w:rsidP="00606877">
            <w:pPr>
              <w:pStyle w:val="TAH"/>
              <w:rPr>
                <w:b/>
                <w:lang w:val="en-US"/>
              </w:rPr>
            </w:pPr>
            <w:r>
              <w:rPr>
                <w:lang w:val="en-US"/>
              </w:rPr>
              <w:t>S1-A08</w:t>
            </w:r>
            <w:r w:rsidRPr="00882D8E">
              <w:rPr>
                <w:lang w:val="en-US"/>
              </w:rPr>
              <w:t>-264</w:t>
            </w:r>
          </w:p>
        </w:tc>
        <w:tc>
          <w:tcPr>
            <w:tcW w:w="900" w:type="dxa"/>
          </w:tcPr>
          <w:p w14:paraId="7251A3EF"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410AF1C6"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S1-R08</w:t>
            </w:r>
          </w:p>
        </w:tc>
        <w:tc>
          <w:tcPr>
            <w:tcW w:w="1115" w:type="dxa"/>
          </w:tcPr>
          <w:p w14:paraId="5BEA0CC6"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3CF8EB96"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3472A34C"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2CEF713A"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S1-A08</w:t>
            </w:r>
            <w:r w:rsidRPr="000B05DF">
              <w:rPr>
                <w:lang w:val="en-US"/>
              </w:rPr>
              <w:t>-264-&lt;QP&gt;</w:t>
            </w:r>
          </w:p>
        </w:tc>
      </w:tr>
    </w:tbl>
    <w:p w14:paraId="01C918DF" w14:textId="77777777" w:rsidR="0078056B" w:rsidRDefault="0078056B" w:rsidP="0078056B">
      <w:pPr>
        <w:pStyle w:val="Titre5"/>
      </w:pPr>
      <w:bookmarkStart w:id="68" w:name="_Toc100837716"/>
      <w:r>
        <w:t>6.2.8.2.2</w:t>
      </w:r>
      <w:r>
        <w:tab/>
        <w:t>S1-JM-01</w:t>
      </w:r>
      <w:bookmarkEnd w:id="68"/>
    </w:p>
    <w:p w14:paraId="1ACBE148" w14:textId="77777777" w:rsidR="0078056B" w:rsidRDefault="0078056B" w:rsidP="0078056B">
      <w:r>
        <w:t>To generate the anchor bitstreams, JM19.0 is used.</w:t>
      </w:r>
      <w:ins w:id="69" w:author="Gilles" w:date="2022-05-05T19:08:00Z">
        <w:r>
          <w:t xml:space="preserve"> </w:t>
        </w:r>
      </w:ins>
      <w:del w:id="70" w:author="Gilles" w:date="2022-05-05T19:08:00Z">
        <w:r w:rsidDel="000A58C0">
          <w:delText xml:space="preserve"> . </w:delText>
        </w:r>
      </w:del>
      <w:r>
        <w:t xml:space="preserve">However, as the test sequences are </w:t>
      </w:r>
      <w:proofErr w:type="gramStart"/>
      <w:r>
        <w:t>10 bit</w:t>
      </w:r>
      <w:proofErr w:type="gramEnd"/>
      <w:r>
        <w:t xml:space="preserve"> sequences, </w:t>
      </w:r>
      <w:r w:rsidRPr="00206D88">
        <w:t xml:space="preserve">8 bit version of S1 SDR reference sequences </w:t>
      </w:r>
      <w:r>
        <w:t xml:space="preserve">are generated </w:t>
      </w:r>
      <w:r w:rsidRPr="00206D88">
        <w:t>with</w:t>
      </w:r>
      <w:r>
        <w:t xml:space="preserve"> </w:t>
      </w:r>
      <w:r w:rsidRPr="006673CB">
        <w:rPr>
          <w:rFonts w:ascii="Courier New" w:hAnsi="Courier New" w:cs="Courier New"/>
        </w:rPr>
        <w:t>HDRConvert</w:t>
      </w:r>
      <w:r w:rsidRPr="00206D88">
        <w:t xml:space="preserve"> </w:t>
      </w:r>
      <w:r>
        <w:t xml:space="preserve">and the </w:t>
      </w:r>
      <w:r w:rsidRPr="00206D88">
        <w:t>attached HDRConvert config</w:t>
      </w:r>
      <w:r>
        <w:t xml:space="preserve"> </w:t>
      </w:r>
      <w:r w:rsidRPr="006673CB">
        <w:rPr>
          <w:rFonts w:ascii="Courier New" w:hAnsi="Courier New" w:cs="Courier New"/>
        </w:rPr>
        <w:t>HDRConvert_10bto8b.cfg</w:t>
      </w:r>
      <w:r>
        <w:t xml:space="preserve">. These sequences are used to generate the H.264/AVC anchors for S1. To generate the metrics, the </w:t>
      </w:r>
      <w:proofErr w:type="gramStart"/>
      <w:r>
        <w:t>8 bit</w:t>
      </w:r>
      <w:proofErr w:type="gramEnd"/>
      <w:r>
        <w:t xml:space="preserve"> output is converted to 10 bit using </w:t>
      </w:r>
      <w:r w:rsidRPr="00F5758D">
        <w:rPr>
          <w:rFonts w:ascii="Courier New" w:hAnsi="Courier New" w:cs="Courier New"/>
        </w:rPr>
        <w:t>HDRConvert</w:t>
      </w:r>
      <w:r w:rsidRPr="00206D88">
        <w:t xml:space="preserve"> </w:t>
      </w:r>
      <w:r>
        <w:t xml:space="preserve">and the </w:t>
      </w:r>
      <w:r w:rsidRPr="00206D88">
        <w:t xml:space="preserve">attached </w:t>
      </w:r>
      <w:r w:rsidRPr="006673CB">
        <w:rPr>
          <w:rFonts w:ascii="Courier New" w:hAnsi="Courier New" w:cs="Courier New"/>
        </w:rPr>
        <w:t>HDRConvert</w:t>
      </w:r>
      <w:r w:rsidRPr="00206D88">
        <w:t xml:space="preserve"> config</w:t>
      </w:r>
      <w:r>
        <w:t xml:space="preserve"> </w:t>
      </w:r>
      <w:r w:rsidRPr="00F5758D">
        <w:rPr>
          <w:rFonts w:ascii="Courier New" w:hAnsi="Courier New" w:cs="Courier New"/>
        </w:rPr>
        <w:t>HDRConvert_</w:t>
      </w:r>
      <w:r>
        <w:rPr>
          <w:rFonts w:ascii="Courier New" w:hAnsi="Courier New" w:cs="Courier New"/>
        </w:rPr>
        <w:t>8</w:t>
      </w:r>
      <w:r w:rsidRPr="00F5758D">
        <w:rPr>
          <w:rFonts w:ascii="Courier New" w:hAnsi="Courier New" w:cs="Courier New"/>
        </w:rPr>
        <w:t>bto</w:t>
      </w:r>
      <w:r>
        <w:rPr>
          <w:rFonts w:ascii="Courier New" w:hAnsi="Courier New" w:cs="Courier New"/>
        </w:rPr>
        <w:t>10</w:t>
      </w:r>
      <w:r w:rsidRPr="00F5758D">
        <w:rPr>
          <w:rFonts w:ascii="Courier New" w:hAnsi="Courier New" w:cs="Courier New"/>
        </w:rPr>
        <w:t>b.cfg</w:t>
      </w:r>
      <w:r>
        <w:rPr>
          <w:rFonts w:ascii="Courier New" w:hAnsi="Courier New" w:cs="Courier New"/>
        </w:rPr>
        <w:t>.</w:t>
      </w:r>
    </w:p>
    <w:p w14:paraId="1A8E3877" w14:textId="77777777" w:rsidR="0078056B" w:rsidRDefault="0078056B" w:rsidP="0078056B">
      <w:r>
        <w:t>This anchor tuple produces an anchor over 60 seconds with a typical configuration of H.264/AVC:</w:t>
      </w:r>
    </w:p>
    <w:p w14:paraId="5D18E546" w14:textId="77777777" w:rsidR="0078056B" w:rsidRDefault="0078056B" w:rsidP="0078056B">
      <w:pPr>
        <w:pStyle w:val="B10"/>
      </w:pPr>
      <w:r>
        <w:t>-</w:t>
      </w:r>
      <w:r>
        <w:tab/>
        <w:t>Profile H.264/AVC Progressive High-Profile Level 4.2 [7]</w:t>
      </w:r>
    </w:p>
    <w:p w14:paraId="1F20A98A" w14:textId="77777777" w:rsidR="0078056B" w:rsidRDefault="0078056B" w:rsidP="0078056B">
      <w:pPr>
        <w:pStyle w:val="B10"/>
      </w:pPr>
      <w:r>
        <w:t>-</w:t>
      </w:r>
      <w:r>
        <w:tab/>
        <w:t>Random access and switching at 1 second interval</w:t>
      </w:r>
    </w:p>
    <w:p w14:paraId="4314D751" w14:textId="77777777" w:rsidR="0078056B" w:rsidRDefault="0078056B" w:rsidP="0078056B">
      <w:pPr>
        <w:pStyle w:val="B10"/>
      </w:pPr>
      <w:r>
        <w:t>-</w:t>
      </w:r>
      <w:r>
        <w:tab/>
      </w:r>
      <w:r w:rsidRPr="007E1F24">
        <w:rPr>
          <w:rFonts w:ascii="Courier New" w:hAnsi="Courier New" w:cs="Courier New"/>
        </w:rPr>
        <w:t>LevelIDC</w:t>
      </w:r>
      <w:r>
        <w:t xml:space="preserve"> = 50</w:t>
      </w:r>
    </w:p>
    <w:p w14:paraId="11952382" w14:textId="77777777" w:rsidR="0078056B" w:rsidRDefault="0078056B" w:rsidP="0078056B">
      <w:pPr>
        <w:pStyle w:val="B10"/>
      </w:pPr>
      <w:r>
        <w:t>-</w:t>
      </w:r>
      <w:r>
        <w:tab/>
      </w:r>
      <w:r w:rsidRPr="007E1F24">
        <w:rPr>
          <w:rFonts w:ascii="Courier New" w:hAnsi="Courier New" w:cs="Courier New"/>
        </w:rPr>
        <w:t>NumberBFrames</w:t>
      </w:r>
      <w:r>
        <w:t xml:space="preserve"> = 15</w:t>
      </w:r>
    </w:p>
    <w:p w14:paraId="217FE6FA" w14:textId="77777777" w:rsidR="0078056B" w:rsidRDefault="0078056B" w:rsidP="0078056B">
      <w:pPr>
        <w:pStyle w:val="B10"/>
      </w:pPr>
      <w:r>
        <w:t>-</w:t>
      </w:r>
      <w:r>
        <w:tab/>
      </w:r>
      <w:r w:rsidRPr="007E1F24">
        <w:rPr>
          <w:rFonts w:ascii="Courier New" w:hAnsi="Courier New" w:cs="Courier New"/>
        </w:rPr>
        <w:t>BReferencePictures</w:t>
      </w:r>
      <w:r>
        <w:t xml:space="preserve"> = 2</w:t>
      </w:r>
    </w:p>
    <w:p w14:paraId="42CCD9DD" w14:textId="77777777" w:rsidR="0078056B" w:rsidRDefault="0078056B" w:rsidP="0078056B">
      <w:pPr>
        <w:pStyle w:val="B10"/>
      </w:pPr>
      <w:r>
        <w:t>-</w:t>
      </w:r>
      <w:r>
        <w:tab/>
        <w:t>Quantization parameters are set as according to Table 6.2.8.2.2-1</w:t>
      </w:r>
    </w:p>
    <w:p w14:paraId="47CED358" w14:textId="77777777" w:rsidR="0078056B" w:rsidRDefault="0078056B" w:rsidP="0078056B">
      <w:pPr>
        <w:pStyle w:val="B10"/>
      </w:pPr>
      <w:r>
        <w:t>-</w:t>
      </w:r>
      <w:r>
        <w:tab/>
        <w:t xml:space="preserve">Picture based multipass coding disabled </w:t>
      </w:r>
    </w:p>
    <w:p w14:paraId="648EAB90" w14:textId="77777777" w:rsidR="0078056B" w:rsidRPr="00971577" w:rsidRDefault="0078056B" w:rsidP="0078056B">
      <w:pPr>
        <w:ind w:firstLine="284"/>
        <w:rPr>
          <w:b/>
          <w:sz w:val="28"/>
          <w:highlight w:val="yellow"/>
        </w:rPr>
      </w:pPr>
      <w:r>
        <w:lastRenderedPageBreak/>
        <w:t>-</w:t>
      </w:r>
      <w:r>
        <w:tab/>
      </w:r>
      <w:r w:rsidRPr="007B49F0">
        <w:rPr>
          <w:rFonts w:ascii="Courier New" w:hAnsi="Courier New" w:cs="Courier New"/>
        </w:rPr>
        <w:t>IDRPeriod</w:t>
      </w:r>
      <w:r w:rsidRPr="00971577">
        <w:rPr>
          <w:rFonts w:ascii="Courier New" w:hAnsi="Courier New" w:cs="Courier New"/>
        </w:rPr>
        <w:t xml:space="preserve"> = 0</w:t>
      </w:r>
      <w:r>
        <w:t xml:space="preserve">, </w:t>
      </w:r>
      <w:proofErr w:type="gramStart"/>
      <w:r>
        <w:t>i.e.</w:t>
      </w:r>
      <w:proofErr w:type="gramEnd"/>
      <w:r>
        <w:t xml:space="preserve"> open GOP structure are used in case of intra.</w:t>
      </w:r>
    </w:p>
    <w:p w14:paraId="50588FEC" w14:textId="77777777" w:rsidR="0078056B" w:rsidRDefault="0078056B" w:rsidP="0078056B">
      <w:pPr>
        <w:pStyle w:val="TH"/>
      </w:pPr>
      <w:r>
        <w:t>Table 6.2.8.2.2-1: Quantization parameters settings for H.264/AVC Anchor definition</w:t>
      </w:r>
    </w:p>
    <w:tbl>
      <w:tblPr>
        <w:tblStyle w:val="TableauGrille5Fonc-Accentuation3"/>
        <w:tblW w:w="9634" w:type="dxa"/>
        <w:tblLook w:val="04A0" w:firstRow="1" w:lastRow="0" w:firstColumn="1" w:lastColumn="0" w:noHBand="0" w:noVBand="1"/>
      </w:tblPr>
      <w:tblGrid>
        <w:gridCol w:w="630"/>
        <w:gridCol w:w="947"/>
        <w:gridCol w:w="1017"/>
        <w:gridCol w:w="1020"/>
        <w:gridCol w:w="6582"/>
      </w:tblGrid>
      <w:tr w:rsidR="0078056B" w14:paraId="3103E72D" w14:textId="77777777" w:rsidTr="00606877">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70963E0D" w14:textId="77777777" w:rsidR="0078056B" w:rsidRPr="00F47AA6" w:rsidRDefault="0078056B" w:rsidP="00606877">
            <w:pPr>
              <w:pStyle w:val="TAH"/>
              <w:rPr>
                <w:lang w:val="en-US"/>
              </w:rPr>
            </w:pPr>
            <w:r w:rsidRPr="00F47AA6">
              <w:rPr>
                <w:b/>
                <w:lang w:val="en-US"/>
              </w:rPr>
              <w:t xml:space="preserve">QP </w:t>
            </w:r>
          </w:p>
        </w:tc>
        <w:tc>
          <w:tcPr>
            <w:tcW w:w="633" w:type="dxa"/>
            <w:noWrap/>
            <w:hideMark/>
          </w:tcPr>
          <w:p w14:paraId="4ED77973" w14:textId="77777777" w:rsidR="0078056B" w:rsidRPr="00254F32"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3B5B0D04" w14:textId="77777777" w:rsidR="0078056B" w:rsidRPr="00BB3C34"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2F0F1CEF" w14:textId="77777777" w:rsidR="0078056B" w:rsidRPr="00254F32"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71D5C56D" w14:textId="77777777" w:rsidR="0078056B" w:rsidRPr="00254F32"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78056B" w14:paraId="533C8371" w14:textId="77777777" w:rsidTr="00606877">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7DC8777F" w14:textId="77777777" w:rsidR="0078056B" w:rsidRPr="00E0695D" w:rsidRDefault="0078056B" w:rsidP="00606877">
            <w:pPr>
              <w:pStyle w:val="TAH"/>
              <w:rPr>
                <w:b/>
                <w:color w:val="FFFFFF" w:themeColor="background1"/>
                <w:lang w:val="en-US"/>
              </w:rPr>
            </w:pPr>
            <w:r w:rsidRPr="00E0695D">
              <w:rPr>
                <w:color w:val="FFFFFF" w:themeColor="background1"/>
                <w:lang w:val="en-US"/>
              </w:rPr>
              <w:t>22</w:t>
            </w:r>
          </w:p>
        </w:tc>
        <w:tc>
          <w:tcPr>
            <w:tcW w:w="633" w:type="dxa"/>
            <w:noWrap/>
            <w:hideMark/>
          </w:tcPr>
          <w:p w14:paraId="0E9D2E4A" w14:textId="77777777" w:rsidR="0078056B" w:rsidRPr="00254F32"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3F0576C5" w14:textId="77777777" w:rsidR="0078056B" w:rsidRPr="00254F32"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4FAA2BA6" w14:textId="77777777" w:rsidR="0078056B" w:rsidRPr="00254F32"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4E594F1A" w14:textId="77777777" w:rsidR="0078056B" w:rsidRPr="00254F32"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78056B" w14:paraId="0F1264C0" w14:textId="77777777" w:rsidTr="00606877">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38B6E93" w14:textId="77777777" w:rsidR="0078056B" w:rsidRPr="00E0695D" w:rsidRDefault="0078056B" w:rsidP="00606877">
            <w:pPr>
              <w:pStyle w:val="TAH"/>
              <w:rPr>
                <w:b/>
                <w:color w:val="FFFFFF" w:themeColor="background1"/>
                <w:lang w:val="en-US"/>
              </w:rPr>
            </w:pPr>
            <w:r w:rsidRPr="00E0695D">
              <w:rPr>
                <w:color w:val="FFFFFF" w:themeColor="background1"/>
                <w:lang w:val="en-US"/>
              </w:rPr>
              <w:t>27</w:t>
            </w:r>
          </w:p>
        </w:tc>
        <w:tc>
          <w:tcPr>
            <w:tcW w:w="633" w:type="dxa"/>
            <w:noWrap/>
            <w:hideMark/>
          </w:tcPr>
          <w:p w14:paraId="271DE627" w14:textId="77777777" w:rsidR="0078056B" w:rsidRPr="00254F32"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41133D76" w14:textId="77777777" w:rsidR="0078056B" w:rsidRPr="00254F32"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1A29A2CC" w14:textId="77777777" w:rsidR="0078056B" w:rsidRPr="00254F32"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4A573829" w14:textId="77777777" w:rsidR="0078056B" w:rsidRPr="00254F32"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78056B" w14:paraId="52EA9D90" w14:textId="77777777" w:rsidTr="00606877">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4FAFC3C9" w14:textId="77777777" w:rsidR="0078056B" w:rsidRPr="00E0695D" w:rsidRDefault="0078056B" w:rsidP="00606877">
            <w:pPr>
              <w:pStyle w:val="TAH"/>
              <w:rPr>
                <w:b/>
                <w:color w:val="FFFFFF" w:themeColor="background1"/>
                <w:lang w:val="en-US"/>
              </w:rPr>
            </w:pPr>
            <w:r w:rsidRPr="00E0695D">
              <w:rPr>
                <w:color w:val="FFFFFF" w:themeColor="background1"/>
                <w:lang w:val="en-US"/>
              </w:rPr>
              <w:t>32</w:t>
            </w:r>
          </w:p>
        </w:tc>
        <w:tc>
          <w:tcPr>
            <w:tcW w:w="633" w:type="dxa"/>
            <w:noWrap/>
            <w:hideMark/>
          </w:tcPr>
          <w:p w14:paraId="24F6CC0A" w14:textId="77777777" w:rsidR="0078056B" w:rsidRPr="00254F32"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2AFE6331" w14:textId="77777777" w:rsidR="0078056B" w:rsidRPr="00254F32"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7C30142E" w14:textId="77777777" w:rsidR="0078056B" w:rsidRPr="00254F32"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5B83308E" w14:textId="77777777" w:rsidR="0078056B" w:rsidRPr="00254F32"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78056B" w14:paraId="27A664EA" w14:textId="77777777" w:rsidTr="00606877">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DAB7F52" w14:textId="77777777" w:rsidR="0078056B" w:rsidRPr="00E0695D" w:rsidRDefault="0078056B" w:rsidP="00606877">
            <w:pPr>
              <w:pStyle w:val="TAH"/>
              <w:rPr>
                <w:b/>
                <w:color w:val="FFFFFF" w:themeColor="background1"/>
                <w:lang w:val="en-US"/>
              </w:rPr>
            </w:pPr>
            <w:r w:rsidRPr="00E0695D">
              <w:rPr>
                <w:color w:val="FFFFFF" w:themeColor="background1"/>
                <w:lang w:val="en-US"/>
              </w:rPr>
              <w:t>37</w:t>
            </w:r>
          </w:p>
        </w:tc>
        <w:tc>
          <w:tcPr>
            <w:tcW w:w="633" w:type="dxa"/>
            <w:noWrap/>
            <w:hideMark/>
          </w:tcPr>
          <w:p w14:paraId="074036BF" w14:textId="77777777" w:rsidR="0078056B" w:rsidRPr="00254F32"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4580FB94" w14:textId="77777777" w:rsidR="0078056B" w:rsidRPr="00254F32"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00402D78" w14:textId="77777777" w:rsidR="0078056B" w:rsidRPr="00254F32"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391CF9C2" w14:textId="77777777" w:rsidR="0078056B" w:rsidRPr="00254F32"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357A3A47" w14:textId="77777777" w:rsidR="0078056B" w:rsidRDefault="0078056B" w:rsidP="0078056B">
      <w:pPr>
        <w:pStyle w:val="B10"/>
      </w:pPr>
    </w:p>
    <w:p w14:paraId="2D1A8465" w14:textId="77777777" w:rsidR="0078056B" w:rsidRDefault="0078056B" w:rsidP="0078056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 xml:space="preserve">. </w:t>
      </w:r>
    </w:p>
    <w:p w14:paraId="6D55DEEB" w14:textId="77777777" w:rsidR="0078056B" w:rsidRDefault="0078056B" w:rsidP="0078056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255E179" w14:textId="77777777" w:rsidR="0078056B" w:rsidRDefault="0078056B" w:rsidP="0078056B">
      <w:r>
        <w:t xml:space="preserve">The following parameters need to be adapted for each sequence as follows using the JSON parameters of the reference sequence: </w:t>
      </w:r>
    </w:p>
    <w:p w14:paraId="03B79B6E" w14:textId="77777777" w:rsidR="0078056B" w:rsidRDefault="0078056B" w:rsidP="0078056B">
      <w:pPr>
        <w:pStyle w:val="B10"/>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35D26E7A" w14:textId="77777777" w:rsidR="0078056B" w:rsidRDefault="0078056B" w:rsidP="0078056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w:t>
      </w:r>
      <w:r w:rsidRPr="004C7941">
        <w:t>and</w:t>
      </w:r>
      <w:r>
        <w:rPr>
          <w:rFonts w:ascii="Courier New" w:hAnsi="Courier New" w:cs="Courier New"/>
        </w:rPr>
        <w:t xml:space="preserve"> IDRPeriod</w:t>
      </w:r>
      <w:r>
        <w:t xml:space="preserve"> set to 32, </w:t>
      </w:r>
    </w:p>
    <w:p w14:paraId="64E51BE7" w14:textId="77777777" w:rsidR="0078056B" w:rsidRPr="00512DA5" w:rsidRDefault="0078056B" w:rsidP="0078056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w:t>
      </w:r>
      <w:r w:rsidRPr="004C7941">
        <w:t>and</w:t>
      </w:r>
      <w:r>
        <w:rPr>
          <w:rFonts w:ascii="Courier New" w:hAnsi="Courier New" w:cs="Courier New"/>
        </w:rPr>
        <w:t xml:space="preserve"> IDRPeriod</w:t>
      </w:r>
      <w:r>
        <w:rPr>
          <w:lang w:val="en-US"/>
        </w:rPr>
        <w:t xml:space="preserve"> set to 64</w:t>
      </w:r>
    </w:p>
    <w:p w14:paraId="446C681A" w14:textId="77777777" w:rsidR="0078056B" w:rsidRDefault="0078056B" w:rsidP="0078056B">
      <w:pPr>
        <w:pStyle w:val="Titre4"/>
      </w:pPr>
      <w:bookmarkStart w:id="71" w:name="_Toc100837717"/>
      <w:r>
        <w:t>6.2.8.3</w:t>
      </w:r>
      <w:r>
        <w:tab/>
        <w:t>H.265/HEVC Anchors</w:t>
      </w:r>
      <w:bookmarkEnd w:id="71"/>
    </w:p>
    <w:p w14:paraId="0DE2789A" w14:textId="77777777" w:rsidR="0078056B" w:rsidRDefault="0078056B" w:rsidP="0078056B">
      <w:pPr>
        <w:pStyle w:val="Titre5"/>
      </w:pPr>
      <w:bookmarkStart w:id="72" w:name="_Toc100837718"/>
      <w:r>
        <w:t>6.2.8.3.1</w:t>
      </w:r>
      <w:r>
        <w:tab/>
        <w:t>Overview</w:t>
      </w:r>
      <w:bookmarkEnd w:id="72"/>
    </w:p>
    <w:p w14:paraId="4439668A" w14:textId="77777777" w:rsidR="0078056B" w:rsidRDefault="0078056B" w:rsidP="0078056B">
      <w:r>
        <w:t>Table 6.2.8.3.1-1 provides an overview of the H.265/HEVC anchor tuples. Keys are identified to refer to the anchors in the context of the scenario.</w:t>
      </w:r>
    </w:p>
    <w:p w14:paraId="691F979E" w14:textId="77777777" w:rsidR="0078056B" w:rsidRDefault="0078056B" w:rsidP="0078056B">
      <w:r>
        <w:t>The details are also provided here: https://dash-large-files.akamaized.net/WAVE/3GPP/5GVideo/Bitstreams/Scenario1-FullHD/265/streams.csv.</w:t>
      </w:r>
    </w:p>
    <w:p w14:paraId="7C088048" w14:textId="77777777" w:rsidR="0078056B" w:rsidRDefault="0078056B" w:rsidP="0078056B">
      <w:pPr>
        <w:pStyle w:val="TH"/>
      </w:pPr>
      <w:r>
        <w:t>Table 6.2.8.3.1-1 Anchor Tuple generation with H.265/HEVC for FullHD Scenario</w:t>
      </w:r>
    </w:p>
    <w:tbl>
      <w:tblPr>
        <w:tblStyle w:val="TableauGrille5Fonc-Accentuation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78056B" w14:paraId="7967FCC6" w14:textId="77777777" w:rsidTr="00606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D2E3BF8" w14:textId="77777777" w:rsidR="0078056B" w:rsidRPr="00642842" w:rsidRDefault="0078056B" w:rsidP="00606877">
            <w:pPr>
              <w:pStyle w:val="TAH"/>
              <w:rPr>
                <w:b/>
                <w:bCs w:val="0"/>
                <w:lang w:val="en-US"/>
              </w:rPr>
            </w:pPr>
            <w:r w:rsidRPr="00642842">
              <w:rPr>
                <w:b/>
                <w:bCs w:val="0"/>
                <w:lang w:val="en-US"/>
              </w:rPr>
              <w:t>Key</w:t>
            </w:r>
          </w:p>
        </w:tc>
        <w:tc>
          <w:tcPr>
            <w:tcW w:w="990" w:type="dxa"/>
          </w:tcPr>
          <w:p w14:paraId="21BF9600"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4DEA500C"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310DB23A"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757B3B0D"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139555B7"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630607D9"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056B" w14:paraId="45F78032"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5593C2E" w14:textId="77777777" w:rsidR="0078056B" w:rsidRPr="00642842" w:rsidRDefault="0078056B" w:rsidP="00606877">
            <w:pPr>
              <w:pStyle w:val="TAH"/>
              <w:rPr>
                <w:lang w:val="en-US"/>
              </w:rPr>
            </w:pPr>
            <w:r>
              <w:rPr>
                <w:lang w:val="en-US"/>
              </w:rPr>
              <w:t>S1-A</w:t>
            </w:r>
            <w:r w:rsidRPr="00642842">
              <w:rPr>
                <w:lang w:val="en-US"/>
              </w:rPr>
              <w:t>01-265</w:t>
            </w:r>
          </w:p>
        </w:tc>
        <w:tc>
          <w:tcPr>
            <w:tcW w:w="990" w:type="dxa"/>
          </w:tcPr>
          <w:p w14:paraId="6B667B1D"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558DEF89"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412B391B"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23A8E96"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0B7CD8CD"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4F95EED0"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S1-A0</w:t>
            </w:r>
            <w:r w:rsidRPr="00642842">
              <w:t>1-265-&lt;QP&gt;</w:t>
            </w:r>
          </w:p>
        </w:tc>
      </w:tr>
      <w:tr w:rsidR="0078056B" w14:paraId="35D6D242"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42FDE7D0" w14:textId="77777777" w:rsidR="0078056B" w:rsidRPr="00642842" w:rsidRDefault="0078056B" w:rsidP="00606877">
            <w:pPr>
              <w:pStyle w:val="TAH"/>
              <w:rPr>
                <w:lang w:val="en-US"/>
              </w:rPr>
            </w:pPr>
            <w:r>
              <w:rPr>
                <w:lang w:val="en-US"/>
              </w:rPr>
              <w:t>S1-A</w:t>
            </w:r>
            <w:r w:rsidRPr="00642842">
              <w:rPr>
                <w:lang w:val="en-US"/>
              </w:rPr>
              <w:t>02-265</w:t>
            </w:r>
          </w:p>
        </w:tc>
        <w:tc>
          <w:tcPr>
            <w:tcW w:w="990" w:type="dxa"/>
          </w:tcPr>
          <w:p w14:paraId="21B2F4C0"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9642996"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Pr="00931E6F">
              <w:t>2</w:t>
            </w:r>
          </w:p>
        </w:tc>
        <w:tc>
          <w:tcPr>
            <w:tcW w:w="1170" w:type="dxa"/>
          </w:tcPr>
          <w:p w14:paraId="429C5667"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02AB9160"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AF4CF31"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6CBD50EF"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S1-A0</w:t>
            </w:r>
            <w:r w:rsidRPr="00642842">
              <w:t>2-265-&lt;QP&gt;</w:t>
            </w:r>
          </w:p>
        </w:tc>
      </w:tr>
      <w:tr w:rsidR="0078056B" w14:paraId="6232A1D2"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D4CF8D5" w14:textId="77777777" w:rsidR="0078056B" w:rsidRPr="00642842" w:rsidRDefault="0078056B" w:rsidP="00606877">
            <w:pPr>
              <w:pStyle w:val="TAH"/>
              <w:rPr>
                <w:lang w:val="en-US"/>
              </w:rPr>
            </w:pPr>
            <w:r>
              <w:rPr>
                <w:lang w:val="en-US"/>
              </w:rPr>
              <w:t>S1-A</w:t>
            </w:r>
            <w:r w:rsidRPr="00642842">
              <w:rPr>
                <w:lang w:val="en-US"/>
              </w:rPr>
              <w:t>03-265</w:t>
            </w:r>
          </w:p>
        </w:tc>
        <w:tc>
          <w:tcPr>
            <w:tcW w:w="990" w:type="dxa"/>
          </w:tcPr>
          <w:p w14:paraId="5CF2C876"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690142D6"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Pr="00931E6F">
              <w:t>3</w:t>
            </w:r>
          </w:p>
        </w:tc>
        <w:tc>
          <w:tcPr>
            <w:tcW w:w="1170" w:type="dxa"/>
          </w:tcPr>
          <w:p w14:paraId="706E0220"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7548587"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0936848"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2145CA4"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S1-A0</w:t>
            </w:r>
            <w:r w:rsidRPr="00642842">
              <w:t>3-265-&lt;QP&gt;</w:t>
            </w:r>
          </w:p>
        </w:tc>
      </w:tr>
      <w:tr w:rsidR="0078056B" w14:paraId="1F4B2A26"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4B76CF81" w14:textId="77777777" w:rsidR="0078056B" w:rsidRPr="00642842" w:rsidRDefault="0078056B" w:rsidP="00606877">
            <w:pPr>
              <w:pStyle w:val="TAH"/>
              <w:rPr>
                <w:lang w:val="en-US"/>
              </w:rPr>
            </w:pPr>
            <w:r>
              <w:rPr>
                <w:lang w:val="en-US"/>
              </w:rPr>
              <w:t>S1-A</w:t>
            </w:r>
            <w:r w:rsidRPr="00642842">
              <w:rPr>
                <w:lang w:val="en-US"/>
              </w:rPr>
              <w:t>0</w:t>
            </w:r>
            <w:r>
              <w:rPr>
                <w:lang w:val="en-US"/>
              </w:rPr>
              <w:t>4</w:t>
            </w:r>
            <w:r w:rsidRPr="00642842">
              <w:rPr>
                <w:lang w:val="en-US"/>
              </w:rPr>
              <w:t>-265</w:t>
            </w:r>
          </w:p>
        </w:tc>
        <w:tc>
          <w:tcPr>
            <w:tcW w:w="990" w:type="dxa"/>
          </w:tcPr>
          <w:p w14:paraId="28036D05"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267A1489"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04</w:t>
            </w:r>
          </w:p>
        </w:tc>
        <w:tc>
          <w:tcPr>
            <w:tcW w:w="1170" w:type="dxa"/>
          </w:tcPr>
          <w:p w14:paraId="34729CB1"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BF212BC"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0C58760"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4E70F85"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S1-A04</w:t>
            </w:r>
            <w:r w:rsidRPr="00642842">
              <w:t>-265-&lt;QP&gt;</w:t>
            </w:r>
          </w:p>
        </w:tc>
      </w:tr>
      <w:tr w:rsidR="0078056B" w14:paraId="26B1B43C"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19CC810" w14:textId="77777777" w:rsidR="0078056B" w:rsidRPr="00642842" w:rsidRDefault="0078056B" w:rsidP="00606877">
            <w:pPr>
              <w:pStyle w:val="TAH"/>
              <w:rPr>
                <w:lang w:val="en-US"/>
              </w:rPr>
            </w:pPr>
            <w:r>
              <w:rPr>
                <w:lang w:val="en-US"/>
              </w:rPr>
              <w:t>S1-A</w:t>
            </w:r>
            <w:r w:rsidRPr="00642842">
              <w:rPr>
                <w:lang w:val="en-US"/>
              </w:rPr>
              <w:t>0</w:t>
            </w:r>
            <w:r>
              <w:rPr>
                <w:lang w:val="en-US"/>
              </w:rPr>
              <w:t>5</w:t>
            </w:r>
            <w:r w:rsidRPr="00642842">
              <w:rPr>
                <w:lang w:val="en-US"/>
              </w:rPr>
              <w:t>-265</w:t>
            </w:r>
          </w:p>
        </w:tc>
        <w:tc>
          <w:tcPr>
            <w:tcW w:w="990" w:type="dxa"/>
          </w:tcPr>
          <w:p w14:paraId="16B3DE40"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D620393"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05</w:t>
            </w:r>
          </w:p>
        </w:tc>
        <w:tc>
          <w:tcPr>
            <w:tcW w:w="1170" w:type="dxa"/>
          </w:tcPr>
          <w:p w14:paraId="042FD0B8"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966E86A"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BEF0A3B"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6841D0"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S1-A05</w:t>
            </w:r>
            <w:r w:rsidRPr="00642842">
              <w:t>-265-&lt;QP&gt;</w:t>
            </w:r>
          </w:p>
        </w:tc>
      </w:tr>
      <w:tr w:rsidR="0078056B" w14:paraId="3BB2FF0A"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0A5C3C50" w14:textId="77777777" w:rsidR="0078056B" w:rsidRPr="00642842" w:rsidRDefault="0078056B" w:rsidP="00606877">
            <w:pPr>
              <w:pStyle w:val="TAH"/>
              <w:rPr>
                <w:lang w:val="en-US"/>
              </w:rPr>
            </w:pPr>
            <w:r>
              <w:rPr>
                <w:lang w:val="en-US"/>
              </w:rPr>
              <w:t>S1-A</w:t>
            </w:r>
            <w:r w:rsidRPr="00642842">
              <w:rPr>
                <w:lang w:val="en-US"/>
              </w:rPr>
              <w:t>0</w:t>
            </w:r>
            <w:r>
              <w:rPr>
                <w:lang w:val="en-US"/>
              </w:rPr>
              <w:t>6</w:t>
            </w:r>
            <w:r w:rsidRPr="00642842">
              <w:rPr>
                <w:lang w:val="en-US"/>
              </w:rPr>
              <w:t>-265</w:t>
            </w:r>
          </w:p>
        </w:tc>
        <w:tc>
          <w:tcPr>
            <w:tcW w:w="990" w:type="dxa"/>
          </w:tcPr>
          <w:p w14:paraId="0F828CBA"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1E5D6FDF"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06</w:t>
            </w:r>
          </w:p>
        </w:tc>
        <w:tc>
          <w:tcPr>
            <w:tcW w:w="1170" w:type="dxa"/>
          </w:tcPr>
          <w:p w14:paraId="01998F9D"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B272617"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27ED3911"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2B3182B"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S1-A06</w:t>
            </w:r>
            <w:r w:rsidRPr="00642842">
              <w:t>-265-&lt;QP&gt;</w:t>
            </w:r>
          </w:p>
        </w:tc>
      </w:tr>
      <w:tr w:rsidR="0078056B" w14:paraId="65288B90"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EEFF2B" w14:textId="77777777" w:rsidR="0078056B" w:rsidRPr="00642842" w:rsidRDefault="0078056B" w:rsidP="00606877">
            <w:pPr>
              <w:pStyle w:val="TAH"/>
              <w:rPr>
                <w:lang w:val="en-US"/>
              </w:rPr>
            </w:pPr>
            <w:r>
              <w:rPr>
                <w:lang w:val="en-US"/>
              </w:rPr>
              <w:t>S1-A</w:t>
            </w:r>
            <w:r w:rsidRPr="00642842">
              <w:rPr>
                <w:lang w:val="en-US"/>
              </w:rPr>
              <w:t>0</w:t>
            </w:r>
            <w:r>
              <w:rPr>
                <w:lang w:val="en-US"/>
              </w:rPr>
              <w:t>7</w:t>
            </w:r>
            <w:r w:rsidRPr="00642842">
              <w:rPr>
                <w:lang w:val="en-US"/>
              </w:rPr>
              <w:t>-265</w:t>
            </w:r>
          </w:p>
        </w:tc>
        <w:tc>
          <w:tcPr>
            <w:tcW w:w="990" w:type="dxa"/>
          </w:tcPr>
          <w:p w14:paraId="57BFFAF9"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B0C00F0"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07</w:t>
            </w:r>
          </w:p>
        </w:tc>
        <w:tc>
          <w:tcPr>
            <w:tcW w:w="1170" w:type="dxa"/>
          </w:tcPr>
          <w:p w14:paraId="168CF944"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94365C4"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69A3F5A7"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214059F"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S1-A07</w:t>
            </w:r>
            <w:r w:rsidRPr="00642842">
              <w:t>-265-&lt;QP&gt;</w:t>
            </w:r>
          </w:p>
        </w:tc>
      </w:tr>
      <w:tr w:rsidR="0078056B" w14:paraId="57A59E4D"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5F7EF53E" w14:textId="77777777" w:rsidR="0078056B" w:rsidRPr="00642842" w:rsidRDefault="0078056B" w:rsidP="00606877">
            <w:pPr>
              <w:pStyle w:val="TAH"/>
              <w:rPr>
                <w:lang w:val="en-US"/>
              </w:rPr>
            </w:pPr>
            <w:r>
              <w:rPr>
                <w:lang w:val="en-US"/>
              </w:rPr>
              <w:t>S1-A</w:t>
            </w:r>
            <w:r w:rsidRPr="00642842">
              <w:rPr>
                <w:lang w:val="en-US"/>
              </w:rPr>
              <w:t>08-265</w:t>
            </w:r>
          </w:p>
        </w:tc>
        <w:tc>
          <w:tcPr>
            <w:tcW w:w="990" w:type="dxa"/>
          </w:tcPr>
          <w:p w14:paraId="249334E0"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E6037B0"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Pr="00931E6F">
              <w:t>8</w:t>
            </w:r>
          </w:p>
        </w:tc>
        <w:tc>
          <w:tcPr>
            <w:tcW w:w="1170" w:type="dxa"/>
          </w:tcPr>
          <w:p w14:paraId="0C452B44"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4997863"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EAC6002"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5EBF1BC"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S1-A08</w:t>
            </w:r>
            <w:r w:rsidRPr="00642842">
              <w:t>-265-&lt;QP&gt;</w:t>
            </w:r>
          </w:p>
        </w:tc>
      </w:tr>
      <w:tr w:rsidR="0078056B" w14:paraId="538E9550"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7B6C41F" w14:textId="77777777" w:rsidR="0078056B" w:rsidRPr="00642842" w:rsidRDefault="0078056B" w:rsidP="00606877">
            <w:pPr>
              <w:pStyle w:val="TAH"/>
              <w:rPr>
                <w:lang w:val="en-US"/>
              </w:rPr>
            </w:pPr>
            <w:r>
              <w:rPr>
                <w:lang w:val="en-US"/>
              </w:rPr>
              <w:t>S1-A</w:t>
            </w:r>
            <w:r w:rsidRPr="00642842">
              <w:rPr>
                <w:lang w:val="en-US"/>
              </w:rPr>
              <w:t>1</w:t>
            </w:r>
            <w:r>
              <w:rPr>
                <w:lang w:val="en-US"/>
              </w:rPr>
              <w:t>1</w:t>
            </w:r>
            <w:r w:rsidRPr="00642842">
              <w:rPr>
                <w:lang w:val="en-US"/>
              </w:rPr>
              <w:t>-265</w:t>
            </w:r>
          </w:p>
        </w:tc>
        <w:tc>
          <w:tcPr>
            <w:tcW w:w="990" w:type="dxa"/>
          </w:tcPr>
          <w:p w14:paraId="098E8C11"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CA0217F"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6631DD40"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201D178"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3ACDADAE"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F8CB1D1"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S1-A</w:t>
            </w:r>
            <w:r w:rsidRPr="00642842">
              <w:t>1</w:t>
            </w:r>
            <w:r>
              <w:t>1</w:t>
            </w:r>
            <w:r w:rsidRPr="00642842">
              <w:t>-265-&lt;QP&gt;</w:t>
            </w:r>
          </w:p>
        </w:tc>
      </w:tr>
      <w:tr w:rsidR="0078056B" w14:paraId="2AF5D868"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2002F79B" w14:textId="77777777" w:rsidR="0078056B" w:rsidRPr="00642842" w:rsidRDefault="0078056B" w:rsidP="00606877">
            <w:pPr>
              <w:pStyle w:val="TAH"/>
              <w:rPr>
                <w:lang w:val="en-US"/>
              </w:rPr>
            </w:pPr>
            <w:r>
              <w:rPr>
                <w:lang w:val="en-US"/>
              </w:rPr>
              <w:t>S1-A</w:t>
            </w:r>
            <w:r w:rsidRPr="00642842">
              <w:rPr>
                <w:lang w:val="en-US"/>
              </w:rPr>
              <w:t>12-265</w:t>
            </w:r>
          </w:p>
        </w:tc>
        <w:tc>
          <w:tcPr>
            <w:tcW w:w="990" w:type="dxa"/>
          </w:tcPr>
          <w:p w14:paraId="2CE1AB1C"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686E14AE"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621C4A4D"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5B45CF"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32920E3C"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38ED57"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S1-A</w:t>
            </w:r>
            <w:r w:rsidRPr="00642842">
              <w:t>12-265-&lt;QP&gt;</w:t>
            </w:r>
          </w:p>
        </w:tc>
      </w:tr>
      <w:tr w:rsidR="0078056B" w14:paraId="4AD4F370"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7BD14B" w14:textId="77777777" w:rsidR="0078056B" w:rsidRPr="00642842" w:rsidRDefault="0078056B" w:rsidP="00606877">
            <w:pPr>
              <w:pStyle w:val="TAH"/>
              <w:rPr>
                <w:lang w:val="en-US"/>
              </w:rPr>
            </w:pPr>
            <w:r>
              <w:rPr>
                <w:lang w:val="en-US"/>
              </w:rPr>
              <w:t>S1-A</w:t>
            </w:r>
            <w:r w:rsidRPr="00642842">
              <w:rPr>
                <w:lang w:val="en-US"/>
              </w:rPr>
              <w:t>13-265</w:t>
            </w:r>
          </w:p>
        </w:tc>
        <w:tc>
          <w:tcPr>
            <w:tcW w:w="990" w:type="dxa"/>
          </w:tcPr>
          <w:p w14:paraId="0D18F6FA"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1C7884D"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2EC49D48"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7D2AC8C"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78324515"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128BF"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S1-A</w:t>
            </w:r>
            <w:r w:rsidRPr="00642842">
              <w:t>13-265-&lt;QP&gt;</w:t>
            </w:r>
          </w:p>
        </w:tc>
      </w:tr>
      <w:tr w:rsidR="0078056B" w14:paraId="276E4F1A"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668BF789" w14:textId="77777777" w:rsidR="0078056B" w:rsidRPr="00642842" w:rsidRDefault="0078056B" w:rsidP="00606877">
            <w:pPr>
              <w:pStyle w:val="TAH"/>
              <w:rPr>
                <w:lang w:val="en-US"/>
              </w:rPr>
            </w:pPr>
            <w:r>
              <w:rPr>
                <w:lang w:val="en-US"/>
              </w:rPr>
              <w:t>S1-A</w:t>
            </w:r>
            <w:r w:rsidRPr="00642842">
              <w:rPr>
                <w:lang w:val="en-US"/>
              </w:rPr>
              <w:t>14-265</w:t>
            </w:r>
          </w:p>
        </w:tc>
        <w:tc>
          <w:tcPr>
            <w:tcW w:w="990" w:type="dxa"/>
          </w:tcPr>
          <w:p w14:paraId="22A43988"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113FEC6D"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5C5DD927"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76098EB"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6FD72A7D"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C85E350"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S1-A</w:t>
            </w:r>
            <w:r w:rsidRPr="00642842">
              <w:t>14-265-&lt;QP&gt;</w:t>
            </w:r>
          </w:p>
        </w:tc>
      </w:tr>
      <w:tr w:rsidR="0078056B" w14:paraId="3CCEE8E3"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DDD6685" w14:textId="77777777" w:rsidR="0078056B" w:rsidRPr="00642842" w:rsidRDefault="0078056B" w:rsidP="00606877">
            <w:pPr>
              <w:pStyle w:val="TAH"/>
              <w:rPr>
                <w:lang w:val="en-US"/>
              </w:rPr>
            </w:pPr>
            <w:r>
              <w:rPr>
                <w:lang w:val="en-US"/>
              </w:rPr>
              <w:t>S1-A</w:t>
            </w:r>
            <w:r w:rsidRPr="00642842">
              <w:rPr>
                <w:lang w:val="en-US"/>
              </w:rPr>
              <w:t>1</w:t>
            </w:r>
            <w:r>
              <w:rPr>
                <w:lang w:val="en-US"/>
              </w:rPr>
              <w:t>5</w:t>
            </w:r>
            <w:r w:rsidRPr="00642842">
              <w:rPr>
                <w:lang w:val="en-US"/>
              </w:rPr>
              <w:t>-265</w:t>
            </w:r>
          </w:p>
        </w:tc>
        <w:tc>
          <w:tcPr>
            <w:tcW w:w="990" w:type="dxa"/>
          </w:tcPr>
          <w:p w14:paraId="41B2E07F"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65B3C5C"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5</w:t>
            </w:r>
          </w:p>
        </w:tc>
        <w:tc>
          <w:tcPr>
            <w:tcW w:w="1170" w:type="dxa"/>
          </w:tcPr>
          <w:p w14:paraId="75274F30"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015E65E"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333566C"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438768DE"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S1-A</w:t>
            </w:r>
            <w:r w:rsidRPr="00642842">
              <w:t>1</w:t>
            </w:r>
            <w:r>
              <w:t>5</w:t>
            </w:r>
            <w:r w:rsidRPr="00642842">
              <w:t>-265-&lt;QP&gt;</w:t>
            </w:r>
          </w:p>
        </w:tc>
      </w:tr>
      <w:tr w:rsidR="0078056B" w14:paraId="0EB4EA92"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68C916F1" w14:textId="77777777" w:rsidR="0078056B" w:rsidRPr="00642842" w:rsidRDefault="0078056B" w:rsidP="00606877">
            <w:pPr>
              <w:pStyle w:val="TAH"/>
              <w:rPr>
                <w:lang w:val="en-US"/>
              </w:rPr>
            </w:pPr>
            <w:r>
              <w:rPr>
                <w:lang w:val="en-US"/>
              </w:rPr>
              <w:t>S1-A</w:t>
            </w:r>
            <w:r w:rsidRPr="00642842">
              <w:rPr>
                <w:lang w:val="en-US"/>
              </w:rPr>
              <w:t>1</w:t>
            </w:r>
            <w:r>
              <w:rPr>
                <w:lang w:val="en-US"/>
              </w:rPr>
              <w:t>6</w:t>
            </w:r>
            <w:r w:rsidRPr="00642842">
              <w:rPr>
                <w:lang w:val="en-US"/>
              </w:rPr>
              <w:t>-265</w:t>
            </w:r>
          </w:p>
        </w:tc>
        <w:tc>
          <w:tcPr>
            <w:tcW w:w="990" w:type="dxa"/>
          </w:tcPr>
          <w:p w14:paraId="05820A86"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68DA6A87"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t>6</w:t>
            </w:r>
          </w:p>
        </w:tc>
        <w:tc>
          <w:tcPr>
            <w:tcW w:w="1170" w:type="dxa"/>
          </w:tcPr>
          <w:p w14:paraId="1E35B18F"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0CE97FBD"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74D61F64"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57F4633"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S1-A</w:t>
            </w:r>
            <w:r w:rsidRPr="00642842">
              <w:t>1</w:t>
            </w:r>
            <w:r>
              <w:t>6</w:t>
            </w:r>
            <w:r w:rsidRPr="00642842">
              <w:t>-265-&lt;QP&gt;</w:t>
            </w:r>
          </w:p>
        </w:tc>
      </w:tr>
      <w:tr w:rsidR="0078056B" w14:paraId="1B3B3065"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D97A6EC" w14:textId="77777777" w:rsidR="0078056B" w:rsidRPr="00642842" w:rsidRDefault="0078056B" w:rsidP="00606877">
            <w:pPr>
              <w:pStyle w:val="TAH"/>
              <w:rPr>
                <w:lang w:val="en-US"/>
              </w:rPr>
            </w:pPr>
            <w:r>
              <w:rPr>
                <w:lang w:val="en-US"/>
              </w:rPr>
              <w:t>S1-A</w:t>
            </w:r>
            <w:r w:rsidRPr="00642842">
              <w:rPr>
                <w:lang w:val="en-US"/>
              </w:rPr>
              <w:t>17-265</w:t>
            </w:r>
          </w:p>
        </w:tc>
        <w:tc>
          <w:tcPr>
            <w:tcW w:w="990" w:type="dxa"/>
          </w:tcPr>
          <w:p w14:paraId="4DEB9B4D"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62B1C491"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58CEE895"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4BD8A47"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466E79B8"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405CF7"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S1-A</w:t>
            </w:r>
            <w:r w:rsidRPr="00642842">
              <w:t>17-265-&lt;QP&gt;</w:t>
            </w:r>
          </w:p>
        </w:tc>
      </w:tr>
    </w:tbl>
    <w:p w14:paraId="48BC632A" w14:textId="77777777" w:rsidR="0078056B" w:rsidRDefault="0078056B" w:rsidP="0078056B">
      <w:pPr>
        <w:pStyle w:val="Titre5"/>
      </w:pPr>
      <w:bookmarkStart w:id="73" w:name="_Toc100837719"/>
      <w:r>
        <w:t>6.2.8.3.2</w:t>
      </w:r>
      <w:r>
        <w:tab/>
        <w:t>Common Parameters and Settings</w:t>
      </w:r>
      <w:bookmarkEnd w:id="73"/>
    </w:p>
    <w:p w14:paraId="7E351F3E" w14:textId="77777777" w:rsidR="0078056B" w:rsidRDefault="0078056B" w:rsidP="0078056B">
      <w:r>
        <w:t>To generate the anchor bitstreams, HM.16.24 is used:</w:t>
      </w:r>
    </w:p>
    <w:p w14:paraId="56FC7752" w14:textId="77777777" w:rsidR="0078056B" w:rsidRPr="00B1411D" w:rsidRDefault="0078056B" w:rsidP="0078056B">
      <w:pPr>
        <w:pStyle w:val="B10"/>
        <w:rPr>
          <w:lang w:val="de-DE"/>
        </w:rPr>
      </w:pPr>
      <w:r>
        <w:rPr>
          <w:lang w:val="de-DE"/>
        </w:rPr>
        <w:t>-</w:t>
      </w:r>
      <w:r>
        <w:rPr>
          <w:lang w:val="de-DE"/>
        </w:rPr>
        <w:tab/>
        <w:t>HM.16.24 https://hevc.hhi.fraunhofer.de/svn/svn_HEVCSoftware/tags/HM-16.24/</w:t>
      </w:r>
    </w:p>
    <w:p w14:paraId="2E7A70E9" w14:textId="77777777" w:rsidR="0078056B" w:rsidRDefault="0078056B" w:rsidP="0078056B">
      <w:r>
        <w:t>The common parameters are as follows:</w:t>
      </w:r>
    </w:p>
    <w:p w14:paraId="2A4A789B" w14:textId="77777777" w:rsidR="0078056B" w:rsidRDefault="0078056B" w:rsidP="00AB092D">
      <w:pPr>
        <w:pStyle w:val="B2"/>
        <w:numPr>
          <w:ilvl w:val="0"/>
          <w:numId w:val="4"/>
        </w:numPr>
        <w:rPr>
          <w:lang w:val="en-US"/>
        </w:rPr>
      </w:pPr>
      <w:r w:rsidRPr="00931E6F">
        <w:rPr>
          <w:rFonts w:ascii="Courier New" w:hAnsi="Courier New" w:cs="Courier New"/>
          <w:lang w:val="en-US"/>
        </w:rPr>
        <w:t>Profile</w:t>
      </w:r>
      <w:r>
        <w:rPr>
          <w:lang w:val="en-US"/>
        </w:rPr>
        <w:t>: main10 (Main 10 Profile)</w:t>
      </w:r>
    </w:p>
    <w:p w14:paraId="0601A39C" w14:textId="77777777" w:rsidR="0078056B" w:rsidRDefault="0078056B" w:rsidP="00AB092D">
      <w:pPr>
        <w:pStyle w:val="B2"/>
        <w:numPr>
          <w:ilvl w:val="0"/>
          <w:numId w:val="4"/>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EE4E39" w14:textId="77777777" w:rsidR="0078056B" w:rsidRDefault="0078056B" w:rsidP="00AB092D">
      <w:pPr>
        <w:pStyle w:val="B2"/>
        <w:numPr>
          <w:ilvl w:val="0"/>
          <w:numId w:val="4"/>
        </w:numPr>
        <w:rPr>
          <w:lang w:val="en-US"/>
        </w:rPr>
      </w:pPr>
      <w:r w:rsidRPr="00931E6F">
        <w:rPr>
          <w:rFonts w:ascii="Courier New" w:hAnsi="Courier New" w:cs="Courier New"/>
          <w:lang w:val="en-US"/>
        </w:rPr>
        <w:lastRenderedPageBreak/>
        <w:t>SearchRange</w:t>
      </w:r>
      <w:r>
        <w:rPr>
          <w:lang w:val="en-US"/>
        </w:rPr>
        <w:t>: 384</w:t>
      </w:r>
    </w:p>
    <w:p w14:paraId="5C3B9D2C" w14:textId="77777777" w:rsidR="0078056B" w:rsidRPr="00B1411D" w:rsidRDefault="0078056B" w:rsidP="00AB092D">
      <w:pPr>
        <w:pStyle w:val="B2"/>
        <w:numPr>
          <w:ilvl w:val="0"/>
          <w:numId w:val="4"/>
        </w:numPr>
        <w:rPr>
          <w:lang w:val="en-US"/>
        </w:rPr>
      </w:pPr>
      <w:r w:rsidRPr="00931E6F">
        <w:rPr>
          <w:rFonts w:ascii="Courier New" w:hAnsi="Courier New" w:cs="Courier New"/>
        </w:rPr>
        <w:t>InternalBitDepth</w:t>
      </w:r>
      <w:r>
        <w:t xml:space="preserve">: 10 (codec operating bit-depth where all sequences (including </w:t>
      </w:r>
      <w:proofErr w:type="gramStart"/>
      <w:r>
        <w:t>8 bit</w:t>
      </w:r>
      <w:proofErr w:type="gramEnd"/>
      <w:r>
        <w:t xml:space="preserve"> sequences) are coded with an internal bitdeph of 10 in accordance with [44] and metrics are calculated in 10 bits)</w:t>
      </w:r>
    </w:p>
    <w:p w14:paraId="76099139" w14:textId="77777777" w:rsidR="0078056B" w:rsidRPr="00B1411D" w:rsidRDefault="0078056B" w:rsidP="00AB092D">
      <w:pPr>
        <w:pStyle w:val="B2"/>
        <w:numPr>
          <w:ilvl w:val="0"/>
          <w:numId w:val="4"/>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68153BA7" w14:textId="77777777" w:rsidR="0078056B" w:rsidRDefault="0078056B" w:rsidP="0078056B">
      <w:r>
        <w:t xml:space="preserve">The following parameters need to be adapted for each sequence as follows using the JSON parameters of the reference sequence: </w:t>
      </w:r>
    </w:p>
    <w:p w14:paraId="119E70EE" w14:textId="77777777" w:rsidR="0078056B" w:rsidRDefault="0078056B" w:rsidP="0078056B">
      <w:pPr>
        <w:pStyle w:val="B10"/>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65F0639" w14:textId="77777777" w:rsidR="0078056B" w:rsidRDefault="0078056B" w:rsidP="0078056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067E6F2F" w14:textId="77777777" w:rsidR="0078056B" w:rsidRPr="00B1411D" w:rsidRDefault="0078056B" w:rsidP="0078056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B7C1393" w14:textId="77777777" w:rsidR="0078056B" w:rsidRDefault="0078056B" w:rsidP="0078056B">
      <w:pPr>
        <w:pStyle w:val="B10"/>
        <w:ind w:left="0" w:firstLine="0"/>
      </w:pPr>
      <w:r>
        <w:t>The following parameters are variables and triggered through updates of the config-file.</w:t>
      </w:r>
    </w:p>
    <w:p w14:paraId="2207BC68" w14:textId="77777777" w:rsidR="0078056B" w:rsidRDefault="0078056B" w:rsidP="00AB092D">
      <w:pPr>
        <w:pStyle w:val="B10"/>
        <w:numPr>
          <w:ilvl w:val="0"/>
          <w:numId w:val="3"/>
        </w:numPr>
      </w:pPr>
      <w:r>
        <w:t>QP: [22,</w:t>
      </w:r>
      <w:r w:rsidRPr="00931E6F">
        <w:t>27,32,37</w:t>
      </w:r>
      <w:r>
        <w:t>]</w:t>
      </w:r>
    </w:p>
    <w:p w14:paraId="1DD398A2" w14:textId="77777777" w:rsidR="0078056B" w:rsidRDefault="0078056B" w:rsidP="0078056B">
      <w:pPr>
        <w:pStyle w:val="B10"/>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599330D4" w14:textId="77777777" w:rsidR="0078056B" w:rsidRDefault="0078056B" w:rsidP="0078056B">
      <w:pPr>
        <w:pStyle w:val="Titre5"/>
      </w:pPr>
      <w:bookmarkStart w:id="74" w:name="_Toc100837720"/>
      <w:r>
        <w:t>6.2.8.3.3</w:t>
      </w:r>
      <w:r>
        <w:tab/>
        <w:t>S1-HM-01: SDR Settings</w:t>
      </w:r>
      <w:bookmarkEnd w:id="74"/>
    </w:p>
    <w:p w14:paraId="7EC514C5" w14:textId="77777777" w:rsidR="0078056B" w:rsidRDefault="0078056B" w:rsidP="0078056B">
      <w:r>
        <w:t>The common parameters as defined in 6.2.8.3.2 apply.</w:t>
      </w:r>
    </w:p>
    <w:p w14:paraId="69BACF03" w14:textId="77777777" w:rsidR="0078056B" w:rsidRDefault="0078056B" w:rsidP="0078056B">
      <w:r>
        <w:t xml:space="preserve">In addition, the following parameters apply: </w:t>
      </w:r>
    </w:p>
    <w:p w14:paraId="3EA49343" w14:textId="77777777" w:rsidR="0078056B" w:rsidRDefault="0078056B" w:rsidP="00AB092D">
      <w:pPr>
        <w:pStyle w:val="B2"/>
        <w:numPr>
          <w:ilvl w:val="0"/>
          <w:numId w:val="4"/>
        </w:numPr>
        <w:rPr>
          <w:lang w:val="en-US"/>
        </w:rPr>
      </w:pPr>
      <w:r w:rsidRPr="00931E6F">
        <w:rPr>
          <w:rFonts w:ascii="Courier New" w:hAnsi="Courier New" w:cs="Courier New"/>
          <w:lang w:val="en-US"/>
        </w:rPr>
        <w:t>VuiParametersPresent</w:t>
      </w:r>
      <w:r>
        <w:rPr>
          <w:lang w:val="en-US"/>
        </w:rPr>
        <w:t>: 0 (VUI absent)</w:t>
      </w:r>
    </w:p>
    <w:p w14:paraId="4AB23DC4" w14:textId="77777777" w:rsidR="0078056B" w:rsidRDefault="0078056B" w:rsidP="00AB092D">
      <w:pPr>
        <w:pStyle w:val="B2"/>
        <w:numPr>
          <w:ilvl w:val="0"/>
          <w:numId w:val="4"/>
        </w:numPr>
        <w:rPr>
          <w:lang w:val="en-US"/>
        </w:rPr>
      </w:pPr>
      <w:r w:rsidRPr="00B73328">
        <w:rPr>
          <w:rFonts w:ascii="Courier New" w:hAnsi="Courier New" w:cs="Courier New"/>
          <w:lang w:val="en-US"/>
        </w:rPr>
        <w:t>SEIDecodedPictureHash</w:t>
      </w:r>
      <w:r w:rsidRPr="007D14E3">
        <w:rPr>
          <w:lang w:val="en-US"/>
        </w:rPr>
        <w:t>: 0 (md5 checksum absent)</w:t>
      </w:r>
    </w:p>
    <w:p w14:paraId="32F86C89" w14:textId="77777777" w:rsidR="0078056B" w:rsidRDefault="0078056B" w:rsidP="0078056B">
      <w:r>
        <w:t xml:space="preserve">The settings are defined in the attached configuration file </w:t>
      </w:r>
      <w:r>
        <w:rPr>
          <w:rFonts w:ascii="Courier New" w:hAnsi="Courier New" w:cs="Courier New"/>
        </w:rPr>
        <w:t>s1-hm-01.cfg</w:t>
      </w:r>
      <w:r>
        <w:t>.</w:t>
      </w:r>
    </w:p>
    <w:p w14:paraId="7F687F8F" w14:textId="77777777" w:rsidR="0078056B" w:rsidRDefault="0078056B" w:rsidP="0078056B">
      <w:pPr>
        <w:pStyle w:val="Titre5"/>
      </w:pPr>
      <w:bookmarkStart w:id="75" w:name="_Toc100837721"/>
      <w:r>
        <w:t>6.2.8.3.4</w:t>
      </w:r>
      <w:r>
        <w:tab/>
        <w:t>S1-HM-02: HDR PQ Settings</w:t>
      </w:r>
      <w:bookmarkEnd w:id="75"/>
    </w:p>
    <w:p w14:paraId="66F28F34" w14:textId="77777777" w:rsidR="0078056B" w:rsidRDefault="0078056B" w:rsidP="0078056B">
      <w:r>
        <w:t>The common parameters as defined in 6.2.8.3.2 apply.</w:t>
      </w:r>
    </w:p>
    <w:p w14:paraId="026C9A48" w14:textId="77777777" w:rsidR="0078056B" w:rsidRDefault="0078056B" w:rsidP="0078056B">
      <w:r>
        <w:t xml:space="preserve">In addition, the following parameters apply: </w:t>
      </w:r>
    </w:p>
    <w:p w14:paraId="1B676E36" w14:textId="77777777" w:rsidR="0078056B" w:rsidRDefault="0078056B" w:rsidP="00AB092D">
      <w:pPr>
        <w:pStyle w:val="B2"/>
        <w:numPr>
          <w:ilvl w:val="0"/>
          <w:numId w:val="4"/>
        </w:numPr>
        <w:rPr>
          <w:lang w:val="en-US"/>
        </w:rPr>
      </w:pPr>
      <w:r w:rsidRPr="00931E6F">
        <w:rPr>
          <w:rFonts w:ascii="Courier New" w:hAnsi="Courier New" w:cs="Courier New"/>
          <w:lang w:val="en-US"/>
        </w:rPr>
        <w:t>VuiParametersPresent</w:t>
      </w:r>
      <w:r>
        <w:rPr>
          <w:lang w:val="en-US"/>
        </w:rPr>
        <w:t>: 1 (VUI present)</w:t>
      </w:r>
    </w:p>
    <w:p w14:paraId="69FBCDFB" w14:textId="77777777" w:rsidR="0078056B" w:rsidRDefault="0078056B" w:rsidP="00AB092D">
      <w:pPr>
        <w:pStyle w:val="B2"/>
        <w:numPr>
          <w:ilvl w:val="0"/>
          <w:numId w:val="4"/>
        </w:numPr>
        <w:rPr>
          <w:lang w:val="en-US"/>
        </w:rPr>
      </w:pPr>
      <w:r w:rsidRPr="00931E6F">
        <w:rPr>
          <w:rFonts w:ascii="Courier New" w:hAnsi="Courier New" w:cs="Courier New"/>
          <w:lang w:val="en-US"/>
        </w:rPr>
        <w:t>ColourPrimaries</w:t>
      </w:r>
      <w:r>
        <w:rPr>
          <w:lang w:val="en-US"/>
        </w:rPr>
        <w:t>: 9</w:t>
      </w:r>
    </w:p>
    <w:p w14:paraId="7C1A0825" w14:textId="77777777" w:rsidR="0078056B" w:rsidRDefault="0078056B" w:rsidP="00AB092D">
      <w:pPr>
        <w:pStyle w:val="B2"/>
        <w:numPr>
          <w:ilvl w:val="0"/>
          <w:numId w:val="4"/>
        </w:numPr>
        <w:rPr>
          <w:lang w:val="en-US"/>
        </w:rPr>
      </w:pPr>
      <w:r w:rsidRPr="00931E6F">
        <w:rPr>
          <w:rFonts w:ascii="Courier New" w:hAnsi="Courier New" w:cs="Courier New"/>
          <w:lang w:val="en-US"/>
        </w:rPr>
        <w:t>TransferCharacteristics</w:t>
      </w:r>
      <w:r>
        <w:rPr>
          <w:lang w:val="en-US"/>
        </w:rPr>
        <w:t>: 16</w:t>
      </w:r>
    </w:p>
    <w:p w14:paraId="0DB77E36" w14:textId="77777777" w:rsidR="0078056B" w:rsidRDefault="0078056B" w:rsidP="00AB092D">
      <w:pPr>
        <w:pStyle w:val="B2"/>
        <w:numPr>
          <w:ilvl w:val="0"/>
          <w:numId w:val="4"/>
        </w:numPr>
        <w:rPr>
          <w:lang w:val="en-US"/>
        </w:rPr>
      </w:pPr>
      <w:r w:rsidRPr="00931E6F">
        <w:rPr>
          <w:rFonts w:ascii="Courier New" w:hAnsi="Courier New" w:cs="Courier New"/>
          <w:lang w:val="en-US"/>
        </w:rPr>
        <w:t>MatrixCoefficients</w:t>
      </w:r>
      <w:r>
        <w:rPr>
          <w:lang w:val="en-US"/>
        </w:rPr>
        <w:t>: 9</w:t>
      </w:r>
    </w:p>
    <w:p w14:paraId="5371A061" w14:textId="77777777" w:rsidR="0078056B" w:rsidRDefault="0078056B" w:rsidP="00AB092D">
      <w:pPr>
        <w:pStyle w:val="B2"/>
        <w:numPr>
          <w:ilvl w:val="0"/>
          <w:numId w:val="4"/>
        </w:numPr>
        <w:rPr>
          <w:lang w:val="en-US"/>
        </w:rPr>
      </w:pPr>
      <w:r w:rsidRPr="00931E6F">
        <w:rPr>
          <w:rFonts w:ascii="Courier New" w:hAnsi="Courier New" w:cs="Courier New"/>
          <w:lang w:val="en-US"/>
        </w:rPr>
        <w:t>ChromaLocInfoPresent</w:t>
      </w:r>
      <w:r>
        <w:rPr>
          <w:lang w:val="en-US"/>
        </w:rPr>
        <w:t xml:space="preserve">: 1 </w:t>
      </w:r>
    </w:p>
    <w:p w14:paraId="49227D02" w14:textId="77777777" w:rsidR="0078056B" w:rsidRDefault="0078056B" w:rsidP="00AB092D">
      <w:pPr>
        <w:pStyle w:val="B2"/>
        <w:numPr>
          <w:ilvl w:val="0"/>
          <w:numId w:val="4"/>
        </w:numPr>
        <w:rPr>
          <w:lang w:val="en-US"/>
        </w:rPr>
      </w:pPr>
      <w:r w:rsidRPr="00931E6F">
        <w:rPr>
          <w:rFonts w:ascii="Courier New" w:hAnsi="Courier New" w:cs="Courier New"/>
          <w:lang w:val="en-US"/>
        </w:rPr>
        <w:t>ChromaSampleLocTypeTopField</w:t>
      </w:r>
      <w:r>
        <w:rPr>
          <w:lang w:val="en-US"/>
        </w:rPr>
        <w:t>: 2</w:t>
      </w:r>
    </w:p>
    <w:p w14:paraId="4B22926A" w14:textId="77777777" w:rsidR="0078056B" w:rsidRDefault="0078056B" w:rsidP="00AB092D">
      <w:pPr>
        <w:pStyle w:val="B2"/>
        <w:numPr>
          <w:ilvl w:val="0"/>
          <w:numId w:val="4"/>
        </w:numPr>
        <w:rPr>
          <w:lang w:val="en-US"/>
        </w:rPr>
      </w:pPr>
      <w:r w:rsidRPr="00931E6F">
        <w:rPr>
          <w:rFonts w:ascii="Courier New" w:hAnsi="Courier New" w:cs="Courier New"/>
          <w:lang w:val="en-US"/>
        </w:rPr>
        <w:t>ChromaSampleLocTypeBottomField</w:t>
      </w:r>
      <w:r>
        <w:rPr>
          <w:lang w:val="en-US"/>
        </w:rPr>
        <w:t>: 2</w:t>
      </w:r>
    </w:p>
    <w:p w14:paraId="0857BA70" w14:textId="77777777" w:rsidR="0078056B" w:rsidRDefault="0078056B" w:rsidP="00AB092D">
      <w:pPr>
        <w:pStyle w:val="B2"/>
        <w:numPr>
          <w:ilvl w:val="0"/>
          <w:numId w:val="4"/>
        </w:numPr>
        <w:rPr>
          <w:lang w:val="en-US"/>
        </w:rPr>
      </w:pPr>
      <w:r w:rsidRPr="00B73328">
        <w:rPr>
          <w:rFonts w:ascii="Courier New" w:hAnsi="Courier New" w:cs="Courier New"/>
          <w:lang w:val="en-US"/>
        </w:rPr>
        <w:t>SEIDecodedPictureHash</w:t>
      </w:r>
      <w:r w:rsidRPr="00D70210">
        <w:rPr>
          <w:lang w:val="en-US"/>
        </w:rPr>
        <w:t>: 0 (md5 checksum absent)</w:t>
      </w:r>
    </w:p>
    <w:p w14:paraId="28980A92" w14:textId="77777777" w:rsidR="0078056B" w:rsidRDefault="0078056B" w:rsidP="0078056B">
      <w:r>
        <w:t xml:space="preserve">The settings are defined in the attached configuration file </w:t>
      </w:r>
      <w:r>
        <w:rPr>
          <w:rFonts w:ascii="Courier New" w:hAnsi="Courier New" w:cs="Courier New"/>
        </w:rPr>
        <w:t>s1-hm-02.cfg</w:t>
      </w:r>
      <w:r>
        <w:t>.</w:t>
      </w:r>
    </w:p>
    <w:p w14:paraId="6BDA3923" w14:textId="77777777" w:rsidR="0078056B" w:rsidRDefault="0078056B" w:rsidP="0078056B">
      <w:pPr>
        <w:pStyle w:val="Titre3"/>
      </w:pPr>
      <w:bookmarkStart w:id="76" w:name="_Toc100837722"/>
      <w:r>
        <w:t>6.2.9</w:t>
      </w:r>
      <w:r>
        <w:tab/>
        <w:t>Anchor Results</w:t>
      </w:r>
      <w:bookmarkEnd w:id="76"/>
    </w:p>
    <w:p w14:paraId="2DCED31A" w14:textId="77777777" w:rsidR="0078056B" w:rsidRDefault="0078056B" w:rsidP="0078056B">
      <w:pPr>
        <w:pStyle w:val="Titre4"/>
      </w:pPr>
      <w:bookmarkStart w:id="77" w:name="_Toc100837723"/>
      <w:r>
        <w:t>6.2.9.1</w:t>
      </w:r>
      <w:r>
        <w:tab/>
        <w:t>H.264/AVC Anchors</w:t>
      </w:r>
      <w:bookmarkEnd w:id="77"/>
    </w:p>
    <w:p w14:paraId="728548C3" w14:textId="77777777" w:rsidR="0078056B" w:rsidRDefault="0078056B" w:rsidP="0078056B">
      <w:r>
        <w:t xml:space="preserve">AVC anchor streams are provided according to the key system here: </w:t>
      </w:r>
    </w:p>
    <w:p w14:paraId="7E454324" w14:textId="77777777" w:rsidR="0078056B" w:rsidRDefault="0078056B" w:rsidP="00AB092D">
      <w:pPr>
        <w:pStyle w:val="Liste"/>
        <w:numPr>
          <w:ilvl w:val="0"/>
          <w:numId w:val="2"/>
        </w:numPr>
      </w:pPr>
      <w:r w:rsidRPr="00D868B9">
        <w:lastRenderedPageBreak/>
        <w:t>https://dash-large-files.akamaized.net/WAVE/3GPP/5GVideo/Bitstreams/Scenario-</w:t>
      </w:r>
      <w:r>
        <w:t>1</w:t>
      </w:r>
      <w:r w:rsidRPr="00D868B9">
        <w:t>-</w:t>
      </w:r>
      <w:r>
        <w:t>FHD</w:t>
      </w:r>
      <w:r w:rsidRPr="00D868B9">
        <w:t>/26</w:t>
      </w:r>
      <w:r>
        <w:t>4</w:t>
      </w:r>
      <w:r w:rsidRPr="00D868B9">
        <w:t>/</w:t>
      </w:r>
    </w:p>
    <w:p w14:paraId="422DC845" w14:textId="77777777" w:rsidR="0078056B" w:rsidRDefault="0078056B" w:rsidP="0078056B">
      <w:r>
        <w:t>AVC</w:t>
      </w:r>
      <w:r w:rsidRPr="00DF0CFB">
        <w:t xml:space="preserve"> anchor results are provided</w:t>
      </w:r>
      <w:r>
        <w:t xml:space="preserve"> with the appropriate keys as defined in </w:t>
      </w:r>
      <w:r w:rsidRPr="007C6202">
        <w:t>Table 6.</w:t>
      </w:r>
      <w:r>
        <w:t>2</w:t>
      </w:r>
      <w:r w:rsidRPr="007C6202">
        <w:t>.8.</w:t>
      </w:r>
      <w:r>
        <w:t>2</w:t>
      </w:r>
      <w:r w:rsidRPr="007C6202">
        <w:t>.1-1</w:t>
      </w:r>
      <w:r w:rsidRPr="00882D8E">
        <w:t xml:space="preserve"> </w:t>
      </w:r>
    </w:p>
    <w:p w14:paraId="7168D335" w14:textId="77777777" w:rsidR="0078056B" w:rsidRDefault="0078056B" w:rsidP="00AB092D">
      <w:pPr>
        <w:pStyle w:val="Liste"/>
        <w:numPr>
          <w:ilvl w:val="0"/>
          <w:numId w:val="2"/>
        </w:numPr>
      </w:pPr>
      <w:r w:rsidRPr="00882D8E">
        <w:t>in the</w:t>
      </w:r>
      <w:r w:rsidRPr="00DF0CFB">
        <w:t xml:space="preserve"> attached </w:t>
      </w:r>
      <w:r>
        <w:t>csv</w:t>
      </w:r>
      <w:r w:rsidRPr="00DF0CFB">
        <w:t xml:space="preserve"> files</w:t>
      </w:r>
    </w:p>
    <w:p w14:paraId="5D7B97C8" w14:textId="77777777" w:rsidR="0078056B" w:rsidRDefault="001A5844" w:rsidP="00AB092D">
      <w:pPr>
        <w:pStyle w:val="Liste"/>
        <w:numPr>
          <w:ilvl w:val="0"/>
          <w:numId w:val="2"/>
        </w:numPr>
      </w:pPr>
      <w:hyperlink r:id="rId16" w:history="1">
        <w:r w:rsidR="0078056B" w:rsidRPr="009D10B6">
          <w:rPr>
            <w:rStyle w:val="Lienhypertexte"/>
          </w:rPr>
          <w:t>https://dash-large-files.akamaized.net/WAVE/3GPP/5GVideo/Bitstreams/Scenario-1-FHD/264/Metrics/</w:t>
        </w:r>
      </w:hyperlink>
    </w:p>
    <w:p w14:paraId="697AB37D" w14:textId="77777777" w:rsidR="0078056B" w:rsidRDefault="0078056B" w:rsidP="0078056B">
      <w:commentRangeStart w:id="78"/>
      <w:r>
        <w:t xml:space="preserve">The verification status for the </w:t>
      </w:r>
      <w:del w:id="79" w:author="Gilles" w:date="2022-05-05T20:44:00Z">
        <w:r w:rsidDel="00CC7889">
          <w:delText xml:space="preserve">VVC </w:delText>
        </w:r>
      </w:del>
      <w:ins w:id="80" w:author="Gilles" w:date="2022-05-05T20:44:00Z">
        <w:r>
          <w:t xml:space="preserve">AVC </w:t>
        </w:r>
      </w:ins>
      <w:r>
        <w:t xml:space="preserve">test stream is provided in </w:t>
      </w:r>
      <w:ins w:id="81" w:author="Gilles" w:date="2022-05-05T21:27:00Z">
        <w:r>
          <w:fldChar w:fldCharType="begin"/>
        </w:r>
        <w:r>
          <w:instrText xml:space="preserve"> HYPERLINK "</w:instrText>
        </w:r>
      </w:ins>
      <w:r w:rsidRPr="009627ED">
        <w:rPr>
          <w:rPrChange w:id="82" w:author="Gilles" w:date="2022-05-05T21:27:00Z">
            <w:rPr>
              <w:rStyle w:val="Lienhypertexte"/>
            </w:rPr>
          </w:rPrChange>
        </w:rPr>
        <w:instrText>https://dash-large-files.akamaized.net/WAVE/3GPP/5GVideo/Bitstreams/Scenario-1-FHD/</w:instrText>
      </w:r>
      <w:ins w:id="83" w:author="Gilles" w:date="2022-05-05T21:26:00Z">
        <w:r w:rsidRPr="009627ED">
          <w:rPr>
            <w:rPrChange w:id="84" w:author="Gilles" w:date="2022-05-05T21:27:00Z">
              <w:rPr>
                <w:rStyle w:val="Lienhypertexte"/>
              </w:rPr>
            </w:rPrChange>
          </w:rPr>
          <w:instrText>264</w:instrText>
        </w:r>
      </w:ins>
      <w:r w:rsidRPr="003E0554">
        <w:instrText>/verification.csv</w:instrText>
      </w:r>
      <w:ins w:id="85" w:author="Gilles" w:date="2022-05-05T21:27:00Z">
        <w:r>
          <w:instrText xml:space="preserve">" </w:instrText>
        </w:r>
        <w:r>
          <w:fldChar w:fldCharType="separate"/>
        </w:r>
      </w:ins>
      <w:r w:rsidRPr="009627ED">
        <w:rPr>
          <w:rStyle w:val="Lienhypertexte"/>
        </w:rPr>
        <w:t>https://dash-large-files.akamaized.net/WAVE/3GPP/5GVideo/Bitstreams/Scenario-1-FHD/</w:t>
      </w:r>
      <w:ins w:id="86" w:author="Gilles" w:date="2022-05-05T21:26:00Z">
        <w:r w:rsidRPr="009627ED">
          <w:rPr>
            <w:rStyle w:val="Lienhypertexte"/>
          </w:rPr>
          <w:t>264</w:t>
        </w:r>
      </w:ins>
      <w:del w:id="87" w:author="Gilles" w:date="2022-05-05T21:26:00Z">
        <w:r w:rsidRPr="000130BB" w:rsidDel="009627ED">
          <w:rPr>
            <w:rStyle w:val="Lienhypertexte"/>
          </w:rPr>
          <w:delText>JM</w:delText>
        </w:r>
      </w:del>
      <w:r w:rsidRPr="000130BB">
        <w:rPr>
          <w:rStyle w:val="Lienhypertexte"/>
        </w:rPr>
        <w:t>/verification.csv</w:t>
      </w:r>
      <w:ins w:id="88" w:author="Gilles" w:date="2022-05-05T21:27:00Z">
        <w:r>
          <w:fldChar w:fldCharType="end"/>
        </w:r>
        <w:r>
          <w:t xml:space="preserve"> </w:t>
        </w:r>
      </w:ins>
      <w:del w:id="89" w:author="Gilles" w:date="2022-05-05T21:27:00Z">
        <w:r w:rsidRPr="003E0554" w:rsidDel="009627ED">
          <w:delText xml:space="preserve"> </w:delText>
        </w:r>
      </w:del>
      <w:r w:rsidRPr="003E0554">
        <w:t xml:space="preserve">and Table </w:t>
      </w:r>
      <w:r>
        <w:t>6</w:t>
      </w:r>
      <w:r w:rsidRPr="003E0554">
        <w:t>.2.</w:t>
      </w:r>
      <w:r>
        <w:t>9</w:t>
      </w:r>
      <w:r w:rsidRPr="003E0554">
        <w:t>.</w:t>
      </w:r>
      <w:r>
        <w:t>1</w:t>
      </w:r>
      <w:r w:rsidRPr="003E0554">
        <w:t>-1</w:t>
      </w:r>
      <w:r>
        <w:t xml:space="preserve"> with S for successful and F for failed. Empty cells indicate missing verification.</w:t>
      </w:r>
      <w:commentRangeEnd w:id="78"/>
      <w:r w:rsidR="00E3335B">
        <w:rPr>
          <w:rStyle w:val="Marquedecommentaire"/>
        </w:rPr>
        <w:commentReference w:id="78"/>
      </w:r>
    </w:p>
    <w:p w14:paraId="2344A877" w14:textId="77777777" w:rsidR="0078056B" w:rsidRDefault="0078056B" w:rsidP="0078056B">
      <w:pPr>
        <w:pStyle w:val="Liste"/>
        <w:ind w:left="284" w:firstLine="0"/>
        <w:jc w:val="center"/>
        <w:rPr>
          <w:rFonts w:ascii="Arial" w:hAnsi="Arial"/>
          <w:b/>
        </w:rPr>
      </w:pPr>
      <w:r w:rsidRPr="00F72F96">
        <w:rPr>
          <w:rFonts w:ascii="Arial" w:hAnsi="Arial"/>
          <w:b/>
        </w:rPr>
        <w:t xml:space="preserve">Table </w:t>
      </w:r>
      <w:r>
        <w:rPr>
          <w:rFonts w:ascii="Arial" w:hAnsi="Arial"/>
          <w:b/>
        </w:rPr>
        <w:t>6.2.9.1</w:t>
      </w:r>
      <w:r w:rsidRPr="00F72F96">
        <w:rPr>
          <w:rFonts w:ascii="Arial" w:hAnsi="Arial"/>
          <w:b/>
        </w:rPr>
        <w:t xml:space="preserve">-1 </w:t>
      </w:r>
      <w:r>
        <w:rPr>
          <w:rFonts w:ascii="Arial" w:hAnsi="Arial"/>
          <w:b/>
        </w:rPr>
        <w:t>Verification status</w:t>
      </w:r>
      <w:r w:rsidRPr="00F72F96">
        <w:rPr>
          <w:rFonts w:ascii="Arial" w:hAnsi="Arial"/>
          <w:b/>
        </w:rPr>
        <w:t xml:space="preserve"> </w:t>
      </w:r>
      <w:r>
        <w:rPr>
          <w:rFonts w:ascii="Arial" w:hAnsi="Arial"/>
          <w:b/>
        </w:rPr>
        <w:t>of H.264/AVC anchors</w:t>
      </w:r>
      <w:r w:rsidRPr="00F72F96">
        <w:rPr>
          <w:rFonts w:ascii="Arial" w:hAnsi="Arial"/>
          <w:b/>
        </w:rPr>
        <w:t xml:space="preserve"> for </w:t>
      </w:r>
      <w:r>
        <w:rPr>
          <w:rFonts w:ascii="Arial" w:hAnsi="Arial"/>
          <w:b/>
        </w:rPr>
        <w:t xml:space="preserve">Full HD </w:t>
      </w:r>
      <w:r w:rsidRPr="00F72F96">
        <w:rPr>
          <w:rFonts w:ascii="Arial" w:hAnsi="Arial"/>
          <w:b/>
        </w:rPr>
        <w:t>Scenario</w:t>
      </w:r>
    </w:p>
    <w:p w14:paraId="1BFF9FD8" w14:textId="77777777" w:rsidR="0078056B" w:rsidRDefault="0078056B" w:rsidP="0078056B">
      <w:pPr>
        <w:pStyle w:val="EditorsNote"/>
      </w:pPr>
      <w:r>
        <w:t>Editor’s Note: Table and details to be added</w:t>
      </w:r>
    </w:p>
    <w:p w14:paraId="38A3E74D" w14:textId="77777777" w:rsidR="0078056B" w:rsidRDefault="0078056B" w:rsidP="0078056B">
      <w:pPr>
        <w:pStyle w:val="Titre4"/>
      </w:pPr>
      <w:bookmarkStart w:id="90" w:name="_Toc100837724"/>
      <w:r>
        <w:t>6.2.9.2</w:t>
      </w:r>
      <w:r>
        <w:tab/>
        <w:t>H.265/HEVC Anchors</w:t>
      </w:r>
      <w:bookmarkEnd w:id="90"/>
    </w:p>
    <w:p w14:paraId="02ED59E8" w14:textId="77777777" w:rsidR="0078056B" w:rsidRDefault="0078056B" w:rsidP="0078056B">
      <w:r>
        <w:t xml:space="preserve">HEVC anchor streams are provided according to the key system here: </w:t>
      </w:r>
    </w:p>
    <w:p w14:paraId="669EC018" w14:textId="77777777" w:rsidR="0078056B" w:rsidRDefault="0078056B" w:rsidP="00AB092D">
      <w:pPr>
        <w:pStyle w:val="Liste"/>
        <w:numPr>
          <w:ilvl w:val="0"/>
          <w:numId w:val="2"/>
        </w:numPr>
      </w:pPr>
      <w:r w:rsidRPr="00D868B9">
        <w:t>https://dash-large-files.akamaized.net/WAVE/3GPP/5GVideo/Bitstreams/Scenario-</w:t>
      </w:r>
      <w:r>
        <w:t>1</w:t>
      </w:r>
      <w:r w:rsidRPr="00D868B9">
        <w:t>-</w:t>
      </w:r>
      <w:r>
        <w:t>FHD</w:t>
      </w:r>
      <w:r w:rsidRPr="00D868B9">
        <w:t>/26</w:t>
      </w:r>
      <w:r>
        <w:t>5</w:t>
      </w:r>
      <w:r w:rsidRPr="00D868B9">
        <w:t>/</w:t>
      </w:r>
    </w:p>
    <w:p w14:paraId="733C3601" w14:textId="77777777" w:rsidR="0078056B" w:rsidRDefault="0078056B" w:rsidP="0078056B">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67F0BAAC" w14:textId="77777777" w:rsidR="0078056B" w:rsidRDefault="0078056B" w:rsidP="00AB092D">
      <w:pPr>
        <w:pStyle w:val="Liste"/>
        <w:numPr>
          <w:ilvl w:val="0"/>
          <w:numId w:val="2"/>
        </w:numPr>
      </w:pPr>
      <w:r w:rsidRPr="00882D8E">
        <w:t>in the</w:t>
      </w:r>
      <w:r w:rsidRPr="00DF0CFB">
        <w:t xml:space="preserve"> attached </w:t>
      </w:r>
      <w:r>
        <w:t>csv</w:t>
      </w:r>
      <w:r w:rsidRPr="00DF0CFB">
        <w:t xml:space="preserve"> files</w:t>
      </w:r>
    </w:p>
    <w:p w14:paraId="1936517F" w14:textId="77777777" w:rsidR="0078056B" w:rsidRDefault="0078056B" w:rsidP="00AB092D">
      <w:pPr>
        <w:pStyle w:val="Liste"/>
        <w:numPr>
          <w:ilvl w:val="0"/>
          <w:numId w:val="2"/>
        </w:numPr>
      </w:pPr>
      <w:r w:rsidRPr="00D868B9">
        <w:t>https://dash-large-files.akamaized.net/WAVE/3GPP/5GVideo/Bitstreams/Scenario-</w:t>
      </w:r>
      <w:r>
        <w:t>1</w:t>
      </w:r>
      <w:r w:rsidRPr="00D868B9">
        <w:t>-</w:t>
      </w:r>
      <w:r>
        <w:t>FHD</w:t>
      </w:r>
      <w:r w:rsidRPr="00D868B9">
        <w:t>/26</w:t>
      </w:r>
      <w:r>
        <w:t>5</w:t>
      </w:r>
      <w:r w:rsidRPr="00D868B9">
        <w:t>/Metrics/</w:t>
      </w:r>
    </w:p>
    <w:p w14:paraId="53E13606" w14:textId="77777777" w:rsidR="0078056B" w:rsidRDefault="0078056B" w:rsidP="0078056B">
      <w:r>
        <w:t xml:space="preserve"> The verification status for the </w:t>
      </w:r>
      <w:del w:id="91" w:author="Gilles" w:date="2022-05-05T20:44:00Z">
        <w:r w:rsidDel="00CC7889">
          <w:delText xml:space="preserve">VVC </w:delText>
        </w:r>
      </w:del>
      <w:ins w:id="92" w:author="Gilles" w:date="2022-05-05T20:44:00Z">
        <w:r>
          <w:t xml:space="preserve">HEVC </w:t>
        </w:r>
      </w:ins>
      <w:r>
        <w:t xml:space="preserve">test stream is provided in </w:t>
      </w:r>
      <w:r w:rsidRPr="003E0554">
        <w:t>https://dash-large-files.akamaized.net/WAVE/3GPP/5GVideo/Bitstreams/Scenario-</w:t>
      </w:r>
      <w:r>
        <w:t>1</w:t>
      </w:r>
      <w:r w:rsidRPr="003E0554">
        <w:t>-</w:t>
      </w:r>
      <w:r>
        <w:t>FHD</w:t>
      </w:r>
      <w:r w:rsidRPr="003E0554">
        <w:t>/</w:t>
      </w:r>
      <w:del w:id="93" w:author="Gilles" w:date="2022-05-05T20:53:00Z">
        <w:r w:rsidDel="00D14235">
          <w:delText>HM</w:delText>
        </w:r>
      </w:del>
      <w:ins w:id="94" w:author="Gilles" w:date="2022-05-05T20:53:00Z">
        <w:r>
          <w:t>265</w:t>
        </w:r>
      </w:ins>
      <w:r w:rsidRPr="003E0554">
        <w:t xml:space="preserve">/verification.csv and Table </w:t>
      </w:r>
      <w:r>
        <w:t>6</w:t>
      </w:r>
      <w:r w:rsidRPr="003E0554">
        <w:t>.2.</w:t>
      </w:r>
      <w:r>
        <w:t>9</w:t>
      </w:r>
      <w:r w:rsidRPr="003E0554">
        <w:t>.</w:t>
      </w:r>
      <w:r>
        <w:t>2</w:t>
      </w:r>
      <w:r w:rsidRPr="003E0554">
        <w:t>-1</w:t>
      </w:r>
      <w:r>
        <w:t xml:space="preserve"> with S for successful and F for failed. Empty cells indicate missing verification.</w:t>
      </w:r>
    </w:p>
    <w:p w14:paraId="01E26990" w14:textId="77777777" w:rsidR="0078056B" w:rsidRDefault="0078056B" w:rsidP="0078056B">
      <w:pPr>
        <w:pStyle w:val="Liste"/>
        <w:ind w:left="284" w:firstLine="0"/>
        <w:jc w:val="center"/>
        <w:rPr>
          <w:rFonts w:ascii="Arial" w:hAnsi="Arial"/>
          <w:b/>
        </w:rPr>
      </w:pPr>
      <w:r w:rsidRPr="00F72F96">
        <w:rPr>
          <w:rFonts w:ascii="Arial" w:hAnsi="Arial"/>
          <w:b/>
        </w:rPr>
        <w:t xml:space="preserve">Table </w:t>
      </w:r>
      <w:r>
        <w:rPr>
          <w:rFonts w:ascii="Arial" w:hAnsi="Arial"/>
          <w:b/>
        </w:rPr>
        <w:t>6.2.9.2</w:t>
      </w:r>
      <w:r w:rsidRPr="00F72F96">
        <w:rPr>
          <w:rFonts w:ascii="Arial" w:hAnsi="Arial"/>
          <w:b/>
        </w:rPr>
        <w:t xml:space="preserve">-1 </w:t>
      </w:r>
      <w:r>
        <w:rPr>
          <w:rFonts w:ascii="Arial" w:hAnsi="Arial"/>
          <w:b/>
        </w:rPr>
        <w:t>Verification status</w:t>
      </w:r>
      <w:r w:rsidRPr="00F72F96">
        <w:rPr>
          <w:rFonts w:ascii="Arial" w:hAnsi="Arial"/>
          <w:b/>
        </w:rPr>
        <w:t xml:space="preserve"> </w:t>
      </w:r>
      <w:r>
        <w:rPr>
          <w:rFonts w:ascii="Arial" w:hAnsi="Arial"/>
          <w:b/>
        </w:rPr>
        <w:t>of H.265/HEVC anchors</w:t>
      </w:r>
      <w:r w:rsidRPr="00F72F96">
        <w:rPr>
          <w:rFonts w:ascii="Arial" w:hAnsi="Arial"/>
          <w:b/>
        </w:rPr>
        <w:t xml:space="preserve"> for </w:t>
      </w:r>
      <w:r>
        <w:rPr>
          <w:rFonts w:ascii="Arial" w:hAnsi="Arial"/>
          <w:b/>
        </w:rPr>
        <w:t xml:space="preserve">Full HD </w:t>
      </w:r>
      <w:r w:rsidRPr="00F72F96">
        <w:rPr>
          <w:rFonts w:ascii="Arial" w:hAnsi="Arial"/>
          <w:b/>
        </w:rPr>
        <w:t>Scenario</w:t>
      </w:r>
    </w:p>
    <w:p w14:paraId="65F86392" w14:textId="77777777" w:rsidR="0078056B" w:rsidRPr="00B75628" w:rsidRDefault="0078056B" w:rsidP="0078056B">
      <w:pPr>
        <w:pStyle w:val="EditorsNote"/>
      </w:pPr>
      <w:r>
        <w:t>Editor’s Note: Table and details to be added</w:t>
      </w:r>
    </w:p>
    <w:p w14:paraId="0510C2F8" w14:textId="77777777" w:rsidR="0078056B" w:rsidDel="00CC7889" w:rsidRDefault="0078056B" w:rsidP="0078056B">
      <w:pPr>
        <w:pStyle w:val="Titre3"/>
        <w:rPr>
          <w:del w:id="95" w:author="Gilles" w:date="2022-05-05T20:44:00Z"/>
        </w:rPr>
      </w:pPr>
      <w:bookmarkStart w:id="96" w:name="_Toc100837725"/>
      <w:del w:id="97" w:author="Gilles" w:date="2022-05-05T20:44:00Z">
        <w:r w:rsidDel="00CC7889">
          <w:delText>6.2.10</w:delText>
        </w:r>
        <w:r w:rsidDel="00CC7889">
          <w:tab/>
          <w:delText>Additional Information</w:delText>
        </w:r>
        <w:r w:rsidRPr="00E4352E" w:rsidDel="00CC7889">
          <w:delText xml:space="preserve"> and </w:delText>
        </w:r>
        <w:r w:rsidDel="00CC7889">
          <w:delText>Performance Data</w:delText>
        </w:r>
        <w:bookmarkEnd w:id="96"/>
      </w:del>
    </w:p>
    <w:p w14:paraId="6F144FED" w14:textId="77777777" w:rsidR="0078056B" w:rsidRPr="00EB0314" w:rsidDel="00CC7889" w:rsidRDefault="0078056B" w:rsidP="0078056B">
      <w:pPr>
        <w:rPr>
          <w:del w:id="98" w:author="Gilles" w:date="2022-05-05T20:44:00Z"/>
        </w:rPr>
      </w:pPr>
      <w:del w:id="99" w:author="Gilles" w:date="2022-05-05T20:44:00Z">
        <w:r w:rsidDel="00CC7889">
          <w:delText>No additional performance data is available.</w:delText>
        </w:r>
      </w:del>
    </w:p>
    <w:p w14:paraId="794B1AE6" w14:textId="77777777" w:rsidR="0078056B" w:rsidRDefault="0078056B" w:rsidP="0078056B">
      <w:pPr>
        <w:pStyle w:val="Titre2"/>
      </w:pPr>
      <w:bookmarkStart w:id="100" w:name="_Toc41600589"/>
      <w:bookmarkStart w:id="101" w:name="_Toc55812996"/>
      <w:bookmarkStart w:id="102" w:name="_Toc49377011"/>
      <w:bookmarkStart w:id="103" w:name="_Toc100837726"/>
      <w:bookmarkEnd w:id="54"/>
      <w:bookmarkEnd w:id="55"/>
      <w:bookmarkEnd w:id="67"/>
      <w:r>
        <w:t>6.3</w:t>
      </w:r>
      <w:r>
        <w:tab/>
      </w:r>
      <w:r w:rsidRPr="005C68FF">
        <w:t>Scenario 2: 4K-TV</w:t>
      </w:r>
      <w:bookmarkEnd w:id="100"/>
      <w:bookmarkEnd w:id="101"/>
      <w:bookmarkEnd w:id="102"/>
      <w:bookmarkEnd w:id="103"/>
    </w:p>
    <w:p w14:paraId="5153E7A9" w14:textId="77777777" w:rsidR="0078056B" w:rsidRDefault="0078056B" w:rsidP="0078056B">
      <w:pPr>
        <w:pStyle w:val="Titre3"/>
      </w:pPr>
      <w:bookmarkStart w:id="104" w:name="_Toc41600590"/>
      <w:bookmarkStart w:id="105" w:name="_Toc55812997"/>
      <w:bookmarkStart w:id="106" w:name="_Toc49377012"/>
      <w:bookmarkStart w:id="107" w:name="_Toc100837727"/>
      <w:r>
        <w:t>6.3.1</w:t>
      </w:r>
      <w:r>
        <w:tab/>
        <w:t>Motivation</w:t>
      </w:r>
      <w:bookmarkEnd w:id="104"/>
      <w:bookmarkEnd w:id="105"/>
      <w:bookmarkEnd w:id="106"/>
      <w:bookmarkEnd w:id="107"/>
    </w:p>
    <w:p w14:paraId="1AEB0CD9" w14:textId="77777777" w:rsidR="0078056B" w:rsidRPr="00882D8E" w:rsidRDefault="0078056B" w:rsidP="0078056B">
      <w:r w:rsidRPr="00882D8E">
        <w:t>Streaming towards mobile devices is undoubtly the first natural use-case expected for 5G-media streaming. However, consumption of video services on fixed receivers (</w:t>
      </w:r>
      <w:proofErr w:type="gramStart"/>
      <w:r w:rsidRPr="00882D8E">
        <w:t>e.g.</w:t>
      </w:r>
      <w:proofErr w:type="gramEnd"/>
      <w:r w:rsidRPr="00882D8E">
        <w:t xml:space="preserve">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w:t>
      </w:r>
      <w:del w:id="108" w:author="Gilles" w:date="2022-05-05T20:46:00Z">
        <w:r w:rsidRPr="00882D8E" w:rsidDel="002A1B42">
          <w:delText xml:space="preserve">should </w:delText>
        </w:r>
      </w:del>
      <w:ins w:id="109" w:author="Gilles" w:date="2022-05-05T20:46:00Z">
        <w:r>
          <w:t>is expected to</w:t>
        </w:r>
        <w:r w:rsidRPr="00882D8E">
          <w:t xml:space="preserve"> </w:t>
        </w:r>
      </w:ins>
      <w:r w:rsidRPr="00882D8E">
        <w:t>be able to deliver video streams to many compatible high-resolution receivers, (</w:t>
      </w:r>
      <w:proofErr w:type="gramStart"/>
      <w:r w:rsidRPr="00882D8E">
        <w:t>e.g.</w:t>
      </w:r>
      <w:proofErr w:type="gramEnd"/>
      <w:r w:rsidRPr="00882D8E">
        <w:t xml:space="preserve"> 5G-HDMI-sticks, 5G-StB/5G-MediaGateway or even 5G-TV sets) the inclusion of 4K TV Scenarios for 5G Video codec evaluation is important. </w:t>
      </w:r>
    </w:p>
    <w:p w14:paraId="46589B20" w14:textId="77777777" w:rsidR="0078056B" w:rsidRPr="00882D8E" w:rsidRDefault="0078056B" w:rsidP="0078056B">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w:t>
      </w:r>
      <w:proofErr w:type="gramStart"/>
      <w:r w:rsidRPr="00882D8E">
        <w:t>e.g.</w:t>
      </w:r>
      <w:proofErr w:type="gramEnd"/>
      <w:r w:rsidRPr="00882D8E">
        <w:t xml:space="preserve">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5044009A" w14:textId="77777777" w:rsidR="0078056B" w:rsidRDefault="0078056B" w:rsidP="0078056B">
      <w:pPr>
        <w:pStyle w:val="Titre3"/>
      </w:pPr>
      <w:bookmarkStart w:id="110" w:name="_Toc41600591"/>
      <w:bookmarkStart w:id="111" w:name="_Toc55812998"/>
      <w:bookmarkStart w:id="112" w:name="_Toc49377013"/>
      <w:bookmarkStart w:id="113" w:name="_Toc100837728"/>
      <w:r>
        <w:lastRenderedPageBreak/>
        <w:t>6.3.2</w:t>
      </w:r>
      <w:r>
        <w:tab/>
        <w:t>Description of the Anticipated Application</w:t>
      </w:r>
      <w:bookmarkEnd w:id="110"/>
      <w:bookmarkEnd w:id="111"/>
      <w:bookmarkEnd w:id="112"/>
      <w:bookmarkEnd w:id="113"/>
    </w:p>
    <w:p w14:paraId="5BD7F5F3" w14:textId="77777777" w:rsidR="0078056B" w:rsidRDefault="0078056B" w:rsidP="0078056B">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07035B99" w14:textId="77777777" w:rsidR="0078056B" w:rsidRPr="00882D8E" w:rsidRDefault="0078056B" w:rsidP="0078056B">
      <w:pPr>
        <w:pStyle w:val="B10"/>
      </w:pPr>
      <w:r w:rsidRPr="00882D8E">
        <w:t>-</w:t>
      </w:r>
      <w:r w:rsidRPr="00882D8E">
        <w:tab/>
        <w:t>H.265/HEVC UHD, see 3GPP TS 26.116 [3] clause 4.5.4.</w:t>
      </w:r>
    </w:p>
    <w:p w14:paraId="26DDBAC6" w14:textId="77777777" w:rsidR="0078056B" w:rsidRPr="00882D8E" w:rsidRDefault="0078056B" w:rsidP="0078056B">
      <w:pPr>
        <w:pStyle w:val="B10"/>
      </w:pPr>
      <w:r w:rsidRPr="00882D8E">
        <w:t>-</w:t>
      </w:r>
      <w:r w:rsidRPr="00882D8E">
        <w:tab/>
        <w:t>H.265/HEVC UHD HDR, see 3GPP TS 26.116 [3] clause 4.5.6.</w:t>
      </w:r>
    </w:p>
    <w:p w14:paraId="23530EA1" w14:textId="77777777" w:rsidR="0078056B" w:rsidRPr="00882D8E" w:rsidRDefault="0078056B" w:rsidP="0078056B">
      <w:pPr>
        <w:pStyle w:val="B10"/>
      </w:pPr>
      <w:r w:rsidRPr="00882D8E">
        <w:t>-</w:t>
      </w:r>
      <w:r w:rsidRPr="00882D8E">
        <w:tab/>
        <w:t>H.265/HEVC UHD HDR HLG, see 3GPP TS 26.116 [3] clause 4.5.8.</w:t>
      </w:r>
    </w:p>
    <w:p w14:paraId="44650204" w14:textId="77777777" w:rsidR="0078056B" w:rsidRPr="00882D8E" w:rsidRDefault="0078056B" w:rsidP="0078056B">
      <w:r w:rsidRPr="00882D8E">
        <w:t>This scenario is based on CMAF (including LL-DASH and HLS-LL) distribution of UHD-TV video services over 5G networks to 5G/non-5G capable devices. This includes 5G-equipped devices (</w:t>
      </w:r>
      <w:proofErr w:type="gramStart"/>
      <w:r w:rsidRPr="00882D8E">
        <w:t>e.g.</w:t>
      </w:r>
      <w:proofErr w:type="gramEnd"/>
      <w:r w:rsidRPr="00882D8E">
        <w:t xml:space="preserve">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w:t>
      </w:r>
      <w:proofErr w:type="gramStart"/>
      <w:r w:rsidRPr="00882D8E">
        <w:t>e.g.</w:t>
      </w:r>
      <w:proofErr w:type="gramEnd"/>
      <w:r w:rsidRPr="00882D8E">
        <w:t xml:space="preserve"> in DVB and ATSC broadcast specifications. 3GPP does not have any HFR TV video profiles yet.  </w:t>
      </w:r>
    </w:p>
    <w:p w14:paraId="720B30E3" w14:textId="77777777" w:rsidR="0078056B" w:rsidRDefault="0078056B" w:rsidP="0078056B">
      <w:r>
        <w:t>Important aspects that are expected to be considered when evaluating a codec in the context of this 4K-TV scenario are:</w:t>
      </w:r>
    </w:p>
    <w:p w14:paraId="325F61B6" w14:textId="77777777" w:rsidR="0078056B" w:rsidRPr="00882D8E" w:rsidRDefault="0078056B" w:rsidP="0078056B">
      <w:pPr>
        <w:pStyle w:val="B10"/>
      </w:pPr>
      <w:r w:rsidRPr="00882D8E">
        <w:t>-</w:t>
      </w:r>
      <w:r w:rsidRPr="00882D8E">
        <w:tab/>
        <w:t>Quality and Coding Efficiency:</w:t>
      </w:r>
    </w:p>
    <w:p w14:paraId="103456AA" w14:textId="77777777" w:rsidR="0078056B" w:rsidRPr="00882D8E" w:rsidRDefault="0078056B" w:rsidP="0078056B">
      <w:pPr>
        <w:pStyle w:val="B2"/>
      </w:pPr>
      <w:r w:rsidRPr="00882D8E">
        <w:t>-</w:t>
      </w:r>
      <w:r w:rsidRPr="00882D8E">
        <w:tab/>
        <w:t>High and uninterrupted visual quality, considering the service constraints.</w:t>
      </w:r>
    </w:p>
    <w:p w14:paraId="42ED7F8A" w14:textId="77777777" w:rsidR="0078056B" w:rsidRPr="00882D8E" w:rsidRDefault="0078056B" w:rsidP="0078056B">
      <w:pPr>
        <w:pStyle w:val="B2"/>
      </w:pPr>
      <w:r w:rsidRPr="00882D8E">
        <w:t>-</w:t>
      </w:r>
      <w:r w:rsidRPr="00882D8E">
        <w:tab/>
        <w:t>Any savings can provide significant benefits due to the expected large volume of the traffic either in quality or network utilization.</w:t>
      </w:r>
    </w:p>
    <w:p w14:paraId="2C42AB6C" w14:textId="77777777" w:rsidR="0078056B" w:rsidRPr="00882D8E" w:rsidRDefault="0078056B" w:rsidP="0078056B">
      <w:pPr>
        <w:pStyle w:val="B10"/>
      </w:pPr>
      <w:r w:rsidRPr="00882D8E">
        <w:t xml:space="preserve">- </w:t>
      </w:r>
      <w:r w:rsidRPr="00882D8E">
        <w:tab/>
        <w:t>Adaptive Bitrate streaming:</w:t>
      </w:r>
    </w:p>
    <w:p w14:paraId="14B7235B" w14:textId="77777777" w:rsidR="0078056B" w:rsidRPr="00882D8E" w:rsidRDefault="0078056B" w:rsidP="0078056B">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50D41AB9" w14:textId="77777777" w:rsidR="0078056B" w:rsidRPr="00882D8E" w:rsidRDefault="0078056B" w:rsidP="0078056B">
      <w:pPr>
        <w:pStyle w:val="B2"/>
      </w:pPr>
      <w:r w:rsidRPr="00882D8E">
        <w:t>-</w:t>
      </w:r>
      <w:r w:rsidRPr="00882D8E">
        <w:tab/>
        <w:t>CMAF Fragments of size typically in the range of 1–6s to permit seamless switching for bit rate adaptation.</w:t>
      </w:r>
    </w:p>
    <w:p w14:paraId="7411FBAD" w14:textId="77777777" w:rsidR="0078056B" w:rsidRPr="00882D8E" w:rsidRDefault="0078056B" w:rsidP="0078056B">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70F11F32" w14:textId="77777777" w:rsidR="0078056B" w:rsidRPr="00882D8E" w:rsidRDefault="0078056B" w:rsidP="0078056B">
      <w:pPr>
        <w:pStyle w:val="B10"/>
      </w:pPr>
      <w:r w:rsidRPr="00882D8E">
        <w:t>-</w:t>
      </w:r>
      <w:r w:rsidRPr="00882D8E">
        <w:tab/>
        <w:t>Encoding in this scenario is typically done as</w:t>
      </w:r>
    </w:p>
    <w:p w14:paraId="6D46AB09" w14:textId="77777777" w:rsidR="0078056B" w:rsidRPr="00882D8E" w:rsidRDefault="0078056B" w:rsidP="0078056B">
      <w:pPr>
        <w:pStyle w:val="B2"/>
      </w:pPr>
      <w:r w:rsidRPr="00882D8E">
        <w:t>-</w:t>
      </w:r>
      <w:r w:rsidRPr="00882D8E">
        <w:tab/>
        <w:t>Live and On-Demand distribution and encoding</w:t>
      </w:r>
    </w:p>
    <w:p w14:paraId="4B1C6B6F" w14:textId="77777777" w:rsidR="0078056B" w:rsidRPr="00882D8E" w:rsidRDefault="0078056B" w:rsidP="0078056B">
      <w:pPr>
        <w:pStyle w:val="B2"/>
      </w:pPr>
      <w:r w:rsidRPr="00882D8E">
        <w:t xml:space="preserve">- </w:t>
      </w:r>
      <w:r w:rsidRPr="00882D8E">
        <w:tab/>
        <w:t>Server and Cloud-based Encoding</w:t>
      </w:r>
    </w:p>
    <w:p w14:paraId="1C526236" w14:textId="77777777" w:rsidR="0078056B" w:rsidRPr="00882D8E" w:rsidRDefault="0078056B" w:rsidP="0078056B">
      <w:pPr>
        <w:pStyle w:val="B2"/>
      </w:pPr>
      <w:r w:rsidRPr="00882D8E">
        <w:t>-</w:t>
      </w:r>
      <w:r w:rsidRPr="00882D8E">
        <w:tab/>
        <w:t>Capable of encoding multiple services at variable bitrate, inside a fixed dedicated resource (statistical multiplexing).</w:t>
      </w:r>
    </w:p>
    <w:p w14:paraId="1F8E5FC6" w14:textId="77777777" w:rsidR="0078056B" w:rsidRDefault="0078056B" w:rsidP="0078056B">
      <w:pPr>
        <w:pStyle w:val="Titre3"/>
      </w:pPr>
      <w:bookmarkStart w:id="114" w:name="_Toc41600592"/>
      <w:bookmarkStart w:id="115" w:name="_Toc55812999"/>
      <w:bookmarkStart w:id="116" w:name="_Toc49377014"/>
      <w:bookmarkStart w:id="117" w:name="_Toc100837729"/>
      <w:r>
        <w:t>6.3.3</w:t>
      </w:r>
      <w:r>
        <w:tab/>
      </w:r>
      <w:bookmarkStart w:id="118" w:name="_Hlk40365089"/>
      <w:r>
        <w:t>Source Format Properties</w:t>
      </w:r>
      <w:bookmarkEnd w:id="114"/>
      <w:bookmarkEnd w:id="115"/>
      <w:bookmarkEnd w:id="116"/>
      <w:bookmarkEnd w:id="117"/>
    </w:p>
    <w:p w14:paraId="33FD0493" w14:textId="77777777" w:rsidR="0078056B" w:rsidRDefault="0078056B" w:rsidP="0078056B">
      <w:r w:rsidRPr="00813123">
        <w:t>Table 6.3</w:t>
      </w:r>
      <w:r>
        <w:t>.3</w:t>
      </w:r>
      <w:r w:rsidRPr="00813123">
        <w:t>-1 provides an overview of the different source signal properties for 4K-TV. This information is used to select proper test sequences.</w:t>
      </w:r>
    </w:p>
    <w:p w14:paraId="0CA5467C" w14:textId="77777777" w:rsidR="0078056B" w:rsidRDefault="0078056B" w:rsidP="0078056B">
      <w:pPr>
        <w:pStyle w:val="TH"/>
      </w:pPr>
      <w:r>
        <w:lastRenderedPageBreak/>
        <w:t xml:space="preserve">Table 6.3.3-1 </w:t>
      </w:r>
      <w:r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78056B" w14:paraId="60609DDD" w14:textId="77777777" w:rsidTr="00606877">
        <w:trPr>
          <w:trHeight w:val="20"/>
          <w:jc w:val="center"/>
        </w:trPr>
        <w:tc>
          <w:tcPr>
            <w:tcW w:w="2724" w:type="dxa"/>
            <w:tcBorders>
              <w:top w:val="single" w:sz="4" w:space="0" w:color="FFFFFF"/>
              <w:left w:val="single" w:sz="4" w:space="0" w:color="FFFFFF"/>
              <w:right w:val="nil"/>
            </w:tcBorders>
            <w:shd w:val="clear" w:color="auto" w:fill="A5A5A5"/>
          </w:tcPr>
          <w:p w14:paraId="3B8DB6AC" w14:textId="77777777" w:rsidR="0078056B" w:rsidRPr="00882D8E" w:rsidRDefault="0078056B" w:rsidP="00606877">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46A5C418" w14:textId="77777777" w:rsidR="0078056B" w:rsidRPr="00882D8E" w:rsidRDefault="0078056B" w:rsidP="00606877">
            <w:pPr>
              <w:pStyle w:val="TAH"/>
              <w:rPr>
                <w:b w:val="0"/>
                <w:color w:val="FFFFFF"/>
              </w:rPr>
            </w:pPr>
            <w:r w:rsidRPr="00882D8E">
              <w:rPr>
                <w:b w:val="0"/>
                <w:color w:val="FFFFFF"/>
              </w:rPr>
              <w:t>4K-TV</w:t>
            </w:r>
          </w:p>
        </w:tc>
      </w:tr>
      <w:tr w:rsidR="0078056B" w14:paraId="32C11B96" w14:textId="77777777" w:rsidTr="00606877">
        <w:trPr>
          <w:trHeight w:val="20"/>
          <w:jc w:val="center"/>
        </w:trPr>
        <w:tc>
          <w:tcPr>
            <w:tcW w:w="2724" w:type="dxa"/>
            <w:tcBorders>
              <w:top w:val="single" w:sz="4" w:space="0" w:color="FFFFFF"/>
              <w:left w:val="single" w:sz="4" w:space="0" w:color="FFFFFF"/>
            </w:tcBorders>
            <w:shd w:val="clear" w:color="auto" w:fill="A5A5A5"/>
          </w:tcPr>
          <w:p w14:paraId="75951C9F" w14:textId="77777777" w:rsidR="0078056B" w:rsidRPr="00882D8E" w:rsidRDefault="0078056B" w:rsidP="00606877">
            <w:pPr>
              <w:pStyle w:val="TAH"/>
              <w:rPr>
                <w:b w:val="0"/>
                <w:color w:val="FFFFFF"/>
                <w:lang w:val="en-US"/>
              </w:rPr>
            </w:pPr>
            <w:r w:rsidRPr="00882D8E">
              <w:rPr>
                <w:b w:val="0"/>
                <w:color w:val="FFFFFF"/>
                <w:lang w:val="en-US"/>
              </w:rPr>
              <w:t>Spatial resolution</w:t>
            </w:r>
          </w:p>
        </w:tc>
        <w:tc>
          <w:tcPr>
            <w:tcW w:w="4164" w:type="dxa"/>
            <w:shd w:val="clear" w:color="auto" w:fill="DBDBDB"/>
          </w:tcPr>
          <w:p w14:paraId="7477EAD5" w14:textId="77777777" w:rsidR="0078056B" w:rsidRPr="00882D8E" w:rsidRDefault="0078056B" w:rsidP="00606877">
            <w:pPr>
              <w:pStyle w:val="TAC"/>
              <w:rPr>
                <w:b/>
                <w:lang w:val="en-US"/>
              </w:rPr>
            </w:pPr>
            <w:r w:rsidRPr="00882D8E">
              <w:rPr>
                <w:lang w:val="en-US"/>
              </w:rPr>
              <w:t>3840 x 2160</w:t>
            </w:r>
          </w:p>
          <w:p w14:paraId="3778DCF3" w14:textId="77777777" w:rsidR="0078056B" w:rsidRPr="00882D8E" w:rsidRDefault="0078056B" w:rsidP="00606877">
            <w:pPr>
              <w:pStyle w:val="TAC"/>
              <w:rPr>
                <w:b/>
                <w:lang w:val="en-US"/>
              </w:rPr>
            </w:pPr>
            <w:r w:rsidRPr="00882D8E">
              <w:rPr>
                <w:lang w:val="en-US"/>
              </w:rPr>
              <w:t xml:space="preserve">(Permitted distribution formats: 2560 × </w:t>
            </w:r>
            <w:del w:id="119" w:author="Gilles" w:date="2022-05-05T20:50:00Z">
              <w:r w:rsidRPr="00882D8E" w:rsidDel="002A1B42">
                <w:rPr>
                  <w:lang w:val="en-US"/>
                </w:rPr>
                <w:delText xml:space="preserve"> </w:delText>
              </w:r>
            </w:del>
            <w:r w:rsidRPr="00882D8E">
              <w:rPr>
                <w:lang w:val="en-US"/>
              </w:rPr>
              <w:t>1440, 1920 × 1080, 1600 × 900, 1280 × 720)</w:t>
            </w:r>
          </w:p>
        </w:tc>
      </w:tr>
      <w:tr w:rsidR="0078056B" w14:paraId="4A96C4A1" w14:textId="77777777" w:rsidTr="00606877">
        <w:trPr>
          <w:trHeight w:val="20"/>
          <w:jc w:val="center"/>
        </w:trPr>
        <w:tc>
          <w:tcPr>
            <w:tcW w:w="2724" w:type="dxa"/>
            <w:tcBorders>
              <w:left w:val="single" w:sz="4" w:space="0" w:color="FFFFFF"/>
            </w:tcBorders>
            <w:shd w:val="clear" w:color="auto" w:fill="A5A5A5"/>
          </w:tcPr>
          <w:p w14:paraId="354C2402" w14:textId="77777777" w:rsidR="0078056B" w:rsidRPr="00882D8E" w:rsidRDefault="0078056B" w:rsidP="00606877">
            <w:pPr>
              <w:pStyle w:val="TAH"/>
              <w:rPr>
                <w:b w:val="0"/>
                <w:color w:val="FFFFFF"/>
                <w:lang w:val="en-US"/>
              </w:rPr>
            </w:pPr>
            <w:r w:rsidRPr="00882D8E">
              <w:rPr>
                <w:b w:val="0"/>
                <w:color w:val="FFFFFF"/>
                <w:lang w:val="en-US"/>
              </w:rPr>
              <w:t>Chroma format</w:t>
            </w:r>
          </w:p>
        </w:tc>
        <w:tc>
          <w:tcPr>
            <w:tcW w:w="4164" w:type="dxa"/>
            <w:shd w:val="clear" w:color="auto" w:fill="EDEDED"/>
          </w:tcPr>
          <w:p w14:paraId="450E2463" w14:textId="77777777" w:rsidR="0078056B" w:rsidRPr="00882D8E" w:rsidRDefault="0078056B" w:rsidP="00606877">
            <w:pPr>
              <w:pStyle w:val="TAC"/>
              <w:rPr>
                <w:b/>
                <w:lang w:val="en-US"/>
              </w:rPr>
            </w:pPr>
            <w:r w:rsidRPr="00882D8E">
              <w:rPr>
                <w:lang w:val="en-US"/>
              </w:rPr>
              <w:t>Y’CbCr</w:t>
            </w:r>
          </w:p>
        </w:tc>
      </w:tr>
      <w:tr w:rsidR="0078056B" w14:paraId="432970DB" w14:textId="77777777" w:rsidTr="00606877">
        <w:trPr>
          <w:trHeight w:val="20"/>
          <w:jc w:val="center"/>
        </w:trPr>
        <w:tc>
          <w:tcPr>
            <w:tcW w:w="2724" w:type="dxa"/>
            <w:tcBorders>
              <w:left w:val="single" w:sz="4" w:space="0" w:color="FFFFFF"/>
            </w:tcBorders>
            <w:shd w:val="clear" w:color="auto" w:fill="A5A5A5"/>
          </w:tcPr>
          <w:p w14:paraId="15022617" w14:textId="77777777" w:rsidR="0078056B" w:rsidRPr="00882D8E" w:rsidRDefault="0078056B" w:rsidP="00606877">
            <w:pPr>
              <w:pStyle w:val="TAH"/>
              <w:rPr>
                <w:b w:val="0"/>
                <w:color w:val="FFFFFF"/>
                <w:lang w:val="en-US"/>
              </w:rPr>
            </w:pPr>
            <w:r w:rsidRPr="00882D8E">
              <w:rPr>
                <w:b w:val="0"/>
                <w:color w:val="FFFFFF"/>
                <w:lang w:val="en-US"/>
              </w:rPr>
              <w:t>Chroma subsampling</w:t>
            </w:r>
          </w:p>
        </w:tc>
        <w:tc>
          <w:tcPr>
            <w:tcW w:w="4164" w:type="dxa"/>
            <w:shd w:val="clear" w:color="auto" w:fill="DBDBDB"/>
          </w:tcPr>
          <w:p w14:paraId="0E7BEC6B" w14:textId="77777777" w:rsidR="0078056B" w:rsidRPr="00882D8E" w:rsidRDefault="0078056B" w:rsidP="00606877">
            <w:pPr>
              <w:pStyle w:val="TAC"/>
              <w:rPr>
                <w:b/>
                <w:lang w:val="en-US"/>
              </w:rPr>
            </w:pPr>
            <w:r w:rsidRPr="00882D8E">
              <w:rPr>
                <w:lang w:val="en-US"/>
              </w:rPr>
              <w:t>4:2:0</w:t>
            </w:r>
          </w:p>
        </w:tc>
      </w:tr>
      <w:tr w:rsidR="0078056B" w14:paraId="1F8DC910" w14:textId="77777777" w:rsidTr="00606877">
        <w:trPr>
          <w:trHeight w:val="20"/>
          <w:jc w:val="center"/>
        </w:trPr>
        <w:tc>
          <w:tcPr>
            <w:tcW w:w="2724" w:type="dxa"/>
            <w:tcBorders>
              <w:left w:val="single" w:sz="4" w:space="0" w:color="FFFFFF"/>
            </w:tcBorders>
            <w:shd w:val="clear" w:color="auto" w:fill="A5A5A5"/>
          </w:tcPr>
          <w:p w14:paraId="27DB4CF0" w14:textId="77777777" w:rsidR="0078056B" w:rsidRPr="00882D8E" w:rsidRDefault="0078056B" w:rsidP="00606877">
            <w:pPr>
              <w:pStyle w:val="TAH"/>
              <w:rPr>
                <w:b w:val="0"/>
                <w:color w:val="FFFFFF"/>
                <w:lang w:val="en-US"/>
              </w:rPr>
            </w:pPr>
            <w:r w:rsidRPr="00882D8E">
              <w:rPr>
                <w:b w:val="0"/>
                <w:color w:val="FFFFFF"/>
                <w:lang w:val="en-US"/>
              </w:rPr>
              <w:t>Picture aspec ratio</w:t>
            </w:r>
          </w:p>
        </w:tc>
        <w:tc>
          <w:tcPr>
            <w:tcW w:w="4164" w:type="dxa"/>
            <w:shd w:val="clear" w:color="auto" w:fill="EDEDED"/>
          </w:tcPr>
          <w:p w14:paraId="232362B0" w14:textId="77777777" w:rsidR="0078056B" w:rsidRPr="00882D8E" w:rsidRDefault="0078056B" w:rsidP="00606877">
            <w:pPr>
              <w:pStyle w:val="TAC"/>
              <w:rPr>
                <w:b/>
                <w:lang w:val="en-US"/>
              </w:rPr>
            </w:pPr>
            <w:r w:rsidRPr="00882D8E">
              <w:rPr>
                <w:lang w:val="en-US"/>
              </w:rPr>
              <w:t>16:9</w:t>
            </w:r>
          </w:p>
        </w:tc>
      </w:tr>
      <w:tr w:rsidR="0078056B" w14:paraId="4ACA097E" w14:textId="77777777" w:rsidTr="00606877">
        <w:trPr>
          <w:trHeight w:val="20"/>
          <w:jc w:val="center"/>
        </w:trPr>
        <w:tc>
          <w:tcPr>
            <w:tcW w:w="2724" w:type="dxa"/>
            <w:tcBorders>
              <w:left w:val="single" w:sz="4" w:space="0" w:color="FFFFFF"/>
            </w:tcBorders>
            <w:shd w:val="clear" w:color="auto" w:fill="A5A5A5"/>
          </w:tcPr>
          <w:p w14:paraId="1D673D76" w14:textId="77777777" w:rsidR="0078056B" w:rsidRPr="00882D8E" w:rsidRDefault="0078056B" w:rsidP="00606877">
            <w:pPr>
              <w:pStyle w:val="TAH"/>
              <w:rPr>
                <w:b w:val="0"/>
                <w:color w:val="FFFFFF"/>
                <w:lang w:val="en-US"/>
              </w:rPr>
            </w:pPr>
            <w:r w:rsidRPr="00882D8E">
              <w:rPr>
                <w:b w:val="0"/>
                <w:color w:val="FFFFFF"/>
                <w:lang w:val="en-US"/>
              </w:rPr>
              <w:t>Frame rates</w:t>
            </w:r>
          </w:p>
        </w:tc>
        <w:tc>
          <w:tcPr>
            <w:tcW w:w="4164" w:type="dxa"/>
            <w:shd w:val="clear" w:color="auto" w:fill="DBDBDB"/>
          </w:tcPr>
          <w:p w14:paraId="1CAD98C2" w14:textId="77777777" w:rsidR="0078056B" w:rsidRPr="00882D8E" w:rsidRDefault="0078056B" w:rsidP="00606877">
            <w:pPr>
              <w:pStyle w:val="TAC"/>
              <w:rPr>
                <w:b/>
                <w:lang w:val="en-US"/>
              </w:rPr>
            </w:pPr>
            <w:r w:rsidRPr="00882D8E">
              <w:rPr>
                <w:lang w:val="en-US"/>
              </w:rPr>
              <w:t>24; 50; 60; 24/1.001; 60/1.001; [100; 120] Hz</w:t>
            </w:r>
          </w:p>
        </w:tc>
      </w:tr>
      <w:tr w:rsidR="0078056B" w14:paraId="568A1097" w14:textId="77777777" w:rsidTr="00606877">
        <w:trPr>
          <w:trHeight w:val="20"/>
          <w:jc w:val="center"/>
        </w:trPr>
        <w:tc>
          <w:tcPr>
            <w:tcW w:w="2724" w:type="dxa"/>
            <w:tcBorders>
              <w:left w:val="single" w:sz="4" w:space="0" w:color="FFFFFF"/>
            </w:tcBorders>
            <w:shd w:val="clear" w:color="auto" w:fill="A5A5A5"/>
          </w:tcPr>
          <w:p w14:paraId="43DAF765" w14:textId="77777777" w:rsidR="0078056B" w:rsidRPr="00882D8E" w:rsidRDefault="0078056B" w:rsidP="00606877">
            <w:pPr>
              <w:pStyle w:val="TAH"/>
              <w:rPr>
                <w:b w:val="0"/>
                <w:color w:val="FFFFFF"/>
                <w:lang w:val="en-US"/>
              </w:rPr>
            </w:pPr>
            <w:r w:rsidRPr="00882D8E">
              <w:rPr>
                <w:b w:val="0"/>
                <w:color w:val="FFFFFF"/>
                <w:lang w:val="en-US"/>
              </w:rPr>
              <w:t>Bit depth</w:t>
            </w:r>
          </w:p>
        </w:tc>
        <w:tc>
          <w:tcPr>
            <w:tcW w:w="4164" w:type="dxa"/>
            <w:shd w:val="clear" w:color="auto" w:fill="EDEDED"/>
          </w:tcPr>
          <w:p w14:paraId="4251C89D" w14:textId="77777777" w:rsidR="0078056B" w:rsidRPr="00882D8E" w:rsidRDefault="0078056B" w:rsidP="00606877">
            <w:pPr>
              <w:pStyle w:val="TAC"/>
              <w:rPr>
                <w:b/>
                <w:lang w:val="en-US"/>
              </w:rPr>
            </w:pPr>
            <w:r w:rsidRPr="00882D8E">
              <w:rPr>
                <w:lang w:val="en-US"/>
              </w:rPr>
              <w:t>10</w:t>
            </w:r>
          </w:p>
        </w:tc>
      </w:tr>
      <w:tr w:rsidR="0078056B" w14:paraId="0222ACDD" w14:textId="77777777" w:rsidTr="00606877">
        <w:trPr>
          <w:trHeight w:val="20"/>
          <w:jc w:val="center"/>
        </w:trPr>
        <w:tc>
          <w:tcPr>
            <w:tcW w:w="2724" w:type="dxa"/>
            <w:tcBorders>
              <w:left w:val="single" w:sz="4" w:space="0" w:color="FFFFFF"/>
            </w:tcBorders>
            <w:shd w:val="clear" w:color="auto" w:fill="A5A5A5"/>
          </w:tcPr>
          <w:p w14:paraId="09AB5DBB" w14:textId="77777777" w:rsidR="0078056B" w:rsidRPr="00882D8E" w:rsidRDefault="0078056B" w:rsidP="00606877">
            <w:pPr>
              <w:pStyle w:val="TAH"/>
              <w:rPr>
                <w:b w:val="0"/>
                <w:color w:val="FFFFFF"/>
                <w:lang w:val="en-US"/>
              </w:rPr>
            </w:pPr>
            <w:r w:rsidRPr="00882D8E">
              <w:rPr>
                <w:b w:val="0"/>
                <w:color w:val="FFFFFF"/>
                <w:lang w:val="en-US"/>
              </w:rPr>
              <w:t>Colour space formats</w:t>
            </w:r>
          </w:p>
        </w:tc>
        <w:tc>
          <w:tcPr>
            <w:tcW w:w="4164" w:type="dxa"/>
            <w:shd w:val="clear" w:color="auto" w:fill="DBDBDB"/>
          </w:tcPr>
          <w:p w14:paraId="0E377F7E" w14:textId="77777777" w:rsidR="0078056B" w:rsidRPr="00882D8E" w:rsidRDefault="0078056B" w:rsidP="00606877">
            <w:pPr>
              <w:pStyle w:val="TAC"/>
              <w:rPr>
                <w:b/>
                <w:lang w:val="en-US"/>
              </w:rPr>
            </w:pPr>
            <w:r w:rsidRPr="00882D8E">
              <w:rPr>
                <w:lang w:val="en-US"/>
              </w:rPr>
              <w:t>BT.2020 [15]</w:t>
            </w:r>
          </w:p>
        </w:tc>
      </w:tr>
      <w:tr w:rsidR="0078056B" w14:paraId="683D4D05" w14:textId="77777777" w:rsidTr="00606877">
        <w:trPr>
          <w:trHeight w:val="20"/>
          <w:jc w:val="center"/>
        </w:trPr>
        <w:tc>
          <w:tcPr>
            <w:tcW w:w="2724" w:type="dxa"/>
            <w:tcBorders>
              <w:left w:val="single" w:sz="4" w:space="0" w:color="FFFFFF"/>
              <w:bottom w:val="single" w:sz="4" w:space="0" w:color="FFFFFF"/>
            </w:tcBorders>
            <w:shd w:val="clear" w:color="auto" w:fill="A5A5A5"/>
          </w:tcPr>
          <w:p w14:paraId="074E5495" w14:textId="77777777" w:rsidR="0078056B" w:rsidRPr="00882D8E" w:rsidRDefault="0078056B" w:rsidP="00606877">
            <w:pPr>
              <w:pStyle w:val="TAH"/>
              <w:rPr>
                <w:b w:val="0"/>
                <w:color w:val="FFFFFF"/>
                <w:lang w:val="en-US"/>
              </w:rPr>
            </w:pPr>
            <w:r w:rsidRPr="00882D8E">
              <w:rPr>
                <w:b w:val="0"/>
                <w:color w:val="FFFFFF"/>
                <w:lang w:val="en-US"/>
              </w:rPr>
              <w:t>Transfer characteristics</w:t>
            </w:r>
          </w:p>
        </w:tc>
        <w:tc>
          <w:tcPr>
            <w:tcW w:w="4164" w:type="dxa"/>
            <w:shd w:val="clear" w:color="auto" w:fill="EDEDED"/>
          </w:tcPr>
          <w:p w14:paraId="630F97BE" w14:textId="77777777" w:rsidR="0078056B" w:rsidRPr="00882D8E" w:rsidRDefault="0078056B" w:rsidP="00606877">
            <w:pPr>
              <w:pStyle w:val="TAC"/>
              <w:rPr>
                <w:b/>
                <w:lang w:val="en-US"/>
              </w:rPr>
            </w:pPr>
            <w:r w:rsidRPr="00882D8E">
              <w:rPr>
                <w:lang w:val="en-US"/>
              </w:rPr>
              <w:t>BT.2020 [15], BT.2100 [16] (PQ &amp; HLG)</w:t>
            </w:r>
          </w:p>
        </w:tc>
      </w:tr>
    </w:tbl>
    <w:p w14:paraId="12C0B726" w14:textId="77777777" w:rsidR="0078056B" w:rsidRPr="00882D8E" w:rsidRDefault="0078056B" w:rsidP="0078056B">
      <w:pPr>
        <w:pStyle w:val="NO"/>
      </w:pPr>
    </w:p>
    <w:bookmarkEnd w:id="118"/>
    <w:p w14:paraId="063EE9BA" w14:textId="77777777" w:rsidR="0078056B" w:rsidRDefault="0078056B" w:rsidP="0078056B">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36992B89" w14:textId="77777777" w:rsidR="0078056B" w:rsidRDefault="0078056B" w:rsidP="0078056B">
      <w:pPr>
        <w:pStyle w:val="Titre3"/>
      </w:pPr>
      <w:bookmarkStart w:id="120" w:name="_Toc55813000"/>
      <w:bookmarkStart w:id="121" w:name="_Toc49377015"/>
      <w:bookmarkStart w:id="122" w:name="_Toc100837730"/>
      <w:r>
        <w:t>6.3.4</w:t>
      </w:r>
      <w:r>
        <w:tab/>
        <w:t>Encoding and Decoding Constraints</w:t>
      </w:r>
      <w:bookmarkEnd w:id="120"/>
      <w:bookmarkEnd w:id="121"/>
      <w:bookmarkEnd w:id="122"/>
    </w:p>
    <w:p w14:paraId="2D27EBA1" w14:textId="77777777" w:rsidR="0078056B" w:rsidRDefault="0078056B" w:rsidP="0078056B">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6F87568D" w14:textId="77777777" w:rsidR="0078056B" w:rsidRDefault="0078056B" w:rsidP="0078056B">
      <w:pPr>
        <w:pStyle w:val="TH"/>
      </w:pPr>
      <w:r>
        <w:t xml:space="preserve">Table 6.3.4-1 </w:t>
      </w:r>
      <w:r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78056B" w:rsidRPr="00850469" w14:paraId="504C5183" w14:textId="77777777" w:rsidTr="00606877">
        <w:trPr>
          <w:trHeight w:val="410"/>
        </w:trPr>
        <w:tc>
          <w:tcPr>
            <w:tcW w:w="1470" w:type="pct"/>
            <w:tcBorders>
              <w:top w:val="single" w:sz="4" w:space="0" w:color="FFFFFF"/>
              <w:left w:val="single" w:sz="4" w:space="0" w:color="FFFFFF"/>
              <w:right w:val="nil"/>
            </w:tcBorders>
            <w:shd w:val="clear" w:color="auto" w:fill="A5A5A5"/>
            <w:hideMark/>
          </w:tcPr>
          <w:p w14:paraId="361061F9" w14:textId="77777777" w:rsidR="0078056B" w:rsidRPr="00882D8E" w:rsidRDefault="0078056B" w:rsidP="00606877">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D8B65F3" w14:textId="77777777" w:rsidR="0078056B" w:rsidRPr="00882D8E" w:rsidRDefault="0078056B" w:rsidP="00606877">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7D2E29C" w14:textId="77777777" w:rsidR="0078056B" w:rsidRPr="00882D8E" w:rsidRDefault="0078056B" w:rsidP="00606877">
            <w:pPr>
              <w:pStyle w:val="TAH"/>
              <w:rPr>
                <w:color w:val="FFFFFF"/>
                <w:lang w:val="en-US"/>
              </w:rPr>
            </w:pPr>
            <w:r w:rsidRPr="00882D8E">
              <w:rPr>
                <w:b w:val="0"/>
                <w:color w:val="FFFFFF"/>
                <w:lang w:val="en-US"/>
              </w:rPr>
              <w:t xml:space="preserve">H.265/HEVC 4K-TV HFR </w:t>
            </w:r>
          </w:p>
        </w:tc>
      </w:tr>
      <w:tr w:rsidR="0078056B" w:rsidRPr="00CE2B5B" w14:paraId="2625F207" w14:textId="77777777" w:rsidTr="00606877">
        <w:trPr>
          <w:trHeight w:val="410"/>
        </w:trPr>
        <w:tc>
          <w:tcPr>
            <w:tcW w:w="1470" w:type="pct"/>
            <w:tcBorders>
              <w:top w:val="single" w:sz="4" w:space="0" w:color="FFFFFF"/>
              <w:left w:val="single" w:sz="4" w:space="0" w:color="FFFFFF"/>
            </w:tcBorders>
            <w:shd w:val="clear" w:color="auto" w:fill="A5A5A5"/>
            <w:hideMark/>
          </w:tcPr>
          <w:p w14:paraId="1ADFFC70" w14:textId="77777777" w:rsidR="0078056B" w:rsidRPr="00882D8E" w:rsidRDefault="0078056B" w:rsidP="00606877">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1DE4131B" w14:textId="77777777" w:rsidR="0078056B" w:rsidRPr="00882D8E" w:rsidRDefault="0078056B" w:rsidP="00606877">
            <w:pPr>
              <w:pStyle w:val="TAC"/>
              <w:rPr>
                <w:lang w:val="en-US"/>
              </w:rPr>
            </w:pPr>
            <w:r w:rsidRPr="00882D8E">
              <w:rPr>
                <w:lang w:val="en-US"/>
              </w:rPr>
              <w:t xml:space="preserve">H.265/HEVC </w:t>
            </w:r>
            <w:r>
              <w:rPr>
                <w:lang w:val="en-US"/>
              </w:rPr>
              <w:t>Main 10</w:t>
            </w:r>
            <w:r w:rsidRPr="00882D8E">
              <w:rPr>
                <w:lang w:val="en-US"/>
              </w:rPr>
              <w:t xml:space="preserve"> Profile </w:t>
            </w:r>
          </w:p>
          <w:p w14:paraId="51BDB20C" w14:textId="77777777" w:rsidR="0078056B" w:rsidRPr="00882D8E" w:rsidRDefault="0078056B" w:rsidP="00606877">
            <w:pPr>
              <w:pStyle w:val="TAC"/>
              <w:rPr>
                <w:b/>
                <w:lang w:val="en-US"/>
              </w:rPr>
            </w:pPr>
            <w:r w:rsidRPr="00882D8E">
              <w:rPr>
                <w:lang w:val="en-US"/>
              </w:rPr>
              <w:t>Level 5.1 [8]</w:t>
            </w:r>
          </w:p>
        </w:tc>
        <w:tc>
          <w:tcPr>
            <w:tcW w:w="1911" w:type="pct"/>
            <w:shd w:val="clear" w:color="auto" w:fill="DBDBDB"/>
            <w:hideMark/>
          </w:tcPr>
          <w:p w14:paraId="75645BE2" w14:textId="77777777" w:rsidR="0078056B" w:rsidRPr="00882D8E" w:rsidRDefault="0078056B" w:rsidP="00606877">
            <w:pPr>
              <w:pStyle w:val="TAC"/>
              <w:rPr>
                <w:lang w:val="en-US"/>
              </w:rPr>
            </w:pPr>
            <w:r w:rsidRPr="00882D8E">
              <w:rPr>
                <w:lang w:val="en-US"/>
              </w:rPr>
              <w:t xml:space="preserve">No relevant 3GPP profiles, should be aligned with H.265/HEVC </w:t>
            </w:r>
            <w:r>
              <w:rPr>
                <w:lang w:val="en-US"/>
              </w:rPr>
              <w:t>Main 10</w:t>
            </w:r>
            <w:r w:rsidRPr="00882D8E">
              <w:rPr>
                <w:lang w:val="en-US"/>
              </w:rPr>
              <w:t xml:space="preserve"> </w:t>
            </w:r>
            <w:proofErr w:type="gramStart"/>
            <w:r w:rsidRPr="00882D8E">
              <w:rPr>
                <w:lang w:val="en-US"/>
              </w:rPr>
              <w:t>Profile  Level</w:t>
            </w:r>
            <w:proofErr w:type="gramEnd"/>
            <w:r w:rsidRPr="00882D8E">
              <w:rPr>
                <w:lang w:val="en-US"/>
              </w:rPr>
              <w:t xml:space="preserve"> 5.2 [8]</w:t>
            </w:r>
          </w:p>
        </w:tc>
      </w:tr>
      <w:tr w:rsidR="0078056B" w:rsidRPr="00850469" w14:paraId="50B30E08" w14:textId="77777777" w:rsidTr="00606877">
        <w:trPr>
          <w:trHeight w:val="410"/>
        </w:trPr>
        <w:tc>
          <w:tcPr>
            <w:tcW w:w="1470" w:type="pct"/>
            <w:tcBorders>
              <w:left w:val="single" w:sz="4" w:space="0" w:color="FFFFFF"/>
            </w:tcBorders>
            <w:shd w:val="clear" w:color="auto" w:fill="A5A5A5"/>
            <w:hideMark/>
          </w:tcPr>
          <w:p w14:paraId="18C2B303" w14:textId="77777777" w:rsidR="0078056B" w:rsidRPr="00882D8E" w:rsidRDefault="0078056B" w:rsidP="00606877">
            <w:pPr>
              <w:pStyle w:val="TAH"/>
              <w:rPr>
                <w:color w:val="FFFFFF"/>
                <w:lang w:val="en-US"/>
              </w:rPr>
            </w:pPr>
            <w:r w:rsidRPr="00882D8E">
              <w:rPr>
                <w:b w:val="0"/>
                <w:color w:val="FFFFFF"/>
                <w:lang w:val="en-US"/>
              </w:rPr>
              <w:t>RAP period</w:t>
            </w:r>
          </w:p>
        </w:tc>
        <w:tc>
          <w:tcPr>
            <w:tcW w:w="1619" w:type="pct"/>
            <w:shd w:val="clear" w:color="auto" w:fill="EDEDED"/>
            <w:hideMark/>
          </w:tcPr>
          <w:p w14:paraId="005A43F9" w14:textId="77777777" w:rsidR="0078056B" w:rsidRPr="00882D8E" w:rsidRDefault="0078056B" w:rsidP="00606877">
            <w:pPr>
              <w:pStyle w:val="TAC"/>
              <w:rPr>
                <w:lang w:val="en-US"/>
              </w:rPr>
            </w:pPr>
            <w:r w:rsidRPr="00882D8E">
              <w:rPr>
                <w:lang w:val="en-US"/>
              </w:rPr>
              <w:t>3.84sec, 1sec</w:t>
            </w:r>
          </w:p>
        </w:tc>
        <w:tc>
          <w:tcPr>
            <w:tcW w:w="1911" w:type="pct"/>
            <w:shd w:val="clear" w:color="auto" w:fill="EDEDED"/>
            <w:hideMark/>
          </w:tcPr>
          <w:p w14:paraId="21EE5EAE" w14:textId="77777777" w:rsidR="0078056B" w:rsidRPr="00882D8E" w:rsidRDefault="0078056B" w:rsidP="00606877">
            <w:pPr>
              <w:pStyle w:val="TAC"/>
              <w:rPr>
                <w:lang w:val="en-US"/>
              </w:rPr>
            </w:pPr>
            <w:r w:rsidRPr="00882D8E">
              <w:rPr>
                <w:lang w:val="en-US"/>
              </w:rPr>
              <w:t>3.84sec, 1sec</w:t>
            </w:r>
          </w:p>
        </w:tc>
      </w:tr>
      <w:tr w:rsidR="0078056B" w:rsidRPr="00923DDC" w14:paraId="171AC008" w14:textId="77777777" w:rsidTr="00606877">
        <w:trPr>
          <w:trHeight w:val="410"/>
        </w:trPr>
        <w:tc>
          <w:tcPr>
            <w:tcW w:w="1470" w:type="pct"/>
            <w:tcBorders>
              <w:left w:val="single" w:sz="4" w:space="0" w:color="FFFFFF"/>
            </w:tcBorders>
            <w:shd w:val="clear" w:color="auto" w:fill="A5A5A5"/>
            <w:hideMark/>
          </w:tcPr>
          <w:p w14:paraId="002E2273" w14:textId="77777777" w:rsidR="0078056B" w:rsidRPr="00882D8E" w:rsidRDefault="0078056B" w:rsidP="00606877">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04EC4B94" w14:textId="77777777" w:rsidR="0078056B" w:rsidRPr="000B05DF" w:rsidRDefault="0078056B" w:rsidP="00606877">
            <w:pPr>
              <w:pStyle w:val="TAC"/>
              <w:rPr>
                <w:lang w:val="en-US"/>
              </w:rPr>
            </w:pPr>
            <w:r w:rsidRPr="000B05DF">
              <w:rPr>
                <w:lang w:val="en-US"/>
              </w:rPr>
              <w:t>QP</w:t>
            </w:r>
            <w:r>
              <w:rPr>
                <w:lang w:val="en-US"/>
              </w:rPr>
              <w:t>s see below</w:t>
            </w:r>
          </w:p>
          <w:p w14:paraId="781C3046" w14:textId="77777777" w:rsidR="0078056B" w:rsidRPr="00882D8E" w:rsidRDefault="0078056B" w:rsidP="00606877">
            <w:pPr>
              <w:pStyle w:val="TAC"/>
              <w:rPr>
                <w:lang w:val="en-US"/>
              </w:rPr>
            </w:pPr>
            <w:r w:rsidRPr="00882D8E">
              <w:rPr>
                <w:lang w:val="en-US"/>
              </w:rPr>
              <w:t xml:space="preserve">B = </w:t>
            </w:r>
            <w:r w:rsidRPr="00882D8E">
              <w:t>{10,20,30,40} Mbps [49]</w:t>
            </w:r>
          </w:p>
          <w:p w14:paraId="6C74EEE4" w14:textId="77777777" w:rsidR="0078056B" w:rsidRPr="00882D8E" w:rsidRDefault="0078056B" w:rsidP="00606877">
            <w:pPr>
              <w:pStyle w:val="TAC"/>
              <w:rPr>
                <w:lang w:val="en-US"/>
              </w:rPr>
            </w:pPr>
            <w:r w:rsidRPr="00882D8E">
              <w:rPr>
                <w:lang w:val="en-US"/>
              </w:rPr>
              <w:t>CBR and capped-VBR</w:t>
            </w:r>
          </w:p>
        </w:tc>
        <w:tc>
          <w:tcPr>
            <w:tcW w:w="1911" w:type="pct"/>
            <w:shd w:val="clear" w:color="auto" w:fill="DBDBDB"/>
            <w:hideMark/>
          </w:tcPr>
          <w:p w14:paraId="5CFD8575" w14:textId="77777777" w:rsidR="0078056B" w:rsidRPr="000B05DF" w:rsidRDefault="0078056B" w:rsidP="00606877">
            <w:pPr>
              <w:pStyle w:val="TAC"/>
              <w:rPr>
                <w:lang w:val="en-US"/>
              </w:rPr>
            </w:pPr>
            <w:r w:rsidRPr="000B05DF">
              <w:rPr>
                <w:lang w:val="en-US"/>
              </w:rPr>
              <w:t xml:space="preserve">QP </w:t>
            </w:r>
            <w:r>
              <w:rPr>
                <w:lang w:val="en-US"/>
              </w:rPr>
              <w:t>are tbd</w:t>
            </w:r>
          </w:p>
          <w:p w14:paraId="04F5B140" w14:textId="77777777" w:rsidR="0078056B" w:rsidRPr="00882D8E" w:rsidRDefault="0078056B" w:rsidP="00606877">
            <w:pPr>
              <w:pStyle w:val="TAC"/>
              <w:rPr>
                <w:lang w:val="en-US"/>
              </w:rPr>
            </w:pPr>
            <w:r w:rsidRPr="00882D8E">
              <w:rPr>
                <w:lang w:val="en-US"/>
              </w:rPr>
              <w:t xml:space="preserve">B = </w:t>
            </w:r>
            <w:r w:rsidRPr="00882D8E">
              <w:t>{10,20,30,40} Mbps [49]</w:t>
            </w:r>
          </w:p>
          <w:p w14:paraId="609D8C43" w14:textId="77777777" w:rsidR="0078056B" w:rsidRPr="00882D8E" w:rsidRDefault="0078056B" w:rsidP="00606877">
            <w:pPr>
              <w:pStyle w:val="TAC"/>
              <w:rPr>
                <w:lang w:val="en-US"/>
              </w:rPr>
            </w:pPr>
            <w:r w:rsidRPr="00882D8E">
              <w:rPr>
                <w:lang w:val="en-US"/>
              </w:rPr>
              <w:t xml:space="preserve">CBR and capped-VBR </w:t>
            </w:r>
          </w:p>
        </w:tc>
      </w:tr>
      <w:tr w:rsidR="0078056B" w:rsidRPr="00850469" w14:paraId="1FFEE763" w14:textId="77777777" w:rsidTr="00606877">
        <w:trPr>
          <w:trHeight w:val="410"/>
        </w:trPr>
        <w:tc>
          <w:tcPr>
            <w:tcW w:w="1470" w:type="pct"/>
            <w:tcBorders>
              <w:left w:val="single" w:sz="4" w:space="0" w:color="FFFFFF"/>
            </w:tcBorders>
            <w:shd w:val="clear" w:color="auto" w:fill="A5A5A5"/>
            <w:hideMark/>
          </w:tcPr>
          <w:p w14:paraId="7845B6A3" w14:textId="77777777" w:rsidR="0078056B" w:rsidRPr="00882D8E" w:rsidRDefault="0078056B" w:rsidP="00606877">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257C9336" w14:textId="77777777" w:rsidR="0078056B" w:rsidRPr="00882D8E" w:rsidRDefault="0078056B" w:rsidP="00606877">
            <w:pPr>
              <w:pStyle w:val="TAC"/>
              <w:rPr>
                <w:lang w:val="en-US"/>
              </w:rPr>
            </w:pPr>
            <w:r w:rsidRPr="00882D8E">
              <w:rPr>
                <w:lang w:val="en-US"/>
              </w:rPr>
              <w:t>No latency requirements beyond RAP so picture reordering allowed</w:t>
            </w:r>
          </w:p>
        </w:tc>
        <w:tc>
          <w:tcPr>
            <w:tcW w:w="1911" w:type="pct"/>
            <w:shd w:val="clear" w:color="auto" w:fill="EDEDED"/>
            <w:hideMark/>
          </w:tcPr>
          <w:p w14:paraId="37284C2B" w14:textId="77777777" w:rsidR="0078056B" w:rsidRPr="00882D8E" w:rsidRDefault="0078056B" w:rsidP="00606877">
            <w:pPr>
              <w:pStyle w:val="TAC"/>
              <w:rPr>
                <w:lang w:val="en-US"/>
              </w:rPr>
            </w:pPr>
            <w:r w:rsidRPr="00882D8E">
              <w:rPr>
                <w:lang w:val="en-US"/>
              </w:rPr>
              <w:t>No latency requirements beyond RAP so picture reordering allowed</w:t>
            </w:r>
          </w:p>
        </w:tc>
      </w:tr>
      <w:tr w:rsidR="0078056B" w:rsidRPr="00850469" w14:paraId="01AEE8AB" w14:textId="77777777" w:rsidTr="00606877">
        <w:trPr>
          <w:trHeight w:val="410"/>
        </w:trPr>
        <w:tc>
          <w:tcPr>
            <w:tcW w:w="1470" w:type="pct"/>
            <w:tcBorders>
              <w:left w:val="single" w:sz="4" w:space="0" w:color="FFFFFF"/>
            </w:tcBorders>
            <w:shd w:val="clear" w:color="auto" w:fill="A5A5A5"/>
            <w:hideMark/>
          </w:tcPr>
          <w:p w14:paraId="10FF8BAC" w14:textId="77777777" w:rsidR="0078056B" w:rsidRPr="00882D8E" w:rsidRDefault="0078056B" w:rsidP="00606877">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369DFCA2" w14:textId="77777777" w:rsidR="0078056B" w:rsidRPr="00882D8E" w:rsidRDefault="0078056B" w:rsidP="00606877">
            <w:pPr>
              <w:pStyle w:val="TAC"/>
              <w:rPr>
                <w:lang w:val="en-US"/>
              </w:rPr>
            </w:pPr>
            <w:r w:rsidRPr="00882D8E">
              <w:rPr>
                <w:lang w:val="en-US"/>
              </w:rPr>
              <w:t>real-time encoding, cloud-based encoding, offline encoding, etc.</w:t>
            </w:r>
          </w:p>
        </w:tc>
        <w:tc>
          <w:tcPr>
            <w:tcW w:w="1911" w:type="pct"/>
            <w:shd w:val="clear" w:color="auto" w:fill="DBDBDB"/>
            <w:hideMark/>
          </w:tcPr>
          <w:p w14:paraId="65F1A0B3" w14:textId="77777777" w:rsidR="0078056B" w:rsidRPr="00882D8E" w:rsidRDefault="0078056B" w:rsidP="00606877">
            <w:pPr>
              <w:pStyle w:val="TAC"/>
              <w:rPr>
                <w:lang w:val="en-US"/>
              </w:rPr>
            </w:pPr>
            <w:r w:rsidRPr="00882D8E">
              <w:rPr>
                <w:lang w:val="en-US"/>
              </w:rPr>
              <w:t>real-time encoding, cloud-based encoding, offline encoding, etc.</w:t>
            </w:r>
          </w:p>
        </w:tc>
      </w:tr>
      <w:tr w:rsidR="0078056B" w:rsidRPr="00850469" w14:paraId="0748F15A" w14:textId="77777777" w:rsidTr="00606877">
        <w:trPr>
          <w:trHeight w:val="410"/>
        </w:trPr>
        <w:tc>
          <w:tcPr>
            <w:tcW w:w="1470" w:type="pct"/>
            <w:tcBorders>
              <w:left w:val="single" w:sz="4" w:space="0" w:color="FFFFFF"/>
              <w:bottom w:val="single" w:sz="4" w:space="0" w:color="FFFFFF"/>
            </w:tcBorders>
            <w:shd w:val="clear" w:color="auto" w:fill="A5A5A5"/>
            <w:hideMark/>
          </w:tcPr>
          <w:p w14:paraId="2E20A258" w14:textId="77777777" w:rsidR="0078056B" w:rsidRPr="00882D8E" w:rsidRDefault="0078056B" w:rsidP="00606877">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3500C29E" w14:textId="77777777" w:rsidR="0078056B" w:rsidRPr="00882D8E" w:rsidRDefault="0078056B" w:rsidP="00606877">
            <w:pPr>
              <w:pStyle w:val="TAC"/>
              <w:rPr>
                <w:lang w:val="en-US"/>
              </w:rPr>
            </w:pPr>
            <w:r w:rsidRPr="00882D8E">
              <w:rPr>
                <w:lang w:val="en-US"/>
              </w:rPr>
              <w:t xml:space="preserve">H.265/HEVC </w:t>
            </w:r>
            <w:r>
              <w:rPr>
                <w:lang w:val="en-US"/>
              </w:rPr>
              <w:t>Main 10</w:t>
            </w:r>
            <w:r w:rsidRPr="00882D8E">
              <w:rPr>
                <w:lang w:val="en-US"/>
              </w:rPr>
              <w:t xml:space="preserve"> Profile </w:t>
            </w:r>
          </w:p>
          <w:p w14:paraId="7936FE2A" w14:textId="77777777" w:rsidR="0078056B" w:rsidRPr="00882D8E" w:rsidRDefault="0078056B" w:rsidP="00606877">
            <w:pPr>
              <w:pStyle w:val="TAC"/>
              <w:rPr>
                <w:lang w:val="en-US"/>
              </w:rPr>
            </w:pPr>
            <w:r w:rsidRPr="00882D8E">
              <w:rPr>
                <w:lang w:val="en-US"/>
              </w:rPr>
              <w:t>Level 5.1 [8]</w:t>
            </w:r>
          </w:p>
        </w:tc>
        <w:tc>
          <w:tcPr>
            <w:tcW w:w="1911" w:type="pct"/>
            <w:shd w:val="clear" w:color="auto" w:fill="EDEDED"/>
            <w:hideMark/>
          </w:tcPr>
          <w:p w14:paraId="4DC17822" w14:textId="77777777" w:rsidR="0078056B" w:rsidRPr="00882D8E" w:rsidRDefault="0078056B" w:rsidP="00606877">
            <w:pPr>
              <w:pStyle w:val="TAC"/>
              <w:rPr>
                <w:lang w:val="en-US"/>
              </w:rPr>
            </w:pPr>
            <w:r w:rsidRPr="00882D8E">
              <w:rPr>
                <w:lang w:val="en-US"/>
              </w:rPr>
              <w:t xml:space="preserve">H.265/HEVC </w:t>
            </w:r>
            <w:r>
              <w:rPr>
                <w:lang w:val="en-US"/>
              </w:rPr>
              <w:t>Main 10</w:t>
            </w:r>
            <w:r w:rsidRPr="00882D8E">
              <w:rPr>
                <w:lang w:val="en-US"/>
              </w:rPr>
              <w:t xml:space="preserve"> Profile </w:t>
            </w:r>
          </w:p>
          <w:p w14:paraId="122A9954" w14:textId="77777777" w:rsidR="0078056B" w:rsidRPr="00882D8E" w:rsidRDefault="0078056B" w:rsidP="00606877">
            <w:pPr>
              <w:pStyle w:val="TAC"/>
              <w:rPr>
                <w:lang w:val="en-US"/>
              </w:rPr>
            </w:pPr>
            <w:r w:rsidRPr="00882D8E">
              <w:rPr>
                <w:lang w:val="en-US"/>
              </w:rPr>
              <w:t>Level 5.2 [8]</w:t>
            </w:r>
          </w:p>
        </w:tc>
      </w:tr>
    </w:tbl>
    <w:p w14:paraId="145FC843" w14:textId="77777777" w:rsidR="0078056B" w:rsidRDefault="0078056B" w:rsidP="0078056B">
      <w:pPr>
        <w:pStyle w:val="Titre3"/>
      </w:pPr>
      <w:bookmarkStart w:id="123" w:name="_Toc41600593"/>
      <w:bookmarkStart w:id="124" w:name="_Toc55813001"/>
      <w:bookmarkStart w:id="125" w:name="_Toc49377016"/>
      <w:bookmarkStart w:id="126" w:name="_Toc100837731"/>
      <w:r>
        <w:t>6.3.5</w:t>
      </w:r>
      <w:r>
        <w:tab/>
        <w:t>Performance Metrics</w:t>
      </w:r>
      <w:bookmarkEnd w:id="123"/>
      <w:bookmarkEnd w:id="124"/>
      <w:bookmarkEnd w:id="125"/>
      <w:bookmarkEnd w:id="126"/>
    </w:p>
    <w:p w14:paraId="39927F84" w14:textId="77777777" w:rsidR="0078056B" w:rsidRDefault="0078056B" w:rsidP="0078056B">
      <w:r w:rsidRPr="00652800">
        <w:t>Performance is assessed using BD-Rate computation, with PSNR, SSIM and VMAF metrics as objective quality criterion. Regarding complexity considerations, encoding/decoding runtime is provided.</w:t>
      </w:r>
    </w:p>
    <w:p w14:paraId="4432C83D" w14:textId="77777777" w:rsidR="0078056B" w:rsidRDefault="0078056B" w:rsidP="0078056B">
      <w:r>
        <w:t xml:space="preserve">All metrics as defined in clause 5.5 are expected to be reported. </w:t>
      </w:r>
    </w:p>
    <w:p w14:paraId="6B38AB77" w14:textId="77777777" w:rsidR="0078056B" w:rsidRDefault="0078056B" w:rsidP="0078056B">
      <w:r>
        <w:t>For BD-Rate computation and SDR, only the following metrics are expected to be provided:</w:t>
      </w:r>
    </w:p>
    <w:p w14:paraId="7816F63A" w14:textId="77777777" w:rsidR="0078056B" w:rsidRDefault="0078056B" w:rsidP="0078056B">
      <w:pPr>
        <w:pStyle w:val="B10"/>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3F114F8" w14:textId="77777777" w:rsidR="0078056B" w:rsidRPr="00931E6F" w:rsidRDefault="0078056B" w:rsidP="0078056B">
      <w:pPr>
        <w:pStyle w:val="B10"/>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Pr>
          <w:i/>
          <w:iCs/>
        </w:rPr>
        <w:t>(i)</w:t>
      </w:r>
      <w:r>
        <w:t xml:space="preserve"> as defined in clause 5.5.3,</w:t>
      </w:r>
    </w:p>
    <w:p w14:paraId="72BE3858" w14:textId="77777777" w:rsidR="0078056B" w:rsidRDefault="0078056B" w:rsidP="0078056B">
      <w:pPr>
        <w:pStyle w:val="B10"/>
      </w:pPr>
      <w:r>
        <w:t>-</w:t>
      </w:r>
      <w:r>
        <w:tab/>
        <w:t xml:space="preserve">Structural similarity metric </w:t>
      </w:r>
      <w:r w:rsidRPr="00C075EA">
        <w:rPr>
          <w:i/>
          <w:iCs/>
        </w:rPr>
        <w:t>MS-SSIM</w:t>
      </w:r>
      <w:r>
        <w:t xml:space="preserve"> as defined in clause 5.5.4.2,</w:t>
      </w:r>
    </w:p>
    <w:p w14:paraId="06848866" w14:textId="77777777" w:rsidR="0078056B" w:rsidRDefault="0078056B" w:rsidP="0078056B">
      <w:pPr>
        <w:pStyle w:val="B10"/>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571716C" w14:textId="77777777" w:rsidR="0078056B" w:rsidRDefault="0078056B" w:rsidP="0078056B">
      <w:r>
        <w:t>For BD-Rate computation and HDR, only the following metrics are expected to be provided:</w:t>
      </w:r>
    </w:p>
    <w:p w14:paraId="0C18F0D6" w14:textId="77777777" w:rsidR="0078056B" w:rsidRDefault="0078056B" w:rsidP="0078056B">
      <w:pPr>
        <w:pStyle w:val="B10"/>
      </w:pPr>
      <w:bookmarkStart w:id="127" w:name="_Toc41600594"/>
      <w:bookmarkStart w:id="128" w:name="_Toc55813002"/>
      <w:bookmarkStart w:id="129" w:name="_Toc49377017"/>
      <w:r>
        <w:t>-</w:t>
      </w:r>
      <w:r>
        <w:tab/>
        <w:t xml:space="preserve">the weighted Peak-Signal-To-Noise Ratio metric for the luma colour components </w:t>
      </w:r>
      <w:r>
        <w:rPr>
          <w:i/>
          <w:iCs/>
        </w:rPr>
        <w:t>wPSNR</w:t>
      </w:r>
      <w:r>
        <w:t>(</w:t>
      </w:r>
      <w:r>
        <w:rPr>
          <w:i/>
          <w:iCs/>
        </w:rPr>
        <w:t>Y</w:t>
      </w:r>
      <w:r>
        <w:t>), as specified in clause 5.5.4 and 5.5.8,</w:t>
      </w:r>
    </w:p>
    <w:p w14:paraId="33DC08DA" w14:textId="77777777" w:rsidR="0078056B" w:rsidRDefault="0078056B" w:rsidP="0078056B">
      <w:pPr>
        <w:pStyle w:val="B10"/>
      </w:pPr>
      <w:r>
        <w:t>-</w:t>
      </w:r>
      <w:r>
        <w:tab/>
        <w:t xml:space="preserve">Average colour component weighted PSNR, </w:t>
      </w:r>
      <w:r>
        <w:rPr>
          <w:i/>
          <w:iCs/>
        </w:rPr>
        <w:t>wPSNR</w:t>
      </w:r>
      <w:r>
        <w:t xml:space="preserve"> over all colour components </w:t>
      </w:r>
      <w:r w:rsidRPr="006D38CD">
        <w:rPr>
          <w:i/>
          <w:iCs/>
        </w:rPr>
        <w:t>w</w:t>
      </w:r>
      <w:r>
        <w:rPr>
          <w:i/>
          <w:iCs/>
        </w:rPr>
        <w:t>PSNR(i)</w:t>
      </w:r>
      <w:r>
        <w:t>, as specified in clause 5.5.4 and 5.5.8,</w:t>
      </w:r>
    </w:p>
    <w:p w14:paraId="1B4C5523" w14:textId="77777777" w:rsidR="0078056B" w:rsidRDefault="0078056B" w:rsidP="0078056B">
      <w:pPr>
        <w:pStyle w:val="B10"/>
      </w:pPr>
      <w:r>
        <w:lastRenderedPageBreak/>
        <w:t>-</w:t>
      </w:r>
      <w:r>
        <w:tab/>
        <w:t xml:space="preserve">the </w:t>
      </w:r>
      <w:r>
        <w:rPr>
          <w:i/>
          <w:iCs/>
        </w:rPr>
        <w:t>PSNRL100</w:t>
      </w:r>
      <w:r>
        <w:t xml:space="preserve"> metric as specified in clause 5.5.4 and 5.5.8,</w:t>
      </w:r>
    </w:p>
    <w:p w14:paraId="5A6ACD32" w14:textId="77777777" w:rsidR="0078056B" w:rsidRDefault="0078056B" w:rsidP="0078056B">
      <w:pPr>
        <w:pStyle w:val="B10"/>
      </w:pPr>
      <w:r>
        <w:t>-</w:t>
      </w:r>
      <w:r>
        <w:tab/>
      </w:r>
      <w:r>
        <w:rPr>
          <w:i/>
          <w:iCs/>
        </w:rPr>
        <w:t>DE100</w:t>
      </w:r>
      <w:r>
        <w:t xml:space="preserve"> metric as specified in clause 5.5.4 and 5.5.8.</w:t>
      </w:r>
    </w:p>
    <w:p w14:paraId="4E4EDAD1" w14:textId="77777777" w:rsidR="0078056B" w:rsidRDefault="0078056B" w:rsidP="0078056B">
      <w:pPr>
        <w:pStyle w:val="Titre3"/>
      </w:pPr>
      <w:bookmarkStart w:id="130" w:name="_Toc100837732"/>
      <w:r>
        <w:t>6.3.6</w:t>
      </w:r>
      <w:r>
        <w:tab/>
        <w:t>Interoperability Considerations</w:t>
      </w:r>
      <w:bookmarkEnd w:id="127"/>
      <w:bookmarkEnd w:id="128"/>
      <w:bookmarkEnd w:id="129"/>
      <w:bookmarkEnd w:id="130"/>
    </w:p>
    <w:p w14:paraId="422D7418" w14:textId="77777777" w:rsidR="0078056B" w:rsidRDefault="0078056B" w:rsidP="0078056B">
      <w:proofErr w:type="gramStart"/>
      <w:r>
        <w:t>In order to</w:t>
      </w:r>
      <w:proofErr w:type="gramEnd"/>
      <w:r>
        <w:t xml:space="preserve"> use a codec in the context of 5G Media Streaming services in 3GPP TS 26.511 [13] and for TV Video profiles in 3GPP TS 26.116 [3], the same considerations for interoperability as for FullHD according to clause 6.2.6 apply.</w:t>
      </w:r>
    </w:p>
    <w:p w14:paraId="64CB9355" w14:textId="77777777" w:rsidR="0078056B" w:rsidRDefault="0078056B" w:rsidP="0078056B">
      <w:r>
        <w:t>For additional details, please refer to 3GPP TS 26.116 [3] and 3GPP TS 26.511 [13].</w:t>
      </w:r>
    </w:p>
    <w:p w14:paraId="70E0232E" w14:textId="77777777" w:rsidR="0078056B" w:rsidRDefault="0078056B" w:rsidP="0078056B">
      <w:pPr>
        <w:pStyle w:val="Titre3"/>
      </w:pPr>
      <w:bookmarkStart w:id="131" w:name="_Toc41600595"/>
      <w:bookmarkStart w:id="132" w:name="_Toc49377018"/>
      <w:bookmarkStart w:id="133" w:name="_Toc100837733"/>
      <w:r>
        <w:t>6.3.7</w:t>
      </w:r>
      <w:r>
        <w:tab/>
        <w:t>Reference Sequences</w:t>
      </w:r>
      <w:bookmarkEnd w:id="131"/>
      <w:bookmarkEnd w:id="132"/>
      <w:bookmarkEnd w:id="133"/>
    </w:p>
    <w:p w14:paraId="61B28CDA" w14:textId="77777777" w:rsidR="0078056B" w:rsidRDefault="0078056B" w:rsidP="0078056B">
      <w:bookmarkStart w:id="134" w:name="_Hlk56115431"/>
      <w:bookmarkStart w:id="135" w:name="_Toc41600596"/>
      <w:bookmarkStart w:id="136" w:name="_Toc49377019"/>
      <w:r>
        <w:t xml:space="preserve">Table 6.3.7-1 provides the selected reference sequences for this scenario for </w:t>
      </w:r>
      <w:proofErr w:type="gramStart"/>
      <w:r>
        <w:t>SDR</w:t>
      </w:r>
      <w:proofErr w:type="gramEnd"/>
      <w:r>
        <w:t xml:space="preserve">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19D26BD4" w14:textId="77777777" w:rsidR="0078056B" w:rsidRDefault="0078056B" w:rsidP="0078056B">
      <w:pPr>
        <w:pStyle w:val="TH"/>
      </w:pPr>
      <w:r>
        <w:t>Table 6.3.7-1 SDR Reference Sequences for 4K-TV scenario</w:t>
      </w:r>
    </w:p>
    <w:tbl>
      <w:tblPr>
        <w:tblStyle w:val="TableauGrille5Fonc-Accentuation3"/>
        <w:tblW w:w="5000" w:type="pct"/>
        <w:tblLook w:val="04A0" w:firstRow="1" w:lastRow="0" w:firstColumn="1" w:lastColumn="0" w:noHBand="0" w:noVBand="1"/>
      </w:tblPr>
      <w:tblGrid>
        <w:gridCol w:w="900"/>
        <w:gridCol w:w="1383"/>
        <w:gridCol w:w="1583"/>
        <w:gridCol w:w="1236"/>
        <w:gridCol w:w="1090"/>
        <w:gridCol w:w="1150"/>
        <w:gridCol w:w="1209"/>
        <w:gridCol w:w="1078"/>
      </w:tblGrid>
      <w:tr w:rsidR="0078056B" w:rsidRPr="000B05DF" w14:paraId="58DEC9C5" w14:textId="77777777" w:rsidTr="00606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387F5552" w14:textId="77777777" w:rsidR="0078056B" w:rsidRPr="000B05DF" w:rsidRDefault="0078056B" w:rsidP="00606877">
            <w:pPr>
              <w:pStyle w:val="TAH"/>
              <w:rPr>
                <w:b/>
                <w:bCs w:val="0"/>
                <w:lang w:val="en-US"/>
              </w:rPr>
            </w:pPr>
            <w:r w:rsidRPr="000B05DF">
              <w:rPr>
                <w:lang w:val="en-US"/>
              </w:rPr>
              <w:t>Key</w:t>
            </w:r>
          </w:p>
        </w:tc>
        <w:tc>
          <w:tcPr>
            <w:tcW w:w="718" w:type="pct"/>
          </w:tcPr>
          <w:p w14:paraId="07F8F233"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747045F9" w14:textId="77777777" w:rsidR="0078056B" w:rsidRPr="000B05DF"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12394B2F"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B0608F1"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7191C83C"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00BB98F7"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37E7F640"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8056B" w14:paraId="1526BF49"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75EF6BAC" w14:textId="77777777" w:rsidR="0078056B" w:rsidRPr="001E7B96" w:rsidRDefault="0078056B" w:rsidP="00606877">
            <w:pPr>
              <w:pStyle w:val="TAH"/>
              <w:rPr>
                <w:lang w:val="en-US"/>
              </w:rPr>
            </w:pPr>
            <w:r w:rsidRPr="00F52342">
              <w:rPr>
                <w:lang w:val="en-US"/>
              </w:rPr>
              <w:t>S2-R01</w:t>
            </w:r>
          </w:p>
        </w:tc>
        <w:tc>
          <w:tcPr>
            <w:tcW w:w="718" w:type="pct"/>
          </w:tcPr>
          <w:p w14:paraId="7D028EE8"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663149FF"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0BF0B540"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2C660429"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60BA5D4D"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689A4CF4"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028721C2"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06490BCF" w14:textId="77777777" w:rsidTr="00606877">
        <w:tc>
          <w:tcPr>
            <w:cnfStyle w:val="001000000000" w:firstRow="0" w:lastRow="0" w:firstColumn="1" w:lastColumn="0" w:oddVBand="0" w:evenVBand="0" w:oddHBand="0" w:evenHBand="0" w:firstRowFirstColumn="0" w:firstRowLastColumn="0" w:lastRowFirstColumn="0" w:lastRowLastColumn="0"/>
            <w:tcW w:w="467" w:type="pct"/>
          </w:tcPr>
          <w:p w14:paraId="0A8502A8" w14:textId="77777777" w:rsidR="0078056B" w:rsidRPr="001E7B96" w:rsidRDefault="0078056B" w:rsidP="00606877">
            <w:pPr>
              <w:pStyle w:val="TAH"/>
              <w:rPr>
                <w:lang w:val="en-US"/>
              </w:rPr>
            </w:pPr>
            <w:r w:rsidRPr="00F52342">
              <w:rPr>
                <w:lang w:val="en-US"/>
              </w:rPr>
              <w:t>S2-R02</w:t>
            </w:r>
          </w:p>
        </w:tc>
        <w:tc>
          <w:tcPr>
            <w:tcW w:w="718" w:type="pct"/>
          </w:tcPr>
          <w:p w14:paraId="2BC394D0"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0930C8BB"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F916741"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783300BA"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7AFD0C9"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0EE99A8C"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32DA9313"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8056B" w14:paraId="52C9622C"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3B56B7C0" w14:textId="77777777" w:rsidR="0078056B" w:rsidRPr="001E7B96" w:rsidRDefault="0078056B" w:rsidP="00606877">
            <w:pPr>
              <w:pStyle w:val="TAH"/>
              <w:rPr>
                <w:lang w:val="en-US"/>
              </w:rPr>
            </w:pPr>
            <w:r w:rsidRPr="00F52342">
              <w:rPr>
                <w:lang w:val="en-US"/>
              </w:rPr>
              <w:t>S2-R03</w:t>
            </w:r>
          </w:p>
        </w:tc>
        <w:tc>
          <w:tcPr>
            <w:tcW w:w="718" w:type="pct"/>
          </w:tcPr>
          <w:p w14:paraId="08D41965"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4BDEE699"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41414A2F"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0C7B54F"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08834F13"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07D484C"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514B5A05"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50DF17AB" w14:textId="77777777" w:rsidTr="00606877">
        <w:tc>
          <w:tcPr>
            <w:cnfStyle w:val="001000000000" w:firstRow="0" w:lastRow="0" w:firstColumn="1" w:lastColumn="0" w:oddVBand="0" w:evenVBand="0" w:oddHBand="0" w:evenHBand="0" w:firstRowFirstColumn="0" w:firstRowLastColumn="0" w:lastRowFirstColumn="0" w:lastRowLastColumn="0"/>
            <w:tcW w:w="467" w:type="pct"/>
          </w:tcPr>
          <w:p w14:paraId="12C806CE" w14:textId="77777777" w:rsidR="0078056B" w:rsidRPr="001E7B96" w:rsidRDefault="0078056B" w:rsidP="00606877">
            <w:pPr>
              <w:pStyle w:val="TAH"/>
              <w:rPr>
                <w:lang w:val="en-US"/>
              </w:rPr>
            </w:pPr>
            <w:r w:rsidRPr="00F52342">
              <w:rPr>
                <w:lang w:val="en-US"/>
              </w:rPr>
              <w:t>S2-R04</w:t>
            </w:r>
          </w:p>
        </w:tc>
        <w:tc>
          <w:tcPr>
            <w:tcW w:w="718" w:type="pct"/>
          </w:tcPr>
          <w:p w14:paraId="1EB9D7FE"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5A9FE5DE"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43425123"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22F7D3C"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52E4589D"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1D285581"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F6500DE"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8056B" w14:paraId="6827C072"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199BDEDA" w14:textId="77777777" w:rsidR="0078056B" w:rsidRPr="001E7B96" w:rsidRDefault="0078056B" w:rsidP="00606877">
            <w:pPr>
              <w:pStyle w:val="TAH"/>
              <w:rPr>
                <w:lang w:val="en-US"/>
              </w:rPr>
            </w:pPr>
            <w:r w:rsidRPr="00F52342">
              <w:rPr>
                <w:lang w:val="en-US"/>
              </w:rPr>
              <w:t>S2-R05</w:t>
            </w:r>
          </w:p>
        </w:tc>
        <w:tc>
          <w:tcPr>
            <w:tcW w:w="718" w:type="pct"/>
          </w:tcPr>
          <w:p w14:paraId="0BC121F9"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B40F998"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6B3EF2B"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4FEB323E"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0CF34467"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6B93C8A8"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1F85B970"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0AC68E8A" w14:textId="77777777" w:rsidTr="00606877">
        <w:tc>
          <w:tcPr>
            <w:cnfStyle w:val="001000000000" w:firstRow="0" w:lastRow="0" w:firstColumn="1" w:lastColumn="0" w:oddVBand="0" w:evenVBand="0" w:oddHBand="0" w:evenHBand="0" w:firstRowFirstColumn="0" w:firstRowLastColumn="0" w:lastRowFirstColumn="0" w:lastRowLastColumn="0"/>
            <w:tcW w:w="467" w:type="pct"/>
          </w:tcPr>
          <w:p w14:paraId="580ECF8C" w14:textId="77777777" w:rsidR="0078056B" w:rsidRPr="001E7B96" w:rsidRDefault="0078056B" w:rsidP="00606877">
            <w:pPr>
              <w:pStyle w:val="TAH"/>
              <w:rPr>
                <w:lang w:val="en-US"/>
              </w:rPr>
            </w:pPr>
            <w:r w:rsidRPr="00F52342">
              <w:rPr>
                <w:lang w:val="en-US"/>
              </w:rPr>
              <w:t>S2-R06</w:t>
            </w:r>
          </w:p>
        </w:tc>
        <w:tc>
          <w:tcPr>
            <w:tcW w:w="718" w:type="pct"/>
          </w:tcPr>
          <w:p w14:paraId="4B3D0A8C"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7FCA6AC8"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136F7744"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363F21E1"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F0374BA"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2A1E20E"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76A0ECD"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8056B" w14:paraId="409E4342"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7E570338" w14:textId="77777777" w:rsidR="0078056B" w:rsidRPr="001E7B96" w:rsidRDefault="0078056B" w:rsidP="00606877">
            <w:pPr>
              <w:pStyle w:val="TAH"/>
              <w:rPr>
                <w:lang w:val="en-US"/>
              </w:rPr>
            </w:pPr>
            <w:r w:rsidRPr="00F52342">
              <w:rPr>
                <w:lang w:val="en-US"/>
              </w:rPr>
              <w:t>S2-R07</w:t>
            </w:r>
          </w:p>
        </w:tc>
        <w:tc>
          <w:tcPr>
            <w:tcW w:w="718" w:type="pct"/>
          </w:tcPr>
          <w:p w14:paraId="6B23794C"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4AF13F7C"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241D6106"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61FE904"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613AFD04"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2F0975FE"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19006E90"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663A0F37" w14:textId="77777777" w:rsidTr="00606877">
        <w:tc>
          <w:tcPr>
            <w:cnfStyle w:val="001000000000" w:firstRow="0" w:lastRow="0" w:firstColumn="1" w:lastColumn="0" w:oddVBand="0" w:evenVBand="0" w:oddHBand="0" w:evenHBand="0" w:firstRowFirstColumn="0" w:firstRowLastColumn="0" w:lastRowFirstColumn="0" w:lastRowLastColumn="0"/>
            <w:tcW w:w="467" w:type="pct"/>
          </w:tcPr>
          <w:p w14:paraId="1287169E" w14:textId="77777777" w:rsidR="0078056B" w:rsidRPr="001E7B96" w:rsidRDefault="0078056B" w:rsidP="00606877">
            <w:pPr>
              <w:pStyle w:val="TAH"/>
              <w:rPr>
                <w:lang w:val="en-US"/>
              </w:rPr>
            </w:pPr>
            <w:r w:rsidRPr="00F52342">
              <w:rPr>
                <w:lang w:val="en-US"/>
              </w:rPr>
              <w:t>S2-R08</w:t>
            </w:r>
          </w:p>
        </w:tc>
        <w:tc>
          <w:tcPr>
            <w:tcW w:w="718" w:type="pct"/>
          </w:tcPr>
          <w:p w14:paraId="637B647E"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FCB1F5A"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7E7E708C"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3B0952F"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3857FC53"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2277C43C"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67B00198"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5C669981" w14:textId="77777777" w:rsidR="0078056B" w:rsidRDefault="0078056B" w:rsidP="0078056B">
      <w:pPr>
        <w:pStyle w:val="TH"/>
      </w:pPr>
      <w:r>
        <w:t>Table 6.3.7-2 HDR Reference Sequences for 4K-TV scenario</w:t>
      </w:r>
    </w:p>
    <w:tbl>
      <w:tblPr>
        <w:tblStyle w:val="TableauGrille5Fonc-Accentuation3"/>
        <w:tblW w:w="0" w:type="auto"/>
        <w:tblLook w:val="04A0" w:firstRow="1" w:lastRow="0" w:firstColumn="1" w:lastColumn="0" w:noHBand="0" w:noVBand="1"/>
      </w:tblPr>
      <w:tblGrid>
        <w:gridCol w:w="1165"/>
        <w:gridCol w:w="1440"/>
        <w:gridCol w:w="1710"/>
        <w:gridCol w:w="1440"/>
        <w:gridCol w:w="900"/>
        <w:gridCol w:w="1390"/>
        <w:gridCol w:w="857"/>
        <w:gridCol w:w="727"/>
      </w:tblGrid>
      <w:tr w:rsidR="0078056B" w:rsidRPr="000B05DF" w14:paraId="796B5A64" w14:textId="77777777" w:rsidTr="00606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71BD29C" w14:textId="77777777" w:rsidR="0078056B" w:rsidRPr="000B05DF" w:rsidRDefault="0078056B" w:rsidP="00606877">
            <w:pPr>
              <w:pStyle w:val="TAH"/>
              <w:rPr>
                <w:b/>
                <w:bCs w:val="0"/>
                <w:lang w:val="en-US"/>
              </w:rPr>
            </w:pPr>
            <w:r w:rsidRPr="000B05DF">
              <w:rPr>
                <w:lang w:val="en-US"/>
              </w:rPr>
              <w:t>Key</w:t>
            </w:r>
          </w:p>
        </w:tc>
        <w:tc>
          <w:tcPr>
            <w:tcW w:w="1440" w:type="dxa"/>
          </w:tcPr>
          <w:p w14:paraId="316BA854"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710" w:type="dxa"/>
          </w:tcPr>
          <w:p w14:paraId="0A256973" w14:textId="77777777" w:rsidR="0078056B" w:rsidRPr="000B05DF"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440" w:type="dxa"/>
          </w:tcPr>
          <w:p w14:paraId="584B0677"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00" w:type="dxa"/>
          </w:tcPr>
          <w:p w14:paraId="5143EB15"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390" w:type="dxa"/>
          </w:tcPr>
          <w:p w14:paraId="359E5507"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857" w:type="dxa"/>
          </w:tcPr>
          <w:p w14:paraId="1630C390"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dxa"/>
          </w:tcPr>
          <w:p w14:paraId="67CB32DE"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8056B" w14:paraId="3FED8442"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2677B62D" w14:textId="77777777" w:rsidR="0078056B" w:rsidRPr="000B05DF" w:rsidRDefault="0078056B" w:rsidP="00606877">
            <w:pPr>
              <w:pStyle w:val="TAH"/>
              <w:rPr>
                <w:b/>
                <w:bCs w:val="0"/>
                <w:lang w:val="en-US"/>
              </w:rPr>
            </w:pPr>
            <w:r w:rsidRPr="000B05DF">
              <w:rPr>
                <w:lang w:val="en-US"/>
              </w:rPr>
              <w:t>S2-R1</w:t>
            </w:r>
            <w:r>
              <w:rPr>
                <w:lang w:val="en-US"/>
              </w:rPr>
              <w:t>1</w:t>
            </w:r>
          </w:p>
        </w:tc>
        <w:tc>
          <w:tcPr>
            <w:tcW w:w="1440" w:type="dxa"/>
          </w:tcPr>
          <w:p w14:paraId="59949BF6"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710" w:type="dxa"/>
          </w:tcPr>
          <w:p w14:paraId="35300E60"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440" w:type="dxa"/>
          </w:tcPr>
          <w:p w14:paraId="0FA442D5"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3840 x 2160</w:t>
            </w:r>
          </w:p>
        </w:tc>
        <w:tc>
          <w:tcPr>
            <w:tcW w:w="900" w:type="dxa"/>
          </w:tcPr>
          <w:p w14:paraId="2BA4A392"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390" w:type="dxa"/>
          </w:tcPr>
          <w:p w14:paraId="6623E8BC"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0AA46631"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dxa"/>
          </w:tcPr>
          <w:p w14:paraId="5FF11CDF"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2E4DBE41" w14:textId="77777777" w:rsidTr="00606877">
        <w:tc>
          <w:tcPr>
            <w:cnfStyle w:val="001000000000" w:firstRow="0" w:lastRow="0" w:firstColumn="1" w:lastColumn="0" w:oddVBand="0" w:evenVBand="0" w:oddHBand="0" w:evenHBand="0" w:firstRowFirstColumn="0" w:firstRowLastColumn="0" w:lastRowFirstColumn="0" w:lastRowLastColumn="0"/>
            <w:tcW w:w="1165" w:type="dxa"/>
          </w:tcPr>
          <w:p w14:paraId="15F7AB60" w14:textId="77777777" w:rsidR="0078056B" w:rsidRPr="000B05DF" w:rsidRDefault="0078056B" w:rsidP="00606877">
            <w:pPr>
              <w:pStyle w:val="TAH"/>
              <w:rPr>
                <w:b/>
                <w:bCs w:val="0"/>
                <w:lang w:val="en-US"/>
              </w:rPr>
            </w:pPr>
            <w:r w:rsidRPr="000B05DF">
              <w:rPr>
                <w:lang w:val="en-US"/>
              </w:rPr>
              <w:t>S2-R</w:t>
            </w:r>
            <w:r>
              <w:rPr>
                <w:lang w:val="en-US"/>
              </w:rPr>
              <w:t>1</w:t>
            </w:r>
            <w:r w:rsidRPr="000B05DF">
              <w:rPr>
                <w:lang w:val="en-US"/>
              </w:rPr>
              <w:t>2</w:t>
            </w:r>
          </w:p>
        </w:tc>
        <w:tc>
          <w:tcPr>
            <w:tcW w:w="1440" w:type="dxa"/>
          </w:tcPr>
          <w:p w14:paraId="59763BB8"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710" w:type="dxa"/>
          </w:tcPr>
          <w:p w14:paraId="27DDE460"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440" w:type="dxa"/>
          </w:tcPr>
          <w:p w14:paraId="068F0B40"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900" w:type="dxa"/>
          </w:tcPr>
          <w:p w14:paraId="38AF3798"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390" w:type="dxa"/>
          </w:tcPr>
          <w:p w14:paraId="34F4958A"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2619A860"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dxa"/>
          </w:tcPr>
          <w:p w14:paraId="415D2B2A"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8056B" w14:paraId="15755FF5"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77888ED7" w14:textId="77777777" w:rsidR="0078056B" w:rsidRPr="000B05DF" w:rsidRDefault="0078056B" w:rsidP="00606877">
            <w:pPr>
              <w:pStyle w:val="TAH"/>
              <w:rPr>
                <w:b/>
                <w:bCs w:val="0"/>
                <w:lang w:val="en-US"/>
              </w:rPr>
            </w:pPr>
            <w:r w:rsidRPr="000B05DF">
              <w:rPr>
                <w:lang w:val="en-US"/>
              </w:rPr>
              <w:t>S2-R</w:t>
            </w:r>
            <w:r>
              <w:rPr>
                <w:lang w:val="en-US"/>
              </w:rPr>
              <w:t>13</w:t>
            </w:r>
          </w:p>
        </w:tc>
        <w:tc>
          <w:tcPr>
            <w:tcW w:w="1440" w:type="dxa"/>
          </w:tcPr>
          <w:p w14:paraId="4CDCB608"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710" w:type="dxa"/>
          </w:tcPr>
          <w:p w14:paraId="4A402859"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440" w:type="dxa"/>
          </w:tcPr>
          <w:p w14:paraId="1A58B733"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5878E356"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390" w:type="dxa"/>
          </w:tcPr>
          <w:p w14:paraId="30B642D8"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5B2F21D2"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dxa"/>
          </w:tcPr>
          <w:p w14:paraId="3A316ED3"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78056B" w14:paraId="6809FB56" w14:textId="77777777" w:rsidTr="00606877">
        <w:tc>
          <w:tcPr>
            <w:cnfStyle w:val="001000000000" w:firstRow="0" w:lastRow="0" w:firstColumn="1" w:lastColumn="0" w:oddVBand="0" w:evenVBand="0" w:oddHBand="0" w:evenHBand="0" w:firstRowFirstColumn="0" w:firstRowLastColumn="0" w:lastRowFirstColumn="0" w:lastRowLastColumn="0"/>
            <w:tcW w:w="1165" w:type="dxa"/>
          </w:tcPr>
          <w:p w14:paraId="52EF0289" w14:textId="77777777" w:rsidR="0078056B" w:rsidRPr="000B05DF" w:rsidRDefault="0078056B" w:rsidP="00606877">
            <w:pPr>
              <w:pStyle w:val="TAH"/>
              <w:rPr>
                <w:b/>
                <w:bCs w:val="0"/>
                <w:lang w:val="en-US"/>
              </w:rPr>
            </w:pPr>
            <w:r w:rsidRPr="000B05DF">
              <w:rPr>
                <w:lang w:val="en-US"/>
              </w:rPr>
              <w:t>S2-R</w:t>
            </w:r>
            <w:r>
              <w:rPr>
                <w:lang w:val="en-US"/>
              </w:rPr>
              <w:t>14</w:t>
            </w:r>
          </w:p>
        </w:tc>
        <w:tc>
          <w:tcPr>
            <w:tcW w:w="1440" w:type="dxa"/>
          </w:tcPr>
          <w:p w14:paraId="36411504"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710" w:type="dxa"/>
          </w:tcPr>
          <w:p w14:paraId="79D00CB9"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440" w:type="dxa"/>
          </w:tcPr>
          <w:p w14:paraId="3D84FFFB"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900" w:type="dxa"/>
          </w:tcPr>
          <w:p w14:paraId="325D13E1"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390" w:type="dxa"/>
          </w:tcPr>
          <w:p w14:paraId="37D07475"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53107E8D"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dxa"/>
          </w:tcPr>
          <w:p w14:paraId="3AD3BD17"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8056B" w14:paraId="719E3D12"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1FC063B" w14:textId="77777777" w:rsidR="0078056B" w:rsidRPr="000B05DF" w:rsidRDefault="0078056B" w:rsidP="00606877">
            <w:pPr>
              <w:pStyle w:val="TAH"/>
              <w:rPr>
                <w:b/>
                <w:bCs w:val="0"/>
                <w:lang w:val="en-US"/>
              </w:rPr>
            </w:pPr>
            <w:r w:rsidRPr="000B05DF">
              <w:rPr>
                <w:lang w:val="en-US"/>
              </w:rPr>
              <w:t>S2-R</w:t>
            </w:r>
            <w:r>
              <w:rPr>
                <w:lang w:val="en-US"/>
              </w:rPr>
              <w:t>1</w:t>
            </w:r>
            <w:r w:rsidRPr="000B05DF">
              <w:rPr>
                <w:lang w:val="en-US"/>
              </w:rPr>
              <w:t>5</w:t>
            </w:r>
          </w:p>
        </w:tc>
        <w:tc>
          <w:tcPr>
            <w:tcW w:w="1440" w:type="dxa"/>
          </w:tcPr>
          <w:p w14:paraId="1C87E62B"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710" w:type="dxa"/>
          </w:tcPr>
          <w:p w14:paraId="2495C635"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440" w:type="dxa"/>
          </w:tcPr>
          <w:p w14:paraId="20E196C7"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900" w:type="dxa"/>
          </w:tcPr>
          <w:p w14:paraId="09621AA0"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390" w:type="dxa"/>
          </w:tcPr>
          <w:p w14:paraId="13A426CC"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1B711C34"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dxa"/>
          </w:tcPr>
          <w:p w14:paraId="5D53C44A"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2EF15E71" w14:textId="77777777" w:rsidTr="00606877">
        <w:tc>
          <w:tcPr>
            <w:cnfStyle w:val="001000000000" w:firstRow="0" w:lastRow="0" w:firstColumn="1" w:lastColumn="0" w:oddVBand="0" w:evenVBand="0" w:oddHBand="0" w:evenHBand="0" w:firstRowFirstColumn="0" w:firstRowLastColumn="0" w:lastRowFirstColumn="0" w:lastRowLastColumn="0"/>
            <w:tcW w:w="1165" w:type="dxa"/>
          </w:tcPr>
          <w:p w14:paraId="5E99D4D9" w14:textId="77777777" w:rsidR="0078056B" w:rsidRPr="000B05DF" w:rsidRDefault="0078056B" w:rsidP="00606877">
            <w:pPr>
              <w:pStyle w:val="TAH"/>
              <w:rPr>
                <w:b/>
                <w:bCs w:val="0"/>
                <w:lang w:val="en-US"/>
              </w:rPr>
            </w:pPr>
            <w:r w:rsidRPr="000B05DF">
              <w:rPr>
                <w:lang w:val="en-US"/>
              </w:rPr>
              <w:t>S2-R</w:t>
            </w:r>
            <w:r>
              <w:rPr>
                <w:lang w:val="en-US"/>
              </w:rPr>
              <w:t>1</w:t>
            </w:r>
            <w:r w:rsidRPr="000B05DF">
              <w:rPr>
                <w:lang w:val="en-US"/>
              </w:rPr>
              <w:t>6</w:t>
            </w:r>
          </w:p>
        </w:tc>
        <w:tc>
          <w:tcPr>
            <w:tcW w:w="1440" w:type="dxa"/>
          </w:tcPr>
          <w:p w14:paraId="4E8765AB"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710" w:type="dxa"/>
          </w:tcPr>
          <w:p w14:paraId="3B542CFC"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440" w:type="dxa"/>
          </w:tcPr>
          <w:p w14:paraId="274E8D8D"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900" w:type="dxa"/>
          </w:tcPr>
          <w:p w14:paraId="0B991113"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390" w:type="dxa"/>
          </w:tcPr>
          <w:p w14:paraId="0A30B7E2"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0A0B1280"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dxa"/>
          </w:tcPr>
          <w:p w14:paraId="65D17138"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8056B" w14:paraId="69AAB91D"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7CC0DA82" w14:textId="77777777" w:rsidR="0078056B" w:rsidRPr="000B05DF" w:rsidRDefault="0078056B" w:rsidP="00606877">
            <w:pPr>
              <w:pStyle w:val="TAH"/>
              <w:rPr>
                <w:b/>
                <w:bCs w:val="0"/>
                <w:lang w:val="en-US"/>
              </w:rPr>
            </w:pPr>
            <w:r w:rsidRPr="000B05DF">
              <w:rPr>
                <w:lang w:val="en-US"/>
              </w:rPr>
              <w:t>S2-R</w:t>
            </w:r>
            <w:r>
              <w:rPr>
                <w:lang w:val="en-US"/>
              </w:rPr>
              <w:t>1</w:t>
            </w:r>
            <w:r w:rsidRPr="000B05DF">
              <w:rPr>
                <w:lang w:val="en-US"/>
              </w:rPr>
              <w:t>7</w:t>
            </w:r>
          </w:p>
        </w:tc>
        <w:tc>
          <w:tcPr>
            <w:tcW w:w="1440" w:type="dxa"/>
          </w:tcPr>
          <w:p w14:paraId="0D8B95AE"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710" w:type="dxa"/>
          </w:tcPr>
          <w:p w14:paraId="3EF9EFC8"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440" w:type="dxa"/>
          </w:tcPr>
          <w:p w14:paraId="15708EA5"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1A1D1241"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390" w:type="dxa"/>
          </w:tcPr>
          <w:p w14:paraId="685217EF"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306D213D"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dxa"/>
          </w:tcPr>
          <w:p w14:paraId="65A0ECD6"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58C728A" w14:textId="77777777" w:rsidR="0078056B" w:rsidRPr="00882D8E" w:rsidRDefault="0078056B" w:rsidP="0078056B"/>
    <w:p w14:paraId="0812EC48" w14:textId="77777777" w:rsidR="0078056B" w:rsidRDefault="0078056B" w:rsidP="0078056B">
      <w:pPr>
        <w:pStyle w:val="Titre3"/>
      </w:pPr>
      <w:bookmarkStart w:id="137" w:name="_Toc100837734"/>
      <w:bookmarkEnd w:id="134"/>
      <w:r>
        <w:t>6.3.8</w:t>
      </w:r>
      <w:r>
        <w:tab/>
      </w:r>
      <w:bookmarkEnd w:id="135"/>
      <w:bookmarkEnd w:id="136"/>
      <w:r>
        <w:t>Anchor Definition</w:t>
      </w:r>
      <w:bookmarkEnd w:id="137"/>
    </w:p>
    <w:p w14:paraId="58FF38F5" w14:textId="77777777" w:rsidR="0078056B" w:rsidRDefault="0078056B" w:rsidP="0078056B">
      <w:pPr>
        <w:pStyle w:val="Titre4"/>
      </w:pPr>
      <w:bookmarkStart w:id="138" w:name="_Toc41600597"/>
      <w:bookmarkStart w:id="139" w:name="_Toc49377020"/>
      <w:bookmarkStart w:id="140" w:name="_Toc100837735"/>
      <w:r>
        <w:t>6.3.8.1</w:t>
      </w:r>
      <w:r>
        <w:tab/>
        <w:t>Overview</w:t>
      </w:r>
      <w:bookmarkEnd w:id="138"/>
      <w:bookmarkEnd w:id="139"/>
      <w:bookmarkEnd w:id="140"/>
    </w:p>
    <w:p w14:paraId="5238EEB0" w14:textId="77777777" w:rsidR="0078056B" w:rsidRDefault="0078056B" w:rsidP="0078056B">
      <w:pPr>
        <w:jc w:val="both"/>
      </w:pPr>
      <w:r>
        <w:t>This clause provides details on how to generate the anchors for the 4K-TV scenario.</w:t>
      </w:r>
    </w:p>
    <w:p w14:paraId="6D29AE0D" w14:textId="77777777" w:rsidR="0078056B" w:rsidRDefault="0078056B" w:rsidP="0078056B">
      <w:pPr>
        <w:jc w:val="both"/>
      </w:pPr>
      <w:r>
        <w:t>No H.264/AVC Anchors are defined.</w:t>
      </w:r>
    </w:p>
    <w:p w14:paraId="730719F0" w14:textId="77777777" w:rsidR="0078056B" w:rsidRDefault="0078056B" w:rsidP="0078056B">
      <w:pPr>
        <w:jc w:val="both"/>
      </w:pPr>
      <w:r>
        <w:t>H.265/HEVC Anchors are defined in clause 6.3.8.3.</w:t>
      </w:r>
    </w:p>
    <w:p w14:paraId="727AF7B5" w14:textId="77777777" w:rsidR="0078056B" w:rsidRDefault="0078056B" w:rsidP="0078056B">
      <w:pPr>
        <w:pStyle w:val="Titre4"/>
      </w:pPr>
      <w:bookmarkStart w:id="141" w:name="_Toc100837736"/>
      <w:bookmarkStart w:id="142" w:name="_Toc41600598"/>
      <w:bookmarkStart w:id="143" w:name="_Toc55813006"/>
      <w:bookmarkStart w:id="144" w:name="_Toc49377021"/>
      <w:r>
        <w:t>6.3.8.2</w:t>
      </w:r>
      <w:r>
        <w:tab/>
        <w:t>H.264/AVC Anchors</w:t>
      </w:r>
      <w:bookmarkEnd w:id="141"/>
    </w:p>
    <w:p w14:paraId="727DCDC4" w14:textId="77777777" w:rsidR="0078056B" w:rsidRPr="00C27FB8" w:rsidRDefault="0078056B" w:rsidP="0078056B">
      <w:r>
        <w:t>No H.264/AVC Anchors are defined for this scenario.</w:t>
      </w:r>
    </w:p>
    <w:p w14:paraId="5F4BD183" w14:textId="77777777" w:rsidR="0078056B" w:rsidRDefault="0078056B" w:rsidP="0078056B">
      <w:pPr>
        <w:pStyle w:val="Titre4"/>
      </w:pPr>
      <w:bookmarkStart w:id="145" w:name="_Toc100837737"/>
      <w:bookmarkStart w:id="146" w:name="_Toc41600600"/>
      <w:bookmarkStart w:id="147" w:name="_Toc49377023"/>
      <w:bookmarkEnd w:id="142"/>
      <w:bookmarkEnd w:id="143"/>
      <w:bookmarkEnd w:id="144"/>
      <w:r>
        <w:lastRenderedPageBreak/>
        <w:t>6.3.8.3</w:t>
      </w:r>
      <w:r>
        <w:tab/>
        <w:t>H.265/HEVC Anchors</w:t>
      </w:r>
      <w:bookmarkEnd w:id="145"/>
    </w:p>
    <w:p w14:paraId="7AB16B6C" w14:textId="77777777" w:rsidR="0078056B" w:rsidRDefault="0078056B" w:rsidP="0078056B">
      <w:pPr>
        <w:pStyle w:val="Titre5"/>
      </w:pPr>
      <w:bookmarkStart w:id="148" w:name="_Toc100837738"/>
      <w:r>
        <w:t>6.3.8.3.1</w:t>
      </w:r>
      <w:r>
        <w:tab/>
        <w:t>Overview</w:t>
      </w:r>
      <w:bookmarkEnd w:id="148"/>
    </w:p>
    <w:p w14:paraId="03731077" w14:textId="77777777" w:rsidR="0078056B" w:rsidRDefault="0078056B" w:rsidP="0078056B">
      <w:r>
        <w:t>Table 6.3.8.3.1-1 provides an overview of the H.265/HEVC anchor tuples. Keys are identified to refer to the anchors in the context of the scenario.</w:t>
      </w:r>
    </w:p>
    <w:p w14:paraId="704B4D04" w14:textId="77777777" w:rsidR="0078056B" w:rsidRDefault="0078056B" w:rsidP="0078056B">
      <w:r>
        <w:t>The details are also provided here: https://dash-large-files.akamaized.net/WAVE/3GPP/5GVideo/Bitstreams/Scenario-2-4K/265/streams.csv.</w:t>
      </w:r>
    </w:p>
    <w:p w14:paraId="13D67D9B" w14:textId="77777777" w:rsidR="0078056B" w:rsidRDefault="0078056B" w:rsidP="0078056B">
      <w:pPr>
        <w:pStyle w:val="TH"/>
      </w:pPr>
      <w:r>
        <w:t>Table 6.3.8.3.1-1 Anchor Tuple generation with H.265/HEVC for 4K-TV Scenario</w:t>
      </w:r>
    </w:p>
    <w:tbl>
      <w:tblPr>
        <w:tblStyle w:val="TableauGrille5Fonc-Accentuation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78056B" w14:paraId="26EAB41C" w14:textId="77777777" w:rsidTr="00606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69D4D32" w14:textId="77777777" w:rsidR="0078056B" w:rsidRPr="00642842" w:rsidRDefault="0078056B" w:rsidP="00606877">
            <w:pPr>
              <w:pStyle w:val="TAH"/>
              <w:rPr>
                <w:b/>
                <w:bCs w:val="0"/>
                <w:lang w:val="en-US"/>
              </w:rPr>
            </w:pPr>
            <w:r w:rsidRPr="00642842">
              <w:rPr>
                <w:b/>
                <w:bCs w:val="0"/>
                <w:lang w:val="en-US"/>
              </w:rPr>
              <w:t>Key</w:t>
            </w:r>
          </w:p>
        </w:tc>
        <w:tc>
          <w:tcPr>
            <w:tcW w:w="990" w:type="dxa"/>
          </w:tcPr>
          <w:p w14:paraId="7BA73F3E"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5A3223AF"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508FDBA5"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39EA386F"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6983DEF3"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30D0E50"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056B" w14:paraId="6BCDAE5D"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0C4DA0" w14:textId="77777777" w:rsidR="0078056B" w:rsidRPr="00642842" w:rsidRDefault="0078056B" w:rsidP="00606877">
            <w:pPr>
              <w:pStyle w:val="TAH"/>
              <w:rPr>
                <w:lang w:val="en-US"/>
              </w:rPr>
            </w:pPr>
            <w:r w:rsidRPr="00642842">
              <w:rPr>
                <w:lang w:val="en-US"/>
              </w:rPr>
              <w:t>S2-A01-265</w:t>
            </w:r>
          </w:p>
        </w:tc>
        <w:tc>
          <w:tcPr>
            <w:tcW w:w="990" w:type="dxa"/>
          </w:tcPr>
          <w:p w14:paraId="140AA721"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7BA52B5"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931E6F">
              <w:t>S2-R</w:t>
            </w:r>
            <w:r>
              <w:t>0</w:t>
            </w:r>
            <w:r w:rsidRPr="00931E6F">
              <w:t>1</w:t>
            </w:r>
          </w:p>
        </w:tc>
        <w:tc>
          <w:tcPr>
            <w:tcW w:w="1170" w:type="dxa"/>
          </w:tcPr>
          <w:p w14:paraId="4203F306"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8EFE07"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2</w:t>
            </w:r>
            <w:r w:rsidRPr="00642842">
              <w:t>-HM-01</w:t>
            </w:r>
          </w:p>
        </w:tc>
        <w:tc>
          <w:tcPr>
            <w:tcW w:w="2250" w:type="dxa"/>
          </w:tcPr>
          <w:p w14:paraId="04B42C03"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F091DEC"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S2-A</w:t>
            </w:r>
            <w:r>
              <w:t>0</w:t>
            </w:r>
            <w:r w:rsidRPr="00642842">
              <w:t>1-265-&lt;QP&gt;</w:t>
            </w:r>
          </w:p>
        </w:tc>
      </w:tr>
      <w:tr w:rsidR="0078056B" w14:paraId="6FEE8827"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4CA71880" w14:textId="77777777" w:rsidR="0078056B" w:rsidRPr="00642842" w:rsidRDefault="0078056B" w:rsidP="00606877">
            <w:pPr>
              <w:pStyle w:val="TAH"/>
              <w:rPr>
                <w:lang w:val="en-US"/>
              </w:rPr>
            </w:pPr>
            <w:r w:rsidRPr="00642842">
              <w:rPr>
                <w:lang w:val="en-US"/>
              </w:rPr>
              <w:t>S2-A02-265</w:t>
            </w:r>
          </w:p>
        </w:tc>
        <w:tc>
          <w:tcPr>
            <w:tcW w:w="990" w:type="dxa"/>
          </w:tcPr>
          <w:p w14:paraId="4163C3F0"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2B609512"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931E6F">
              <w:t>S2-R</w:t>
            </w:r>
            <w:r>
              <w:t>0</w:t>
            </w:r>
            <w:r w:rsidRPr="00931E6F">
              <w:t>2</w:t>
            </w:r>
          </w:p>
        </w:tc>
        <w:tc>
          <w:tcPr>
            <w:tcW w:w="1170" w:type="dxa"/>
          </w:tcPr>
          <w:p w14:paraId="3343A6EF"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4567FF08"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2</w:t>
            </w:r>
            <w:r w:rsidRPr="00642842">
              <w:t>-HM-01</w:t>
            </w:r>
          </w:p>
        </w:tc>
        <w:tc>
          <w:tcPr>
            <w:tcW w:w="2250" w:type="dxa"/>
          </w:tcPr>
          <w:p w14:paraId="41AFB870"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D43750F"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S2-A</w:t>
            </w:r>
            <w:r>
              <w:t>0</w:t>
            </w:r>
            <w:r w:rsidRPr="00642842">
              <w:t>2-265-&lt;QP&gt;</w:t>
            </w:r>
          </w:p>
        </w:tc>
      </w:tr>
      <w:tr w:rsidR="0078056B" w14:paraId="3A7D5218"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CEA39DA" w14:textId="77777777" w:rsidR="0078056B" w:rsidRPr="00642842" w:rsidRDefault="0078056B" w:rsidP="00606877">
            <w:pPr>
              <w:pStyle w:val="TAH"/>
              <w:rPr>
                <w:lang w:val="en-US"/>
              </w:rPr>
            </w:pPr>
            <w:r w:rsidRPr="00642842">
              <w:rPr>
                <w:lang w:val="en-US"/>
              </w:rPr>
              <w:t>S2-A03-265</w:t>
            </w:r>
          </w:p>
        </w:tc>
        <w:tc>
          <w:tcPr>
            <w:tcW w:w="990" w:type="dxa"/>
          </w:tcPr>
          <w:p w14:paraId="30BA3970"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33A3DF9"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931E6F">
              <w:t>S2-R</w:t>
            </w:r>
            <w:r>
              <w:t>0</w:t>
            </w:r>
            <w:r w:rsidRPr="00931E6F">
              <w:t>3</w:t>
            </w:r>
          </w:p>
        </w:tc>
        <w:tc>
          <w:tcPr>
            <w:tcW w:w="1170" w:type="dxa"/>
          </w:tcPr>
          <w:p w14:paraId="1C6873D1"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E2FE43A"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2</w:t>
            </w:r>
            <w:r w:rsidRPr="00642842">
              <w:t>-HM-01</w:t>
            </w:r>
          </w:p>
        </w:tc>
        <w:tc>
          <w:tcPr>
            <w:tcW w:w="2250" w:type="dxa"/>
          </w:tcPr>
          <w:p w14:paraId="3E5373F7"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2949DFA"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S2-A</w:t>
            </w:r>
            <w:r>
              <w:t>0</w:t>
            </w:r>
            <w:r w:rsidRPr="00642842">
              <w:t>3-265-&lt;QP&gt;</w:t>
            </w:r>
          </w:p>
        </w:tc>
      </w:tr>
      <w:tr w:rsidR="0078056B" w14:paraId="0A8E3DB4"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74C32720" w14:textId="77777777" w:rsidR="0078056B" w:rsidRPr="00642842" w:rsidRDefault="0078056B" w:rsidP="00606877">
            <w:pPr>
              <w:pStyle w:val="TAH"/>
              <w:rPr>
                <w:lang w:val="en-US"/>
              </w:rPr>
            </w:pPr>
            <w:r w:rsidRPr="00642842">
              <w:rPr>
                <w:lang w:val="en-US"/>
              </w:rPr>
              <w:t>S2-A04-265</w:t>
            </w:r>
          </w:p>
        </w:tc>
        <w:tc>
          <w:tcPr>
            <w:tcW w:w="990" w:type="dxa"/>
          </w:tcPr>
          <w:p w14:paraId="7DC0F09B"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DDB5F6B"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931E6F">
              <w:t>S2-R</w:t>
            </w:r>
            <w:r>
              <w:t>0</w:t>
            </w:r>
            <w:r w:rsidRPr="00931E6F">
              <w:t>4</w:t>
            </w:r>
          </w:p>
        </w:tc>
        <w:tc>
          <w:tcPr>
            <w:tcW w:w="1170" w:type="dxa"/>
          </w:tcPr>
          <w:p w14:paraId="13E8887B"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AC88CDB"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2</w:t>
            </w:r>
            <w:r w:rsidRPr="00642842">
              <w:t>-HM-01</w:t>
            </w:r>
          </w:p>
        </w:tc>
        <w:tc>
          <w:tcPr>
            <w:tcW w:w="2250" w:type="dxa"/>
          </w:tcPr>
          <w:p w14:paraId="5AD093E9"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EC73022"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S2-A</w:t>
            </w:r>
            <w:r>
              <w:t>0</w:t>
            </w:r>
            <w:r w:rsidRPr="00642842">
              <w:t>4-265-&lt;QP&gt;</w:t>
            </w:r>
          </w:p>
        </w:tc>
      </w:tr>
      <w:tr w:rsidR="0078056B" w14:paraId="6DBFB5B2"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DE1E275" w14:textId="77777777" w:rsidR="0078056B" w:rsidRPr="00642842" w:rsidRDefault="0078056B" w:rsidP="00606877">
            <w:pPr>
              <w:pStyle w:val="TAH"/>
              <w:rPr>
                <w:lang w:val="en-US"/>
              </w:rPr>
            </w:pPr>
            <w:r w:rsidRPr="00642842">
              <w:rPr>
                <w:lang w:val="en-US"/>
              </w:rPr>
              <w:t>S2-A05-265</w:t>
            </w:r>
          </w:p>
        </w:tc>
        <w:tc>
          <w:tcPr>
            <w:tcW w:w="990" w:type="dxa"/>
          </w:tcPr>
          <w:p w14:paraId="2DB96198"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BE1DBCF"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931E6F">
              <w:t>S2-R</w:t>
            </w:r>
            <w:r>
              <w:t>0</w:t>
            </w:r>
            <w:r w:rsidRPr="00931E6F">
              <w:t>5</w:t>
            </w:r>
          </w:p>
        </w:tc>
        <w:tc>
          <w:tcPr>
            <w:tcW w:w="1170" w:type="dxa"/>
          </w:tcPr>
          <w:p w14:paraId="62BA7B00"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70D90EF"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2</w:t>
            </w:r>
            <w:r w:rsidRPr="00642842">
              <w:t>-HM-01</w:t>
            </w:r>
          </w:p>
        </w:tc>
        <w:tc>
          <w:tcPr>
            <w:tcW w:w="2250" w:type="dxa"/>
          </w:tcPr>
          <w:p w14:paraId="4E7DE3CF"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4E9964E0"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S2-A</w:t>
            </w:r>
            <w:r>
              <w:t>0</w:t>
            </w:r>
            <w:r w:rsidRPr="00642842">
              <w:t>5-265-&lt;QP&gt;</w:t>
            </w:r>
          </w:p>
        </w:tc>
      </w:tr>
      <w:tr w:rsidR="0078056B" w14:paraId="0D7C70C1"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6EAA6313" w14:textId="77777777" w:rsidR="0078056B" w:rsidRPr="00642842" w:rsidRDefault="0078056B" w:rsidP="00606877">
            <w:pPr>
              <w:pStyle w:val="TAH"/>
              <w:rPr>
                <w:lang w:val="en-US"/>
              </w:rPr>
            </w:pPr>
            <w:r w:rsidRPr="00642842">
              <w:rPr>
                <w:lang w:val="en-US"/>
              </w:rPr>
              <w:t>S2-A06-265</w:t>
            </w:r>
          </w:p>
        </w:tc>
        <w:tc>
          <w:tcPr>
            <w:tcW w:w="990" w:type="dxa"/>
          </w:tcPr>
          <w:p w14:paraId="19A7C205"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53CB05DE"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931E6F">
              <w:t>S2-R</w:t>
            </w:r>
            <w:r>
              <w:t>0</w:t>
            </w:r>
            <w:r w:rsidRPr="00931E6F">
              <w:t>6</w:t>
            </w:r>
          </w:p>
        </w:tc>
        <w:tc>
          <w:tcPr>
            <w:tcW w:w="1170" w:type="dxa"/>
          </w:tcPr>
          <w:p w14:paraId="2EACFD80"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D85E7E6"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2</w:t>
            </w:r>
            <w:r w:rsidRPr="00642842">
              <w:t>-HM-01</w:t>
            </w:r>
          </w:p>
        </w:tc>
        <w:tc>
          <w:tcPr>
            <w:tcW w:w="2250" w:type="dxa"/>
          </w:tcPr>
          <w:p w14:paraId="551E3892"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36D26F6"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S2-A</w:t>
            </w:r>
            <w:r>
              <w:t>0</w:t>
            </w:r>
            <w:r w:rsidRPr="00642842">
              <w:t>6-265-&lt;QP&gt;</w:t>
            </w:r>
          </w:p>
        </w:tc>
      </w:tr>
      <w:tr w:rsidR="0078056B" w14:paraId="391B33F3"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9FE573A" w14:textId="77777777" w:rsidR="0078056B" w:rsidRPr="00642842" w:rsidRDefault="0078056B" w:rsidP="00606877">
            <w:pPr>
              <w:pStyle w:val="TAH"/>
              <w:rPr>
                <w:lang w:val="en-US"/>
              </w:rPr>
            </w:pPr>
            <w:r w:rsidRPr="00642842">
              <w:rPr>
                <w:lang w:val="en-US"/>
              </w:rPr>
              <w:t>S2-A07-265</w:t>
            </w:r>
          </w:p>
        </w:tc>
        <w:tc>
          <w:tcPr>
            <w:tcW w:w="990" w:type="dxa"/>
          </w:tcPr>
          <w:p w14:paraId="2D655856"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23FAB648"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931E6F">
              <w:t>S2-R</w:t>
            </w:r>
            <w:r>
              <w:t>0</w:t>
            </w:r>
            <w:r w:rsidRPr="00931E6F">
              <w:t>7</w:t>
            </w:r>
          </w:p>
        </w:tc>
        <w:tc>
          <w:tcPr>
            <w:tcW w:w="1170" w:type="dxa"/>
          </w:tcPr>
          <w:p w14:paraId="642FB63B"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56ED99E"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2</w:t>
            </w:r>
            <w:r w:rsidRPr="00642842">
              <w:t>-HM-01</w:t>
            </w:r>
          </w:p>
        </w:tc>
        <w:tc>
          <w:tcPr>
            <w:tcW w:w="2250" w:type="dxa"/>
          </w:tcPr>
          <w:p w14:paraId="589F3041"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E0B0DBE"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S2-A</w:t>
            </w:r>
            <w:r>
              <w:t>0</w:t>
            </w:r>
            <w:r w:rsidRPr="00642842">
              <w:t>7-265-&lt;QP&gt;</w:t>
            </w:r>
          </w:p>
        </w:tc>
      </w:tr>
      <w:tr w:rsidR="0078056B" w14:paraId="0D284A1A"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63A4C9EA" w14:textId="77777777" w:rsidR="0078056B" w:rsidRPr="00642842" w:rsidRDefault="0078056B" w:rsidP="00606877">
            <w:pPr>
              <w:pStyle w:val="TAH"/>
              <w:rPr>
                <w:lang w:val="en-US"/>
              </w:rPr>
            </w:pPr>
            <w:r w:rsidRPr="00642842">
              <w:rPr>
                <w:lang w:val="en-US"/>
              </w:rPr>
              <w:t>S2-A08-265</w:t>
            </w:r>
          </w:p>
        </w:tc>
        <w:tc>
          <w:tcPr>
            <w:tcW w:w="990" w:type="dxa"/>
          </w:tcPr>
          <w:p w14:paraId="43E311A4"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9288F2D"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931E6F">
              <w:t>S2-R</w:t>
            </w:r>
            <w:r>
              <w:t>0</w:t>
            </w:r>
            <w:r w:rsidRPr="00931E6F">
              <w:t>8</w:t>
            </w:r>
          </w:p>
        </w:tc>
        <w:tc>
          <w:tcPr>
            <w:tcW w:w="1170" w:type="dxa"/>
          </w:tcPr>
          <w:p w14:paraId="24099FF2"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049BE4A"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2</w:t>
            </w:r>
            <w:r w:rsidRPr="00642842">
              <w:t>-HM-01</w:t>
            </w:r>
          </w:p>
        </w:tc>
        <w:tc>
          <w:tcPr>
            <w:tcW w:w="2250" w:type="dxa"/>
          </w:tcPr>
          <w:p w14:paraId="4815D946"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3D3BB5"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S2-A</w:t>
            </w:r>
            <w:r>
              <w:t>0</w:t>
            </w:r>
            <w:r w:rsidRPr="00642842">
              <w:t>8-265-&lt;QP&gt;</w:t>
            </w:r>
          </w:p>
        </w:tc>
      </w:tr>
      <w:tr w:rsidR="0078056B" w14:paraId="55DB744D"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DAF7586" w14:textId="77777777" w:rsidR="0078056B" w:rsidRPr="00642842" w:rsidRDefault="0078056B" w:rsidP="00606877">
            <w:pPr>
              <w:pStyle w:val="TAH"/>
              <w:rPr>
                <w:lang w:val="en-US"/>
              </w:rPr>
            </w:pPr>
            <w:r w:rsidRPr="00642842">
              <w:rPr>
                <w:lang w:val="en-US"/>
              </w:rPr>
              <w:t>S2-A11-265</w:t>
            </w:r>
          </w:p>
        </w:tc>
        <w:tc>
          <w:tcPr>
            <w:tcW w:w="990" w:type="dxa"/>
          </w:tcPr>
          <w:p w14:paraId="2F3C8AB8"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40A2840B"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35B0739C"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D500ACD"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2</w:t>
            </w:r>
            <w:r w:rsidRPr="00642842">
              <w:t>-HM-02</w:t>
            </w:r>
          </w:p>
        </w:tc>
        <w:tc>
          <w:tcPr>
            <w:tcW w:w="2250" w:type="dxa"/>
          </w:tcPr>
          <w:p w14:paraId="12BB403A"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49BBE2C"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056B" w14:paraId="44BE6184"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5F099167" w14:textId="77777777" w:rsidR="0078056B" w:rsidRPr="00642842" w:rsidRDefault="0078056B" w:rsidP="00606877">
            <w:pPr>
              <w:pStyle w:val="TAH"/>
              <w:rPr>
                <w:lang w:val="en-US"/>
              </w:rPr>
            </w:pPr>
            <w:r w:rsidRPr="00642842">
              <w:rPr>
                <w:lang w:val="en-US"/>
              </w:rPr>
              <w:t>S2-A12-265</w:t>
            </w:r>
          </w:p>
        </w:tc>
        <w:tc>
          <w:tcPr>
            <w:tcW w:w="990" w:type="dxa"/>
          </w:tcPr>
          <w:p w14:paraId="0D1BF7AF"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4F9B132"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A0F7C9D"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F2C8EBE"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2</w:t>
            </w:r>
            <w:r w:rsidRPr="00642842">
              <w:t>-HM-02</w:t>
            </w:r>
          </w:p>
        </w:tc>
        <w:tc>
          <w:tcPr>
            <w:tcW w:w="2250" w:type="dxa"/>
          </w:tcPr>
          <w:p w14:paraId="2B6CE4AB"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B8D3F34"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056B" w14:paraId="3857FC02"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AFE490" w14:textId="77777777" w:rsidR="0078056B" w:rsidRPr="00642842" w:rsidRDefault="0078056B" w:rsidP="00606877">
            <w:pPr>
              <w:pStyle w:val="TAH"/>
              <w:rPr>
                <w:lang w:val="en-US"/>
              </w:rPr>
            </w:pPr>
            <w:r w:rsidRPr="00642842">
              <w:rPr>
                <w:lang w:val="en-US"/>
              </w:rPr>
              <w:t>S2-A13-265</w:t>
            </w:r>
          </w:p>
        </w:tc>
        <w:tc>
          <w:tcPr>
            <w:tcW w:w="990" w:type="dxa"/>
          </w:tcPr>
          <w:p w14:paraId="34E03976"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90932D8"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10F04D2E"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DCDA6D7"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2</w:t>
            </w:r>
            <w:r w:rsidRPr="00642842">
              <w:t>-HM-02</w:t>
            </w:r>
          </w:p>
        </w:tc>
        <w:tc>
          <w:tcPr>
            <w:tcW w:w="2250" w:type="dxa"/>
          </w:tcPr>
          <w:p w14:paraId="05866ABD"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0B9860B"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056B" w14:paraId="54413887"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226BB26B" w14:textId="77777777" w:rsidR="0078056B" w:rsidRPr="00642842" w:rsidRDefault="0078056B" w:rsidP="00606877">
            <w:pPr>
              <w:pStyle w:val="TAH"/>
              <w:rPr>
                <w:lang w:val="en-US"/>
              </w:rPr>
            </w:pPr>
            <w:r w:rsidRPr="00642842">
              <w:rPr>
                <w:lang w:val="en-US"/>
              </w:rPr>
              <w:t>S2-A14-265</w:t>
            </w:r>
          </w:p>
        </w:tc>
        <w:tc>
          <w:tcPr>
            <w:tcW w:w="990" w:type="dxa"/>
          </w:tcPr>
          <w:p w14:paraId="18A8769C"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11DAF9F1"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18B36008"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77BF57"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2</w:t>
            </w:r>
            <w:r w:rsidRPr="00642842">
              <w:t>-HM-02</w:t>
            </w:r>
          </w:p>
        </w:tc>
        <w:tc>
          <w:tcPr>
            <w:tcW w:w="2250" w:type="dxa"/>
          </w:tcPr>
          <w:p w14:paraId="70F43B6D"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6498C818"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056B" w14:paraId="53D00345"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5227DE4" w14:textId="77777777" w:rsidR="0078056B" w:rsidRPr="00642842" w:rsidRDefault="0078056B" w:rsidP="00606877">
            <w:pPr>
              <w:pStyle w:val="TAH"/>
              <w:rPr>
                <w:lang w:val="en-US"/>
              </w:rPr>
            </w:pPr>
            <w:r w:rsidRPr="00642842">
              <w:rPr>
                <w:lang w:val="en-US"/>
              </w:rPr>
              <w:t>S2-A15-265</w:t>
            </w:r>
          </w:p>
        </w:tc>
        <w:tc>
          <w:tcPr>
            <w:tcW w:w="990" w:type="dxa"/>
          </w:tcPr>
          <w:p w14:paraId="77446E6A"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4CC981"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77DB0A0A"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91D19F8"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2</w:t>
            </w:r>
            <w:r w:rsidRPr="00642842">
              <w:t>-HM-02</w:t>
            </w:r>
          </w:p>
        </w:tc>
        <w:tc>
          <w:tcPr>
            <w:tcW w:w="2250" w:type="dxa"/>
          </w:tcPr>
          <w:p w14:paraId="5C7A0E24"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17D6D1E"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056B" w14:paraId="44B20559"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6E1A5311" w14:textId="77777777" w:rsidR="0078056B" w:rsidRPr="00642842" w:rsidRDefault="0078056B" w:rsidP="00606877">
            <w:pPr>
              <w:pStyle w:val="TAH"/>
              <w:rPr>
                <w:lang w:val="en-US"/>
              </w:rPr>
            </w:pPr>
            <w:r w:rsidRPr="00642842">
              <w:rPr>
                <w:lang w:val="en-US"/>
              </w:rPr>
              <w:t>S2-A16-265</w:t>
            </w:r>
          </w:p>
        </w:tc>
        <w:tc>
          <w:tcPr>
            <w:tcW w:w="990" w:type="dxa"/>
          </w:tcPr>
          <w:p w14:paraId="02F1ADB0"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CA0EBD1"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14837138"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19B35F9"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2</w:t>
            </w:r>
            <w:r w:rsidRPr="00642842">
              <w:t>-HM-02</w:t>
            </w:r>
          </w:p>
        </w:tc>
        <w:tc>
          <w:tcPr>
            <w:tcW w:w="2250" w:type="dxa"/>
          </w:tcPr>
          <w:p w14:paraId="0A724460"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CB5C777"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056B" w14:paraId="27569622"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C83F2B5" w14:textId="77777777" w:rsidR="0078056B" w:rsidRPr="00642842" w:rsidRDefault="0078056B" w:rsidP="00606877">
            <w:pPr>
              <w:pStyle w:val="TAH"/>
              <w:rPr>
                <w:lang w:val="en-US"/>
              </w:rPr>
            </w:pPr>
            <w:r w:rsidRPr="00642842">
              <w:rPr>
                <w:lang w:val="en-US"/>
              </w:rPr>
              <w:t>S2-A17-265</w:t>
            </w:r>
          </w:p>
        </w:tc>
        <w:tc>
          <w:tcPr>
            <w:tcW w:w="990" w:type="dxa"/>
          </w:tcPr>
          <w:p w14:paraId="6D02FF9D"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7151F99"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706A0A45"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F18E32B"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2</w:t>
            </w:r>
            <w:r w:rsidRPr="00642842">
              <w:t>-HM-02</w:t>
            </w:r>
          </w:p>
        </w:tc>
        <w:tc>
          <w:tcPr>
            <w:tcW w:w="2250" w:type="dxa"/>
          </w:tcPr>
          <w:p w14:paraId="68CFA3E3"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0CF2F4F"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FCA652D" w14:textId="77777777" w:rsidR="0078056B" w:rsidRDefault="0078056B" w:rsidP="0078056B">
      <w:pPr>
        <w:pStyle w:val="Titre5"/>
      </w:pPr>
      <w:bookmarkStart w:id="149" w:name="_Toc100837739"/>
      <w:r>
        <w:t>6.3.8.3.2</w:t>
      </w:r>
      <w:r>
        <w:tab/>
        <w:t>Common Parameters and Settings</w:t>
      </w:r>
      <w:bookmarkEnd w:id="149"/>
    </w:p>
    <w:p w14:paraId="529857FC" w14:textId="77777777" w:rsidR="0078056B" w:rsidRDefault="0078056B" w:rsidP="0078056B">
      <w:r>
        <w:t>To generate the anchor bitstreams, HM.16.24 is used:</w:t>
      </w:r>
    </w:p>
    <w:p w14:paraId="39743E9B" w14:textId="77777777" w:rsidR="0078056B" w:rsidRPr="00B1411D" w:rsidRDefault="0078056B" w:rsidP="0078056B">
      <w:pPr>
        <w:pStyle w:val="B10"/>
        <w:rPr>
          <w:lang w:val="de-DE"/>
        </w:rPr>
      </w:pPr>
      <w:r>
        <w:rPr>
          <w:lang w:val="de-DE"/>
        </w:rPr>
        <w:t>-</w:t>
      </w:r>
      <w:r>
        <w:rPr>
          <w:lang w:val="de-DE"/>
        </w:rPr>
        <w:tab/>
        <w:t>HM.16.24 https://hevc.hhi.fraunhofer.de/svn/svn_HEVCSoftware/tags/HM-16.24/</w:t>
      </w:r>
    </w:p>
    <w:p w14:paraId="3B9294E7" w14:textId="77777777" w:rsidR="0078056B" w:rsidRDefault="0078056B" w:rsidP="0078056B">
      <w:r>
        <w:t>The common parameters are as follows:</w:t>
      </w:r>
    </w:p>
    <w:p w14:paraId="01673E89" w14:textId="77777777" w:rsidR="0078056B" w:rsidRDefault="0078056B" w:rsidP="00AB092D">
      <w:pPr>
        <w:pStyle w:val="B2"/>
        <w:numPr>
          <w:ilvl w:val="0"/>
          <w:numId w:val="4"/>
        </w:numPr>
        <w:rPr>
          <w:lang w:val="en-US"/>
        </w:rPr>
      </w:pPr>
      <w:r w:rsidRPr="00931E6F">
        <w:rPr>
          <w:rFonts w:ascii="Courier New" w:hAnsi="Courier New" w:cs="Courier New"/>
          <w:lang w:val="en-US"/>
        </w:rPr>
        <w:t>Profile</w:t>
      </w:r>
      <w:r>
        <w:rPr>
          <w:lang w:val="en-US"/>
        </w:rPr>
        <w:t>: main10 (Main 10 Profile)</w:t>
      </w:r>
    </w:p>
    <w:p w14:paraId="70D6AE5C" w14:textId="77777777" w:rsidR="0078056B" w:rsidRDefault="0078056B" w:rsidP="00AB092D">
      <w:pPr>
        <w:pStyle w:val="B2"/>
        <w:numPr>
          <w:ilvl w:val="0"/>
          <w:numId w:val="4"/>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6EC0026" w14:textId="77777777" w:rsidR="0078056B" w:rsidRDefault="0078056B" w:rsidP="00AB092D">
      <w:pPr>
        <w:pStyle w:val="B2"/>
        <w:numPr>
          <w:ilvl w:val="0"/>
          <w:numId w:val="4"/>
        </w:numPr>
        <w:rPr>
          <w:lang w:val="en-US"/>
        </w:rPr>
      </w:pPr>
      <w:r w:rsidRPr="00931E6F">
        <w:rPr>
          <w:rFonts w:ascii="Courier New" w:hAnsi="Courier New" w:cs="Courier New"/>
          <w:lang w:val="en-US"/>
        </w:rPr>
        <w:t>SearchRange</w:t>
      </w:r>
      <w:r>
        <w:rPr>
          <w:lang w:val="en-US"/>
        </w:rPr>
        <w:t>: 384</w:t>
      </w:r>
    </w:p>
    <w:p w14:paraId="56CE996E" w14:textId="77777777" w:rsidR="0078056B" w:rsidRPr="00B1411D" w:rsidRDefault="0078056B" w:rsidP="00AB092D">
      <w:pPr>
        <w:pStyle w:val="B2"/>
        <w:numPr>
          <w:ilvl w:val="0"/>
          <w:numId w:val="4"/>
        </w:numPr>
        <w:rPr>
          <w:lang w:val="en-US"/>
        </w:rPr>
      </w:pPr>
      <w:r w:rsidRPr="00931E6F">
        <w:rPr>
          <w:rFonts w:ascii="Courier New" w:hAnsi="Courier New" w:cs="Courier New"/>
        </w:rPr>
        <w:t>InternalBitDepth</w:t>
      </w:r>
      <w:r>
        <w:t xml:space="preserve">: 10 (codec operating bit-depth where all sequences (including </w:t>
      </w:r>
      <w:proofErr w:type="gramStart"/>
      <w:r>
        <w:t>8 bit</w:t>
      </w:r>
      <w:proofErr w:type="gramEnd"/>
      <w:r>
        <w:t xml:space="preserve"> sequences) are coded with an internal bitdeph of 10 in accordance with [44] and metrics are calculated in 10 bits)</w:t>
      </w:r>
    </w:p>
    <w:p w14:paraId="4EE0F2E4" w14:textId="77777777" w:rsidR="0078056B" w:rsidRPr="00B1411D" w:rsidRDefault="0078056B" w:rsidP="00AB092D">
      <w:pPr>
        <w:pStyle w:val="B2"/>
        <w:numPr>
          <w:ilvl w:val="0"/>
          <w:numId w:val="4"/>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26D2FE2E" w14:textId="77777777" w:rsidR="0078056B" w:rsidRDefault="0078056B" w:rsidP="0078056B">
      <w:r>
        <w:t xml:space="preserve">The following parameters need to be adapted for each sequence as follows using the JSON parameters of the reference sequence: </w:t>
      </w:r>
    </w:p>
    <w:p w14:paraId="076DED07" w14:textId="77777777" w:rsidR="0078056B" w:rsidRDefault="0078056B" w:rsidP="0078056B">
      <w:pPr>
        <w:pStyle w:val="B10"/>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1F2ACF81" w14:textId="77777777" w:rsidR="0078056B" w:rsidRDefault="0078056B" w:rsidP="0078056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86756EA" w14:textId="77777777" w:rsidR="0078056B" w:rsidRPr="00B1411D" w:rsidRDefault="0078056B" w:rsidP="0078056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F7E1AB0" w14:textId="77777777" w:rsidR="0078056B" w:rsidRDefault="0078056B" w:rsidP="0078056B">
      <w:pPr>
        <w:pStyle w:val="B10"/>
        <w:ind w:left="0" w:firstLine="0"/>
      </w:pPr>
      <w:r>
        <w:t>The following parameters are variables and triggered through updates of the config-file.</w:t>
      </w:r>
    </w:p>
    <w:p w14:paraId="63D296F2" w14:textId="77777777" w:rsidR="0078056B" w:rsidRDefault="0078056B" w:rsidP="00AB092D">
      <w:pPr>
        <w:pStyle w:val="B10"/>
        <w:numPr>
          <w:ilvl w:val="0"/>
          <w:numId w:val="3"/>
        </w:numPr>
      </w:pPr>
      <w:r>
        <w:t>QP: [22,</w:t>
      </w:r>
      <w:r w:rsidRPr="00931E6F">
        <w:t>27,32,37</w:t>
      </w:r>
      <w:r>
        <w:t>]</w:t>
      </w:r>
    </w:p>
    <w:p w14:paraId="20F5A6EB" w14:textId="77777777" w:rsidR="0078056B" w:rsidRDefault="0078056B" w:rsidP="0078056B">
      <w:pPr>
        <w:pStyle w:val="B10"/>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0B115985" w14:textId="77777777" w:rsidR="0078056B" w:rsidRDefault="0078056B" w:rsidP="0078056B">
      <w:pPr>
        <w:pStyle w:val="Titre5"/>
      </w:pPr>
      <w:bookmarkStart w:id="150" w:name="_Toc100837740"/>
      <w:r>
        <w:lastRenderedPageBreak/>
        <w:t>6.3.8.3.3</w:t>
      </w:r>
      <w:r>
        <w:tab/>
        <w:t>S2-HM-01: SDR Settings</w:t>
      </w:r>
      <w:bookmarkEnd w:id="150"/>
    </w:p>
    <w:p w14:paraId="33A3F61E" w14:textId="77777777" w:rsidR="0078056B" w:rsidRDefault="0078056B" w:rsidP="0078056B">
      <w:r>
        <w:t>The common parameters as defined in 6.3.8.3.2 apply.</w:t>
      </w:r>
    </w:p>
    <w:p w14:paraId="3425BC95" w14:textId="77777777" w:rsidR="0078056B" w:rsidRDefault="0078056B" w:rsidP="0078056B">
      <w:r>
        <w:t xml:space="preserve">In addition, the following parameters apply: </w:t>
      </w:r>
    </w:p>
    <w:p w14:paraId="26C0783F" w14:textId="77777777" w:rsidR="0078056B" w:rsidRDefault="0078056B" w:rsidP="00AB092D">
      <w:pPr>
        <w:pStyle w:val="B2"/>
        <w:numPr>
          <w:ilvl w:val="0"/>
          <w:numId w:val="4"/>
        </w:numPr>
        <w:rPr>
          <w:lang w:val="en-US"/>
        </w:rPr>
      </w:pPr>
      <w:r w:rsidRPr="00931E6F">
        <w:rPr>
          <w:rFonts w:ascii="Courier New" w:hAnsi="Courier New" w:cs="Courier New"/>
          <w:lang w:val="en-US"/>
        </w:rPr>
        <w:t>VuiParametersPresent</w:t>
      </w:r>
      <w:r>
        <w:rPr>
          <w:lang w:val="en-US"/>
        </w:rPr>
        <w:t>: 0 (VUI absent)</w:t>
      </w:r>
    </w:p>
    <w:p w14:paraId="40D1D3BE" w14:textId="77777777" w:rsidR="0078056B" w:rsidRDefault="0078056B" w:rsidP="00AB092D">
      <w:pPr>
        <w:pStyle w:val="B2"/>
        <w:numPr>
          <w:ilvl w:val="0"/>
          <w:numId w:val="4"/>
        </w:numPr>
        <w:rPr>
          <w:lang w:val="en-US"/>
        </w:rPr>
      </w:pPr>
      <w:r w:rsidRPr="00B73328">
        <w:rPr>
          <w:rFonts w:ascii="Courier New" w:hAnsi="Courier New" w:cs="Courier New"/>
          <w:lang w:val="en-US"/>
        </w:rPr>
        <w:t>SEIDecodedPictureHash</w:t>
      </w:r>
      <w:r w:rsidRPr="007D14E3">
        <w:rPr>
          <w:lang w:val="en-US"/>
        </w:rPr>
        <w:t>: 0 (md5 checksum absent)</w:t>
      </w:r>
    </w:p>
    <w:p w14:paraId="4CB4E51B" w14:textId="77777777" w:rsidR="0078056B" w:rsidRDefault="0078056B" w:rsidP="0078056B">
      <w:r>
        <w:t xml:space="preserve">The settings are defined in the attached configuration file </w:t>
      </w:r>
      <w:r>
        <w:rPr>
          <w:rFonts w:ascii="Courier New" w:hAnsi="Courier New" w:cs="Courier New"/>
        </w:rPr>
        <w:t>s2-hm-01.cfg</w:t>
      </w:r>
      <w:r>
        <w:t>.</w:t>
      </w:r>
    </w:p>
    <w:p w14:paraId="52C628C8" w14:textId="77777777" w:rsidR="0078056B" w:rsidRDefault="0078056B" w:rsidP="0078056B">
      <w:pPr>
        <w:pStyle w:val="Titre5"/>
      </w:pPr>
      <w:bookmarkStart w:id="151" w:name="_Toc100837741"/>
      <w:r>
        <w:t>6.3.8.3.4</w:t>
      </w:r>
      <w:r>
        <w:tab/>
        <w:t>S2-HM-02: HDR PQ Settings</w:t>
      </w:r>
      <w:bookmarkEnd w:id="151"/>
    </w:p>
    <w:p w14:paraId="171750AF" w14:textId="77777777" w:rsidR="0078056B" w:rsidRDefault="0078056B" w:rsidP="0078056B">
      <w:r>
        <w:t>The common parameters as defined in 6.3.8.3.2 apply.</w:t>
      </w:r>
    </w:p>
    <w:p w14:paraId="747EFCBF" w14:textId="77777777" w:rsidR="0078056B" w:rsidRDefault="0078056B" w:rsidP="0078056B">
      <w:r>
        <w:t xml:space="preserve">In addition, the following parameters apply: </w:t>
      </w:r>
    </w:p>
    <w:p w14:paraId="46B32DE9" w14:textId="77777777" w:rsidR="0078056B" w:rsidRDefault="0078056B" w:rsidP="00AB092D">
      <w:pPr>
        <w:pStyle w:val="B2"/>
        <w:numPr>
          <w:ilvl w:val="0"/>
          <w:numId w:val="4"/>
        </w:numPr>
        <w:rPr>
          <w:lang w:val="en-US"/>
        </w:rPr>
      </w:pPr>
      <w:r w:rsidRPr="00931E6F">
        <w:rPr>
          <w:rFonts w:ascii="Courier New" w:hAnsi="Courier New" w:cs="Courier New"/>
          <w:lang w:val="en-US"/>
        </w:rPr>
        <w:t>VuiParametersPresent</w:t>
      </w:r>
      <w:r>
        <w:rPr>
          <w:lang w:val="en-US"/>
        </w:rPr>
        <w:t>: 1 (VUI present)</w:t>
      </w:r>
    </w:p>
    <w:p w14:paraId="62F52DAB" w14:textId="77777777" w:rsidR="0078056B" w:rsidRDefault="0078056B" w:rsidP="00AB092D">
      <w:pPr>
        <w:pStyle w:val="B2"/>
        <w:numPr>
          <w:ilvl w:val="0"/>
          <w:numId w:val="4"/>
        </w:numPr>
        <w:rPr>
          <w:lang w:val="en-US"/>
        </w:rPr>
      </w:pPr>
      <w:r w:rsidRPr="00931E6F">
        <w:rPr>
          <w:rFonts w:ascii="Courier New" w:hAnsi="Courier New" w:cs="Courier New"/>
          <w:lang w:val="en-US"/>
        </w:rPr>
        <w:t>ColourPrimaries</w:t>
      </w:r>
      <w:r>
        <w:rPr>
          <w:lang w:val="en-US"/>
        </w:rPr>
        <w:t>: 9</w:t>
      </w:r>
    </w:p>
    <w:p w14:paraId="72E5D3C8" w14:textId="77777777" w:rsidR="0078056B" w:rsidRDefault="0078056B" w:rsidP="00AB092D">
      <w:pPr>
        <w:pStyle w:val="B2"/>
        <w:numPr>
          <w:ilvl w:val="0"/>
          <w:numId w:val="4"/>
        </w:numPr>
        <w:rPr>
          <w:lang w:val="en-US"/>
        </w:rPr>
      </w:pPr>
      <w:r w:rsidRPr="00931E6F">
        <w:rPr>
          <w:rFonts w:ascii="Courier New" w:hAnsi="Courier New" w:cs="Courier New"/>
          <w:lang w:val="en-US"/>
        </w:rPr>
        <w:t>TransferCharacteristics</w:t>
      </w:r>
      <w:r>
        <w:rPr>
          <w:lang w:val="en-US"/>
        </w:rPr>
        <w:t>: 16</w:t>
      </w:r>
    </w:p>
    <w:p w14:paraId="75FA979D" w14:textId="77777777" w:rsidR="0078056B" w:rsidRDefault="0078056B" w:rsidP="00AB092D">
      <w:pPr>
        <w:pStyle w:val="B2"/>
        <w:numPr>
          <w:ilvl w:val="0"/>
          <w:numId w:val="4"/>
        </w:numPr>
        <w:rPr>
          <w:lang w:val="en-US"/>
        </w:rPr>
      </w:pPr>
      <w:r w:rsidRPr="00931E6F">
        <w:rPr>
          <w:rFonts w:ascii="Courier New" w:hAnsi="Courier New" w:cs="Courier New"/>
          <w:lang w:val="en-US"/>
        </w:rPr>
        <w:t>MatrixCoefficients</w:t>
      </w:r>
      <w:r>
        <w:rPr>
          <w:lang w:val="en-US"/>
        </w:rPr>
        <w:t>: 9</w:t>
      </w:r>
    </w:p>
    <w:p w14:paraId="29975AE5" w14:textId="77777777" w:rsidR="0078056B" w:rsidRDefault="0078056B" w:rsidP="00AB092D">
      <w:pPr>
        <w:pStyle w:val="B2"/>
        <w:numPr>
          <w:ilvl w:val="0"/>
          <w:numId w:val="4"/>
        </w:numPr>
        <w:rPr>
          <w:lang w:val="en-US"/>
        </w:rPr>
      </w:pPr>
      <w:r w:rsidRPr="00931E6F">
        <w:rPr>
          <w:rFonts w:ascii="Courier New" w:hAnsi="Courier New" w:cs="Courier New"/>
          <w:lang w:val="en-US"/>
        </w:rPr>
        <w:t>ChromaLocInfoPresent</w:t>
      </w:r>
      <w:r>
        <w:rPr>
          <w:lang w:val="en-US"/>
        </w:rPr>
        <w:t xml:space="preserve">: 1 </w:t>
      </w:r>
    </w:p>
    <w:p w14:paraId="2E86DC95" w14:textId="77777777" w:rsidR="0078056B" w:rsidRDefault="0078056B" w:rsidP="00AB092D">
      <w:pPr>
        <w:pStyle w:val="B2"/>
        <w:numPr>
          <w:ilvl w:val="0"/>
          <w:numId w:val="4"/>
        </w:numPr>
        <w:rPr>
          <w:lang w:val="en-US"/>
        </w:rPr>
      </w:pPr>
      <w:r w:rsidRPr="00931E6F">
        <w:rPr>
          <w:rFonts w:ascii="Courier New" w:hAnsi="Courier New" w:cs="Courier New"/>
          <w:lang w:val="en-US"/>
        </w:rPr>
        <w:t>ChromaSampleLocTypeTopField</w:t>
      </w:r>
      <w:r>
        <w:rPr>
          <w:lang w:val="en-US"/>
        </w:rPr>
        <w:t>: 2</w:t>
      </w:r>
    </w:p>
    <w:p w14:paraId="06C90E5C" w14:textId="77777777" w:rsidR="0078056B" w:rsidRDefault="0078056B" w:rsidP="00AB092D">
      <w:pPr>
        <w:pStyle w:val="B2"/>
        <w:numPr>
          <w:ilvl w:val="0"/>
          <w:numId w:val="4"/>
        </w:numPr>
        <w:rPr>
          <w:lang w:val="en-US"/>
        </w:rPr>
      </w:pPr>
      <w:r w:rsidRPr="00931E6F">
        <w:rPr>
          <w:rFonts w:ascii="Courier New" w:hAnsi="Courier New" w:cs="Courier New"/>
          <w:lang w:val="en-US"/>
        </w:rPr>
        <w:t>ChromaSampleLocTypeBottomField</w:t>
      </w:r>
      <w:r>
        <w:rPr>
          <w:lang w:val="en-US"/>
        </w:rPr>
        <w:t>: 2</w:t>
      </w:r>
    </w:p>
    <w:p w14:paraId="6A3884CF" w14:textId="77777777" w:rsidR="0078056B" w:rsidRDefault="0078056B" w:rsidP="00AB092D">
      <w:pPr>
        <w:pStyle w:val="B2"/>
        <w:numPr>
          <w:ilvl w:val="0"/>
          <w:numId w:val="4"/>
        </w:numPr>
        <w:rPr>
          <w:lang w:val="en-US"/>
        </w:rPr>
      </w:pPr>
      <w:r w:rsidRPr="00B73328">
        <w:rPr>
          <w:rFonts w:ascii="Courier New" w:hAnsi="Courier New" w:cs="Courier New"/>
          <w:lang w:val="en-US"/>
        </w:rPr>
        <w:t>SEIDecodedPictureHash</w:t>
      </w:r>
      <w:r w:rsidRPr="00D70210">
        <w:rPr>
          <w:lang w:val="en-US"/>
        </w:rPr>
        <w:t>: 0 (md5 checksum absent)</w:t>
      </w:r>
    </w:p>
    <w:p w14:paraId="154BEB8B" w14:textId="77777777" w:rsidR="0078056B" w:rsidRPr="00EB0314" w:rsidRDefault="0078056B" w:rsidP="0078056B">
      <w:r>
        <w:t xml:space="preserve">The settings are defined in the attached configuration file </w:t>
      </w:r>
      <w:r>
        <w:rPr>
          <w:rFonts w:ascii="Courier New" w:hAnsi="Courier New" w:cs="Courier New"/>
        </w:rPr>
        <w:t>s2-hm-02.cfg</w:t>
      </w:r>
      <w:r>
        <w:t>.</w:t>
      </w:r>
    </w:p>
    <w:p w14:paraId="1C97EE05" w14:textId="77777777" w:rsidR="0078056B" w:rsidRDefault="0078056B" w:rsidP="0078056B">
      <w:pPr>
        <w:pStyle w:val="Titre3"/>
      </w:pPr>
      <w:bookmarkStart w:id="152" w:name="_Toc100837742"/>
      <w:r>
        <w:t>6.3.9</w:t>
      </w:r>
      <w:r>
        <w:tab/>
        <w:t>Anchor Results</w:t>
      </w:r>
      <w:bookmarkEnd w:id="152"/>
    </w:p>
    <w:p w14:paraId="0B92E3FA" w14:textId="77777777" w:rsidR="0078056B" w:rsidRDefault="0078056B" w:rsidP="0078056B">
      <w:pPr>
        <w:pStyle w:val="Titre4"/>
      </w:pPr>
      <w:bookmarkStart w:id="153" w:name="_Toc100837743"/>
      <w:r>
        <w:t>6.3.9.1</w:t>
      </w:r>
      <w:r>
        <w:tab/>
        <w:t>H.264/AVC Anchors</w:t>
      </w:r>
      <w:bookmarkEnd w:id="153"/>
    </w:p>
    <w:p w14:paraId="1D409D1A" w14:textId="77777777" w:rsidR="0078056B" w:rsidRPr="00D4797E" w:rsidRDefault="0078056B" w:rsidP="0078056B">
      <w:r>
        <w:t>No H.264/AVC anchors are provided.</w:t>
      </w:r>
    </w:p>
    <w:p w14:paraId="52D7B986" w14:textId="77777777" w:rsidR="0078056B" w:rsidRDefault="0078056B" w:rsidP="0078056B">
      <w:pPr>
        <w:pStyle w:val="Titre4"/>
      </w:pPr>
      <w:bookmarkStart w:id="154" w:name="_Toc100837744"/>
      <w:r>
        <w:t>6.3.9.2</w:t>
      </w:r>
      <w:r>
        <w:tab/>
        <w:t>H.265/HEVC Anchors</w:t>
      </w:r>
      <w:bookmarkEnd w:id="154"/>
    </w:p>
    <w:p w14:paraId="38F523AB" w14:textId="77777777" w:rsidR="0078056B" w:rsidRDefault="0078056B" w:rsidP="0078056B">
      <w:r>
        <w:t xml:space="preserve">HEVC anchor streams are provided according to the key system here: </w:t>
      </w:r>
    </w:p>
    <w:p w14:paraId="2F6636BB" w14:textId="77777777" w:rsidR="0078056B" w:rsidRDefault="0078056B" w:rsidP="00AB092D">
      <w:pPr>
        <w:pStyle w:val="Liste"/>
        <w:numPr>
          <w:ilvl w:val="0"/>
          <w:numId w:val="2"/>
        </w:numPr>
      </w:pPr>
      <w:r w:rsidRPr="00D868B9">
        <w:t>https://dash-large-files.akamaized.net/WAVE/3GPP/5GVideo/Bitstreams/Scenario-</w:t>
      </w:r>
      <w:r>
        <w:t>2</w:t>
      </w:r>
      <w:r w:rsidRPr="00D868B9">
        <w:t>-</w:t>
      </w:r>
      <w:r>
        <w:t>4K</w:t>
      </w:r>
      <w:r w:rsidRPr="00D868B9">
        <w:t>/26</w:t>
      </w:r>
      <w:r>
        <w:t>5</w:t>
      </w:r>
      <w:r w:rsidRPr="00D868B9">
        <w:t>/</w:t>
      </w:r>
    </w:p>
    <w:p w14:paraId="7F4E7514" w14:textId="77777777" w:rsidR="0078056B" w:rsidRDefault="0078056B" w:rsidP="0078056B">
      <w:r>
        <w:t>HEVC</w:t>
      </w:r>
      <w:r w:rsidRPr="00DF0CFB">
        <w:t xml:space="preserve"> anchor results are provided</w:t>
      </w:r>
      <w:r>
        <w:t xml:space="preserve"> with the appropriate keys as defined in </w:t>
      </w:r>
      <w:r w:rsidRPr="007C6202">
        <w:t>Table 6.</w:t>
      </w:r>
      <w:r>
        <w:t>3</w:t>
      </w:r>
      <w:r w:rsidRPr="007C6202">
        <w:t>.8.</w:t>
      </w:r>
      <w:r>
        <w:t>3</w:t>
      </w:r>
      <w:r w:rsidRPr="007C6202">
        <w:t>.1-1</w:t>
      </w:r>
      <w:r w:rsidRPr="00882D8E">
        <w:t xml:space="preserve"> </w:t>
      </w:r>
    </w:p>
    <w:p w14:paraId="7FEE759A" w14:textId="77777777" w:rsidR="0078056B" w:rsidRDefault="0078056B" w:rsidP="00AB092D">
      <w:pPr>
        <w:pStyle w:val="Liste"/>
        <w:numPr>
          <w:ilvl w:val="0"/>
          <w:numId w:val="2"/>
        </w:numPr>
      </w:pPr>
      <w:r w:rsidRPr="00882D8E">
        <w:t>in the</w:t>
      </w:r>
      <w:r w:rsidRPr="00DF0CFB">
        <w:t xml:space="preserve"> attached </w:t>
      </w:r>
      <w:r>
        <w:t>csv</w:t>
      </w:r>
      <w:r w:rsidRPr="00DF0CFB">
        <w:t xml:space="preserve"> files</w:t>
      </w:r>
    </w:p>
    <w:p w14:paraId="7A22802A" w14:textId="77777777" w:rsidR="0078056B" w:rsidRDefault="001A5844" w:rsidP="00AB092D">
      <w:pPr>
        <w:pStyle w:val="Liste"/>
        <w:numPr>
          <w:ilvl w:val="0"/>
          <w:numId w:val="2"/>
        </w:numPr>
      </w:pPr>
      <w:hyperlink r:id="rId21" w:history="1">
        <w:r w:rsidR="0078056B" w:rsidRPr="009D10B6">
          <w:rPr>
            <w:rStyle w:val="Lienhypertexte"/>
          </w:rPr>
          <w:t>https://dash-large-files.akamaized.net/WAVE/3GPP/5GVideo/Bitstreams/Scenario-2-4K/265/Metrics/</w:t>
        </w:r>
      </w:hyperlink>
    </w:p>
    <w:p w14:paraId="189BC8C4" w14:textId="77777777" w:rsidR="0078056B" w:rsidRDefault="0078056B" w:rsidP="0078056B">
      <w:r>
        <w:t xml:space="preserve">The verification status for the </w:t>
      </w:r>
      <w:del w:id="155" w:author="Gilles" w:date="2022-05-05T20:52:00Z">
        <w:r w:rsidDel="00D14235">
          <w:delText xml:space="preserve">VVC </w:delText>
        </w:r>
      </w:del>
      <w:ins w:id="156" w:author="Gilles" w:date="2022-05-05T20:52:00Z">
        <w:r>
          <w:t xml:space="preserve">HEVC </w:t>
        </w:r>
      </w:ins>
      <w:r>
        <w:t xml:space="preserve">test stream is provided in </w:t>
      </w:r>
      <w:r w:rsidRPr="003E0554">
        <w:t>https://dash-large-files.akamaized.net/WAVE/3GPP/5GVideo/Bitstreams/Scenario-</w:t>
      </w:r>
      <w:ins w:id="157" w:author="Gilles" w:date="2022-05-05T20:53:00Z">
        <w:r>
          <w:t>2</w:t>
        </w:r>
      </w:ins>
      <w:del w:id="158" w:author="Gilles" w:date="2022-05-05T20:53:00Z">
        <w:r w:rsidDel="00D14235">
          <w:delText>1</w:delText>
        </w:r>
      </w:del>
      <w:r w:rsidRPr="003E0554">
        <w:t>-</w:t>
      </w:r>
      <w:ins w:id="159" w:author="Gilles" w:date="2022-05-05T20:53:00Z">
        <w:r>
          <w:t>4K</w:t>
        </w:r>
      </w:ins>
      <w:del w:id="160" w:author="Gilles" w:date="2022-05-05T20:53:00Z">
        <w:r w:rsidDel="00D14235">
          <w:delText>FHD</w:delText>
        </w:r>
      </w:del>
      <w:r w:rsidRPr="003E0554">
        <w:t>/</w:t>
      </w:r>
      <w:del w:id="161" w:author="Gilles" w:date="2022-05-05T20:53:00Z">
        <w:r w:rsidDel="00D14235">
          <w:delText>JM</w:delText>
        </w:r>
      </w:del>
      <w:ins w:id="162" w:author="Gilles" w:date="2022-05-05T20:53:00Z">
        <w:r>
          <w:t>265</w:t>
        </w:r>
      </w:ins>
      <w:r w:rsidRPr="003E0554">
        <w:t xml:space="preserve">/verification.csv and Table </w:t>
      </w:r>
      <w:r>
        <w:t>6</w:t>
      </w:r>
      <w:r w:rsidRPr="003E0554">
        <w:t>.2.</w:t>
      </w:r>
      <w:r>
        <w:t>9</w:t>
      </w:r>
      <w:r w:rsidRPr="003E0554">
        <w:t>.</w:t>
      </w:r>
      <w:r>
        <w:t>1</w:t>
      </w:r>
      <w:r w:rsidRPr="003E0554">
        <w:t>-1</w:t>
      </w:r>
      <w:r>
        <w:t xml:space="preserve"> with S for successful and F for failed. Empty cells indicate missing verification.</w:t>
      </w:r>
    </w:p>
    <w:p w14:paraId="2B71C445" w14:textId="77777777" w:rsidR="0078056B" w:rsidRDefault="0078056B" w:rsidP="0078056B">
      <w:pPr>
        <w:pStyle w:val="Liste"/>
        <w:ind w:left="284" w:firstLine="0"/>
        <w:jc w:val="center"/>
        <w:rPr>
          <w:rFonts w:ascii="Arial" w:hAnsi="Arial"/>
          <w:b/>
        </w:rPr>
      </w:pPr>
      <w:r w:rsidRPr="00F72F96">
        <w:rPr>
          <w:rFonts w:ascii="Arial" w:hAnsi="Arial"/>
          <w:b/>
        </w:rPr>
        <w:t xml:space="preserve">Table </w:t>
      </w:r>
      <w:r>
        <w:rPr>
          <w:rFonts w:ascii="Arial" w:hAnsi="Arial"/>
          <w:b/>
        </w:rPr>
        <w:t>6.3.9.2</w:t>
      </w:r>
      <w:r w:rsidRPr="00F72F96">
        <w:rPr>
          <w:rFonts w:ascii="Arial" w:hAnsi="Arial"/>
          <w:b/>
        </w:rPr>
        <w:t xml:space="preserve">-1 </w:t>
      </w:r>
      <w:r>
        <w:rPr>
          <w:rFonts w:ascii="Arial" w:hAnsi="Arial"/>
          <w:b/>
        </w:rPr>
        <w:t>Verification status</w:t>
      </w:r>
      <w:r w:rsidRPr="00F72F96">
        <w:rPr>
          <w:rFonts w:ascii="Arial" w:hAnsi="Arial"/>
          <w:b/>
        </w:rPr>
        <w:t xml:space="preserve"> </w:t>
      </w:r>
      <w:r>
        <w:rPr>
          <w:rFonts w:ascii="Arial" w:hAnsi="Arial"/>
          <w:b/>
        </w:rPr>
        <w:t>of H.265/HEVC anchors</w:t>
      </w:r>
      <w:r w:rsidRPr="00F72F96">
        <w:rPr>
          <w:rFonts w:ascii="Arial" w:hAnsi="Arial"/>
          <w:b/>
        </w:rPr>
        <w:t xml:space="preserve"> for </w:t>
      </w:r>
      <w:r>
        <w:rPr>
          <w:rFonts w:ascii="Arial" w:hAnsi="Arial"/>
          <w:b/>
        </w:rPr>
        <w:t xml:space="preserve">4K TV </w:t>
      </w:r>
      <w:r w:rsidRPr="00F72F96">
        <w:rPr>
          <w:rFonts w:ascii="Arial" w:hAnsi="Arial"/>
          <w:b/>
        </w:rPr>
        <w:t>Scenario</w:t>
      </w:r>
    </w:p>
    <w:p w14:paraId="46836654" w14:textId="77777777" w:rsidR="0078056B" w:rsidRDefault="0078056B" w:rsidP="0078056B">
      <w:pPr>
        <w:pStyle w:val="EditorsNote"/>
        <w:ind w:left="284" w:firstLine="0"/>
      </w:pPr>
      <w:r>
        <w:t>Editor’s Note: Table and details to be added</w:t>
      </w:r>
    </w:p>
    <w:p w14:paraId="39F9877F" w14:textId="77777777" w:rsidR="0078056B" w:rsidDel="00D14235" w:rsidRDefault="0078056B" w:rsidP="0078056B">
      <w:pPr>
        <w:pStyle w:val="Titre3"/>
        <w:rPr>
          <w:del w:id="163" w:author="Gilles" w:date="2022-05-05T20:54:00Z"/>
        </w:rPr>
      </w:pPr>
      <w:bookmarkStart w:id="164" w:name="_Toc100837745"/>
      <w:del w:id="165" w:author="Gilles" w:date="2022-05-05T20:54:00Z">
        <w:r w:rsidDel="00D14235">
          <w:delText>6.3.10</w:delText>
        </w:r>
        <w:r w:rsidDel="00D14235">
          <w:tab/>
          <w:delText>Additional Information and Performance Data</w:delText>
        </w:r>
        <w:bookmarkEnd w:id="146"/>
        <w:bookmarkEnd w:id="147"/>
        <w:bookmarkEnd w:id="164"/>
      </w:del>
    </w:p>
    <w:p w14:paraId="34CFEAF4" w14:textId="77777777" w:rsidR="0078056B" w:rsidRPr="00EB0314" w:rsidDel="00D14235" w:rsidRDefault="0078056B" w:rsidP="0078056B">
      <w:pPr>
        <w:rPr>
          <w:del w:id="166" w:author="Gilles" w:date="2022-05-05T20:54:00Z"/>
        </w:rPr>
      </w:pPr>
      <w:del w:id="167" w:author="Gilles" w:date="2022-05-05T20:54:00Z">
        <w:r w:rsidDel="00D14235">
          <w:delText>No additional performance data is available.</w:delText>
        </w:r>
      </w:del>
    </w:p>
    <w:p w14:paraId="277567FC" w14:textId="77777777" w:rsidR="0078056B" w:rsidRDefault="0078056B" w:rsidP="0078056B">
      <w:pPr>
        <w:pStyle w:val="Titre2"/>
      </w:pPr>
      <w:bookmarkStart w:id="168" w:name="_Toc41600601"/>
      <w:bookmarkStart w:id="169" w:name="_Toc55813009"/>
      <w:bookmarkStart w:id="170" w:name="_Toc49377024"/>
      <w:bookmarkStart w:id="171" w:name="_Toc100837746"/>
      <w:r>
        <w:lastRenderedPageBreak/>
        <w:t>6.4</w:t>
      </w:r>
      <w:r>
        <w:tab/>
        <w:t xml:space="preserve">Scenario </w:t>
      </w:r>
      <w:r w:rsidRPr="001522A4">
        <w:t>3: Screen Content Scenario</w:t>
      </w:r>
      <w:bookmarkEnd w:id="168"/>
      <w:bookmarkEnd w:id="169"/>
      <w:bookmarkEnd w:id="170"/>
      <w:bookmarkEnd w:id="171"/>
    </w:p>
    <w:p w14:paraId="5E23041D" w14:textId="77777777" w:rsidR="0078056B" w:rsidRDefault="0078056B" w:rsidP="0078056B">
      <w:pPr>
        <w:pStyle w:val="Titre3"/>
      </w:pPr>
      <w:bookmarkStart w:id="172" w:name="_Toc41600602"/>
      <w:bookmarkStart w:id="173" w:name="_Toc55813010"/>
      <w:bookmarkStart w:id="174" w:name="_Toc49377025"/>
      <w:bookmarkStart w:id="175" w:name="_Toc100837747"/>
      <w:r>
        <w:t>6.4.1</w:t>
      </w:r>
      <w:r>
        <w:tab/>
        <w:t>Motivation</w:t>
      </w:r>
      <w:bookmarkEnd w:id="172"/>
      <w:bookmarkEnd w:id="173"/>
      <w:bookmarkEnd w:id="174"/>
      <w:bookmarkEnd w:id="175"/>
    </w:p>
    <w:p w14:paraId="0061B703" w14:textId="77777777" w:rsidR="0078056B" w:rsidRPr="00882D8E" w:rsidRDefault="0078056B" w:rsidP="0078056B">
      <w:r w:rsidRPr="00882D8E">
        <w:t>This scenario mostly motivates cases for which content goes beyond videographic content, an</w:t>
      </w:r>
      <w:r>
        <w:t>d</w:t>
      </w:r>
      <w:r w:rsidRPr="00882D8E">
        <w:t xml:space="preserve"> </w:t>
      </w:r>
      <w:proofErr w:type="gramStart"/>
      <w:r w:rsidRPr="00882D8E">
        <w:t>in particular includes</w:t>
      </w:r>
      <w:proofErr w:type="gramEnd"/>
      <w:r w:rsidRPr="00882D8E">
        <w:t xml:space="preserve">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3FB6A5D6" w14:textId="77777777" w:rsidR="0078056B" w:rsidRDefault="0078056B" w:rsidP="0078056B">
      <w:r>
        <w:t>For telepresence with screen-sharing applications, some information related to video is collected in the following:</w:t>
      </w:r>
    </w:p>
    <w:p w14:paraId="5D04E1FA" w14:textId="77777777" w:rsidR="0078056B" w:rsidRPr="00882D8E" w:rsidRDefault="0078056B" w:rsidP="0078056B">
      <w:pPr>
        <w:pStyle w:val="B10"/>
      </w:pPr>
      <w:r>
        <w:t>-</w:t>
      </w:r>
      <w:r>
        <w:tab/>
      </w:r>
      <w:r w:rsidRPr="00882D8E">
        <w:t>MS Teams™ [26] as of end of 2019.</w:t>
      </w:r>
    </w:p>
    <w:p w14:paraId="1F5E16E1" w14:textId="77777777" w:rsidR="0078056B" w:rsidRPr="00882D8E" w:rsidRDefault="0078056B" w:rsidP="0078056B">
      <w:pPr>
        <w:pStyle w:val="B2"/>
      </w:pPr>
      <w:r>
        <w:t>o</w:t>
      </w:r>
      <w:r>
        <w:tab/>
      </w:r>
      <w:r w:rsidRPr="00882D8E">
        <w:t xml:space="preserve">There are several formats supported for video. Two key properties of a video format are its frame size and </w:t>
      </w:r>
      <w:r>
        <w:t>colour</w:t>
      </w:r>
      <w:r w:rsidRPr="00882D8E">
        <w:t xml:space="preserve"> format. Supported frame sizes include 640x360 ("360p"), 1280x720 ("720p"), and 1920x1080 ("1080p"). Supported </w:t>
      </w:r>
      <w:r>
        <w:t>colour</w:t>
      </w:r>
      <w:r w:rsidRPr="00882D8E">
        <w:t xml:space="preserve"> formats include NV12 (12 bits per pixel) and RGB24 (24 bits per pixel).</w:t>
      </w:r>
    </w:p>
    <w:p w14:paraId="77A06E28" w14:textId="77777777" w:rsidR="0078056B" w:rsidRPr="00882D8E" w:rsidRDefault="0078056B" w:rsidP="0078056B">
      <w:pPr>
        <w:pStyle w:val="B2"/>
      </w:pPr>
      <w:r>
        <w:t>o</w:t>
      </w:r>
      <w:r>
        <w:tab/>
      </w:r>
      <w:r w:rsidRPr="00882D8E">
        <w:t xml:space="preserve">A "720p" video frame contains 921,600 pixels (1280 times 720). In the RGB24 </w:t>
      </w:r>
      <w:r>
        <w:t>colour</w:t>
      </w:r>
      <w:r w:rsidRPr="00882D8E">
        <w:t xml:space="preserve"> format, each pixel is represented as 3 bytes (24-bits) comprised of one byte each of red, green, and blue </w:t>
      </w:r>
      <w:r>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60AEEC1D" w14:textId="77777777" w:rsidR="0078056B" w:rsidRDefault="0078056B" w:rsidP="0078056B">
      <w:pPr>
        <w:pStyle w:val="B10"/>
      </w:pPr>
      <w:r>
        <w:t>-</w:t>
      </w:r>
      <w:r>
        <w:tab/>
      </w:r>
      <w:r w:rsidRPr="00882D8E">
        <w:t>Other tools are for further study.</w:t>
      </w:r>
    </w:p>
    <w:p w14:paraId="31A510D8" w14:textId="77777777" w:rsidR="0078056B" w:rsidRDefault="0078056B" w:rsidP="0078056B">
      <w:r>
        <w:t>As an example of hardware implementation, the Intel Xe LP™ chipset supports HEVC screen content profile (see slide 101 of [41]).</w:t>
      </w:r>
    </w:p>
    <w:p w14:paraId="2483EF0F" w14:textId="77777777" w:rsidR="0078056B" w:rsidRDefault="0078056B" w:rsidP="0078056B">
      <w:pPr>
        <w:pStyle w:val="Titre3"/>
      </w:pPr>
      <w:bookmarkStart w:id="176" w:name="_Toc41600603"/>
      <w:bookmarkStart w:id="177" w:name="_Toc55813011"/>
      <w:bookmarkStart w:id="178" w:name="_Toc49377026"/>
      <w:bookmarkStart w:id="179" w:name="_Toc100837748"/>
      <w:r>
        <w:t>6.4.2</w:t>
      </w:r>
      <w:r>
        <w:tab/>
        <w:t>Description of the Anticipated Application</w:t>
      </w:r>
      <w:bookmarkEnd w:id="176"/>
      <w:bookmarkEnd w:id="177"/>
      <w:bookmarkEnd w:id="178"/>
      <w:bookmarkEnd w:id="179"/>
    </w:p>
    <w:p w14:paraId="7476DBF3" w14:textId="77777777" w:rsidR="0078056B" w:rsidRDefault="0078056B" w:rsidP="0078056B">
      <w:r>
        <w:t>3GPP until now has very restricted set of services but based on the considerations in clause 6.4.1, the following encoding benchmark capabilities are considered for decoding:</w:t>
      </w:r>
    </w:p>
    <w:p w14:paraId="0EE100C0" w14:textId="77777777" w:rsidR="0078056B" w:rsidRDefault="0078056B" w:rsidP="0078056B">
      <w:pPr>
        <w:pStyle w:val="B10"/>
      </w:pPr>
      <w:r w:rsidRPr="00882D8E">
        <w:t>-</w:t>
      </w:r>
      <w:r w:rsidRPr="00882D8E">
        <w:tab/>
      </w:r>
      <w:r>
        <w:t>H.264 (AVC</w:t>
      </w:r>
      <w:del w:id="180" w:author="Gilles" w:date="2022-05-05T20:55:00Z">
        <w:r w:rsidDel="00D14235">
          <w:delText>HD</w:delText>
        </w:r>
      </w:del>
      <w:r>
        <w:t xml:space="preserve">) YUV 4:2:0, YUV 4:4:4, </w:t>
      </w:r>
      <w:proofErr w:type="gramStart"/>
      <w:r>
        <w:t>8 bit</w:t>
      </w:r>
      <w:proofErr w:type="gramEnd"/>
      <w:r>
        <w:t>, Max Resolution 1920x1080</w:t>
      </w:r>
    </w:p>
    <w:p w14:paraId="68E688CF" w14:textId="77777777" w:rsidR="0078056B" w:rsidRDefault="0078056B" w:rsidP="0078056B">
      <w:pPr>
        <w:pStyle w:val="B10"/>
      </w:pPr>
      <w:r w:rsidRPr="00882D8E">
        <w:t>-</w:t>
      </w:r>
      <w:r w:rsidRPr="00882D8E">
        <w:tab/>
      </w:r>
      <w:r>
        <w:t xml:space="preserve">H.265 (HEVC) YUV 4:2:0, YUV 4:4:4, </w:t>
      </w:r>
      <w:proofErr w:type="gramStart"/>
      <w:r>
        <w:t>10 bit</w:t>
      </w:r>
      <w:proofErr w:type="gramEnd"/>
      <w:r>
        <w:t>, Max Resolution 4096 x 2048</w:t>
      </w:r>
    </w:p>
    <w:p w14:paraId="6F1B5CD7" w14:textId="77777777" w:rsidR="0078056B" w:rsidRDefault="0078056B" w:rsidP="0078056B">
      <w:r>
        <w:t xml:space="preserve">The considered scenario is </w:t>
      </w:r>
      <w:proofErr w:type="gramStart"/>
      <w:r>
        <w:t>low-latency</w:t>
      </w:r>
      <w:proofErr w:type="gramEnd"/>
      <w:r>
        <w:t xml:space="preserve"> streaming or conversational. Important aspects that are expected to be considered when evaluating a codec in the context of this:</w:t>
      </w:r>
    </w:p>
    <w:p w14:paraId="07C596AD" w14:textId="77777777" w:rsidR="0078056B" w:rsidRPr="00882D8E" w:rsidRDefault="0078056B" w:rsidP="0078056B">
      <w:pPr>
        <w:pStyle w:val="B10"/>
      </w:pPr>
      <w:r w:rsidRPr="00882D8E">
        <w:t>-</w:t>
      </w:r>
      <w:r w:rsidRPr="00882D8E">
        <w:tab/>
        <w:t>Quality and Coding Efficiency:</w:t>
      </w:r>
    </w:p>
    <w:p w14:paraId="423213FC" w14:textId="77777777" w:rsidR="0078056B" w:rsidRPr="00882D8E" w:rsidRDefault="0078056B" w:rsidP="0078056B">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163579AD" w14:textId="77777777" w:rsidR="0078056B" w:rsidRPr="00882D8E" w:rsidRDefault="0078056B" w:rsidP="0078056B">
      <w:pPr>
        <w:pStyle w:val="B2"/>
      </w:pPr>
      <w:r w:rsidRPr="00882D8E">
        <w:t>-</w:t>
      </w:r>
      <w:r w:rsidRPr="00882D8E">
        <w:tab/>
        <w:t>The ability compress YUV 4:2:0 and 4:4:4 content.</w:t>
      </w:r>
    </w:p>
    <w:p w14:paraId="1C898E22" w14:textId="77777777" w:rsidR="0078056B" w:rsidRPr="00882D8E" w:rsidRDefault="0078056B" w:rsidP="0078056B">
      <w:pPr>
        <w:pStyle w:val="B10"/>
      </w:pPr>
      <w:r w:rsidRPr="00882D8E">
        <w:t xml:space="preserve">- </w:t>
      </w:r>
      <w:r w:rsidRPr="00882D8E">
        <w:tab/>
        <w:t>Considered settings for encoding:</w:t>
      </w:r>
    </w:p>
    <w:p w14:paraId="641E6F3D" w14:textId="77777777" w:rsidR="0078056B" w:rsidRPr="00882D8E" w:rsidRDefault="0078056B" w:rsidP="0078056B">
      <w:pPr>
        <w:pStyle w:val="B2"/>
      </w:pPr>
      <w:r w:rsidRPr="00882D8E">
        <w:t>-</w:t>
      </w:r>
      <w:r w:rsidRPr="00882D8E">
        <w:tab/>
        <w:t>Low-latency settings</w:t>
      </w:r>
    </w:p>
    <w:p w14:paraId="7E9E5C89" w14:textId="77777777" w:rsidR="0078056B" w:rsidRPr="00882D8E" w:rsidRDefault="0078056B" w:rsidP="0078056B">
      <w:pPr>
        <w:pStyle w:val="B2"/>
      </w:pPr>
      <w:r w:rsidRPr="00882D8E">
        <w:t>-</w:t>
      </w:r>
      <w:r w:rsidRPr="00882D8E">
        <w:tab/>
        <w:t>No specific error resilience mechanisms</w:t>
      </w:r>
    </w:p>
    <w:p w14:paraId="1C50EAC2" w14:textId="77777777" w:rsidR="0078056B" w:rsidRPr="00882D8E" w:rsidRDefault="0078056B" w:rsidP="0078056B">
      <w:pPr>
        <w:pStyle w:val="B10"/>
      </w:pPr>
      <w:r w:rsidRPr="00882D8E">
        <w:t>-</w:t>
      </w:r>
      <w:r w:rsidRPr="00882D8E">
        <w:tab/>
        <w:t>Encoding in this scenario is typically done as</w:t>
      </w:r>
    </w:p>
    <w:p w14:paraId="674AD909" w14:textId="77777777" w:rsidR="0078056B" w:rsidRPr="00882D8E" w:rsidRDefault="0078056B" w:rsidP="0078056B">
      <w:pPr>
        <w:pStyle w:val="B2"/>
      </w:pPr>
      <w:r w:rsidRPr="00882D8E">
        <w:t>-</w:t>
      </w:r>
      <w:r w:rsidRPr="00882D8E">
        <w:tab/>
        <w:t>Real-time encoding</w:t>
      </w:r>
    </w:p>
    <w:p w14:paraId="3D750FD4" w14:textId="77777777" w:rsidR="0078056B" w:rsidRDefault="0078056B" w:rsidP="0078056B">
      <w:pPr>
        <w:pStyle w:val="Titre3"/>
      </w:pPr>
      <w:bookmarkStart w:id="181" w:name="_Toc41600604"/>
      <w:bookmarkStart w:id="182" w:name="_Toc55813012"/>
      <w:bookmarkStart w:id="183" w:name="_Toc49377027"/>
      <w:bookmarkStart w:id="184" w:name="_Toc100837749"/>
      <w:r>
        <w:t>6.4.3</w:t>
      </w:r>
      <w:r>
        <w:tab/>
        <w:t>Source Format Properties</w:t>
      </w:r>
      <w:bookmarkEnd w:id="181"/>
      <w:bookmarkEnd w:id="182"/>
      <w:bookmarkEnd w:id="183"/>
      <w:bookmarkEnd w:id="184"/>
    </w:p>
    <w:p w14:paraId="4EECFE86" w14:textId="77777777" w:rsidR="0078056B" w:rsidRDefault="0078056B" w:rsidP="0078056B">
      <w:r w:rsidRPr="004F2BE8">
        <w:t>Table 6.4</w:t>
      </w:r>
      <w:r>
        <w:t>.3</w:t>
      </w:r>
      <w:r w:rsidRPr="004F2BE8">
        <w:t xml:space="preserve">-1 provides an overview of the different source signal properties for </w:t>
      </w:r>
      <w:bookmarkStart w:id="185" w:name="_Hlk40708147"/>
      <w:r w:rsidRPr="004F2BE8">
        <w:t xml:space="preserve">Screen Content </w:t>
      </w:r>
      <w:bookmarkEnd w:id="185"/>
      <w:r w:rsidRPr="004F2BE8">
        <w:t>Sharing. This information is used to select proper test sequences.</w:t>
      </w:r>
    </w:p>
    <w:p w14:paraId="74ED3198" w14:textId="77777777" w:rsidR="0078056B" w:rsidRPr="00A93339" w:rsidRDefault="0078056B" w:rsidP="0078056B">
      <w:pPr>
        <w:pStyle w:val="TH"/>
      </w:pPr>
      <w:r w:rsidRPr="00A93339">
        <w:lastRenderedPageBreak/>
        <w:t>Table 6.4.3-1 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78056B" w:rsidRPr="00C60414" w14:paraId="74D8D228" w14:textId="77777777" w:rsidTr="00606877">
        <w:trPr>
          <w:trHeight w:val="20"/>
          <w:jc w:val="center"/>
        </w:trPr>
        <w:tc>
          <w:tcPr>
            <w:tcW w:w="2491" w:type="dxa"/>
            <w:tcBorders>
              <w:top w:val="single" w:sz="4" w:space="0" w:color="FFFFFF"/>
              <w:left w:val="single" w:sz="4" w:space="0" w:color="FFFFFF"/>
              <w:right w:val="nil"/>
            </w:tcBorders>
            <w:shd w:val="clear" w:color="auto" w:fill="A5A5A5"/>
            <w:hideMark/>
          </w:tcPr>
          <w:p w14:paraId="4A948908" w14:textId="77777777" w:rsidR="0078056B" w:rsidRPr="00C60414" w:rsidRDefault="0078056B" w:rsidP="00606877">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3F59D8A4" w14:textId="77777777" w:rsidR="0078056B" w:rsidRPr="00C60414" w:rsidRDefault="0078056B" w:rsidP="00606877">
            <w:pPr>
              <w:pStyle w:val="TAH"/>
              <w:rPr>
                <w:b w:val="0"/>
                <w:bCs/>
                <w:color w:val="FFFFFF"/>
              </w:rPr>
            </w:pPr>
            <w:r w:rsidRPr="00C60414">
              <w:rPr>
                <w:b w:val="0"/>
                <w:bCs/>
                <w:color w:val="FFFFFF"/>
              </w:rPr>
              <w:t>Screen Content</w:t>
            </w:r>
          </w:p>
        </w:tc>
      </w:tr>
      <w:tr w:rsidR="0078056B" w:rsidRPr="00C60414" w14:paraId="5D3CAA73" w14:textId="77777777" w:rsidTr="00606877">
        <w:trPr>
          <w:trHeight w:val="20"/>
          <w:jc w:val="center"/>
        </w:trPr>
        <w:tc>
          <w:tcPr>
            <w:tcW w:w="2491" w:type="dxa"/>
            <w:tcBorders>
              <w:top w:val="single" w:sz="4" w:space="0" w:color="FFFFFF"/>
              <w:left w:val="single" w:sz="4" w:space="0" w:color="FFFFFF"/>
            </w:tcBorders>
            <w:shd w:val="clear" w:color="auto" w:fill="A5A5A5"/>
            <w:hideMark/>
          </w:tcPr>
          <w:p w14:paraId="3D034CC8" w14:textId="77777777" w:rsidR="0078056B" w:rsidRPr="00882D8E" w:rsidRDefault="0078056B" w:rsidP="00606877">
            <w:pPr>
              <w:pStyle w:val="TAH"/>
              <w:rPr>
                <w:b w:val="0"/>
                <w:color w:val="FFFFFF"/>
              </w:rPr>
            </w:pPr>
            <w:r w:rsidRPr="00882D8E">
              <w:rPr>
                <w:b w:val="0"/>
                <w:color w:val="FFFFFF"/>
              </w:rPr>
              <w:t>Spatial resolution</w:t>
            </w:r>
          </w:p>
        </w:tc>
        <w:tc>
          <w:tcPr>
            <w:tcW w:w="3647" w:type="dxa"/>
            <w:shd w:val="clear" w:color="auto" w:fill="DBDBDB"/>
            <w:hideMark/>
          </w:tcPr>
          <w:p w14:paraId="42A55F0F" w14:textId="77777777" w:rsidR="0078056B" w:rsidRPr="00882D8E" w:rsidRDefault="0078056B" w:rsidP="00606877">
            <w:pPr>
              <w:pStyle w:val="TAC"/>
              <w:rPr>
                <w:b/>
              </w:rPr>
            </w:pPr>
            <w:r w:rsidRPr="00882D8E">
              <w:t>1920 x 1080</w:t>
            </w:r>
            <w:r>
              <w:t>, 3840 x 2160</w:t>
            </w:r>
          </w:p>
        </w:tc>
      </w:tr>
      <w:tr w:rsidR="0078056B" w:rsidRPr="00C60414" w14:paraId="3ACB4F85" w14:textId="77777777" w:rsidTr="00606877">
        <w:trPr>
          <w:trHeight w:val="20"/>
          <w:jc w:val="center"/>
        </w:trPr>
        <w:tc>
          <w:tcPr>
            <w:tcW w:w="2491" w:type="dxa"/>
            <w:tcBorders>
              <w:left w:val="single" w:sz="4" w:space="0" w:color="FFFFFF"/>
            </w:tcBorders>
            <w:shd w:val="clear" w:color="auto" w:fill="A5A5A5"/>
            <w:hideMark/>
          </w:tcPr>
          <w:p w14:paraId="7B63DC1C" w14:textId="77777777" w:rsidR="0078056B" w:rsidRPr="00882D8E" w:rsidRDefault="0078056B" w:rsidP="00606877">
            <w:pPr>
              <w:pStyle w:val="TAH"/>
              <w:rPr>
                <w:b w:val="0"/>
                <w:color w:val="FFFFFF"/>
              </w:rPr>
            </w:pPr>
            <w:r w:rsidRPr="00882D8E">
              <w:rPr>
                <w:b w:val="0"/>
                <w:color w:val="FFFFFF"/>
              </w:rPr>
              <w:t>Chroma format</w:t>
            </w:r>
          </w:p>
        </w:tc>
        <w:tc>
          <w:tcPr>
            <w:tcW w:w="3647" w:type="dxa"/>
            <w:shd w:val="clear" w:color="auto" w:fill="EDEDED"/>
            <w:hideMark/>
          </w:tcPr>
          <w:p w14:paraId="41001250" w14:textId="77777777" w:rsidR="0078056B" w:rsidRPr="00882D8E" w:rsidRDefault="0078056B" w:rsidP="00606877">
            <w:pPr>
              <w:pStyle w:val="TAC"/>
              <w:rPr>
                <w:b/>
              </w:rPr>
            </w:pPr>
            <w:r w:rsidRPr="00882D8E">
              <w:t>Y’CbCr, RGB</w:t>
            </w:r>
          </w:p>
        </w:tc>
      </w:tr>
      <w:tr w:rsidR="0078056B" w:rsidRPr="00C60414" w14:paraId="1516E913" w14:textId="77777777" w:rsidTr="00606877">
        <w:trPr>
          <w:trHeight w:val="20"/>
          <w:jc w:val="center"/>
        </w:trPr>
        <w:tc>
          <w:tcPr>
            <w:tcW w:w="2491" w:type="dxa"/>
            <w:tcBorders>
              <w:left w:val="single" w:sz="4" w:space="0" w:color="FFFFFF"/>
            </w:tcBorders>
            <w:shd w:val="clear" w:color="auto" w:fill="A5A5A5"/>
            <w:hideMark/>
          </w:tcPr>
          <w:p w14:paraId="24B66D98" w14:textId="77777777" w:rsidR="0078056B" w:rsidRPr="00882D8E" w:rsidRDefault="0078056B" w:rsidP="00606877">
            <w:pPr>
              <w:pStyle w:val="TAH"/>
              <w:rPr>
                <w:b w:val="0"/>
                <w:color w:val="FFFFFF"/>
              </w:rPr>
            </w:pPr>
            <w:r w:rsidRPr="00882D8E">
              <w:rPr>
                <w:b w:val="0"/>
                <w:color w:val="FFFFFF"/>
              </w:rPr>
              <w:t>Chroma subsampling</w:t>
            </w:r>
          </w:p>
        </w:tc>
        <w:tc>
          <w:tcPr>
            <w:tcW w:w="3647" w:type="dxa"/>
            <w:shd w:val="clear" w:color="auto" w:fill="DBDBDB"/>
            <w:hideMark/>
          </w:tcPr>
          <w:p w14:paraId="0597369D" w14:textId="77777777" w:rsidR="0078056B" w:rsidRPr="00882D8E" w:rsidRDefault="0078056B" w:rsidP="00606877">
            <w:pPr>
              <w:pStyle w:val="TAC"/>
              <w:rPr>
                <w:b/>
              </w:rPr>
            </w:pPr>
            <w:r w:rsidRPr="00882D8E">
              <w:t>4:2:0, 4:4:4</w:t>
            </w:r>
          </w:p>
        </w:tc>
      </w:tr>
      <w:tr w:rsidR="0078056B" w:rsidRPr="00C60414" w14:paraId="09A00AF9" w14:textId="77777777" w:rsidTr="00606877">
        <w:trPr>
          <w:trHeight w:val="20"/>
          <w:jc w:val="center"/>
        </w:trPr>
        <w:tc>
          <w:tcPr>
            <w:tcW w:w="2491" w:type="dxa"/>
            <w:tcBorders>
              <w:left w:val="single" w:sz="4" w:space="0" w:color="FFFFFF"/>
            </w:tcBorders>
            <w:shd w:val="clear" w:color="auto" w:fill="A5A5A5"/>
            <w:hideMark/>
          </w:tcPr>
          <w:p w14:paraId="2AF82EAF" w14:textId="77777777" w:rsidR="0078056B" w:rsidRPr="00882D8E" w:rsidRDefault="0078056B" w:rsidP="00606877">
            <w:pPr>
              <w:pStyle w:val="TAH"/>
              <w:rPr>
                <w:b w:val="0"/>
                <w:color w:val="FFFFFF"/>
              </w:rPr>
            </w:pPr>
            <w:r w:rsidRPr="00882D8E">
              <w:rPr>
                <w:b w:val="0"/>
                <w:color w:val="FFFFFF"/>
              </w:rPr>
              <w:t>Picture aspect ratio</w:t>
            </w:r>
          </w:p>
        </w:tc>
        <w:tc>
          <w:tcPr>
            <w:tcW w:w="3647" w:type="dxa"/>
            <w:shd w:val="clear" w:color="auto" w:fill="EDEDED"/>
            <w:hideMark/>
          </w:tcPr>
          <w:p w14:paraId="0E23AC92" w14:textId="77777777" w:rsidR="0078056B" w:rsidRPr="00882D8E" w:rsidRDefault="0078056B" w:rsidP="00606877">
            <w:pPr>
              <w:pStyle w:val="TAC"/>
              <w:rPr>
                <w:b/>
              </w:rPr>
            </w:pPr>
            <w:r w:rsidRPr="00882D8E">
              <w:t>16:9</w:t>
            </w:r>
          </w:p>
        </w:tc>
      </w:tr>
      <w:tr w:rsidR="0078056B" w:rsidRPr="00C60414" w14:paraId="6BF17F2C" w14:textId="77777777" w:rsidTr="00606877">
        <w:trPr>
          <w:trHeight w:val="20"/>
          <w:jc w:val="center"/>
        </w:trPr>
        <w:tc>
          <w:tcPr>
            <w:tcW w:w="2491" w:type="dxa"/>
            <w:tcBorders>
              <w:left w:val="single" w:sz="4" w:space="0" w:color="FFFFFF"/>
            </w:tcBorders>
            <w:shd w:val="clear" w:color="auto" w:fill="A5A5A5"/>
            <w:hideMark/>
          </w:tcPr>
          <w:p w14:paraId="5BD1B332" w14:textId="77777777" w:rsidR="0078056B" w:rsidRPr="00882D8E" w:rsidRDefault="0078056B" w:rsidP="00606877">
            <w:pPr>
              <w:pStyle w:val="TAH"/>
              <w:rPr>
                <w:b w:val="0"/>
                <w:color w:val="FFFFFF"/>
              </w:rPr>
            </w:pPr>
            <w:r w:rsidRPr="00882D8E">
              <w:rPr>
                <w:b w:val="0"/>
                <w:color w:val="FFFFFF"/>
              </w:rPr>
              <w:t>Frame rates</w:t>
            </w:r>
          </w:p>
        </w:tc>
        <w:tc>
          <w:tcPr>
            <w:tcW w:w="3647" w:type="dxa"/>
            <w:shd w:val="clear" w:color="auto" w:fill="DBDBDB"/>
            <w:hideMark/>
          </w:tcPr>
          <w:p w14:paraId="16D45C9C" w14:textId="77777777" w:rsidR="0078056B" w:rsidRPr="00882D8E" w:rsidRDefault="0078056B" w:rsidP="00606877">
            <w:pPr>
              <w:pStyle w:val="TAC"/>
              <w:rPr>
                <w:b/>
              </w:rPr>
            </w:pPr>
            <w:r w:rsidRPr="00882D8E">
              <w:t>25, 30, 50, 60 Hz</w:t>
            </w:r>
          </w:p>
        </w:tc>
      </w:tr>
      <w:tr w:rsidR="0078056B" w:rsidRPr="00C60414" w14:paraId="5A773993" w14:textId="77777777" w:rsidTr="00606877">
        <w:trPr>
          <w:trHeight w:val="20"/>
          <w:jc w:val="center"/>
        </w:trPr>
        <w:tc>
          <w:tcPr>
            <w:tcW w:w="2491" w:type="dxa"/>
            <w:tcBorders>
              <w:left w:val="single" w:sz="4" w:space="0" w:color="FFFFFF"/>
            </w:tcBorders>
            <w:shd w:val="clear" w:color="auto" w:fill="A5A5A5"/>
            <w:hideMark/>
          </w:tcPr>
          <w:p w14:paraId="2AA8A529" w14:textId="77777777" w:rsidR="0078056B" w:rsidRPr="00882D8E" w:rsidRDefault="0078056B" w:rsidP="00606877">
            <w:pPr>
              <w:pStyle w:val="TAH"/>
              <w:rPr>
                <w:b w:val="0"/>
                <w:color w:val="FFFFFF"/>
              </w:rPr>
            </w:pPr>
            <w:r w:rsidRPr="00882D8E">
              <w:rPr>
                <w:b w:val="0"/>
                <w:color w:val="FFFFFF"/>
              </w:rPr>
              <w:t>Bit depth</w:t>
            </w:r>
          </w:p>
        </w:tc>
        <w:tc>
          <w:tcPr>
            <w:tcW w:w="3647" w:type="dxa"/>
            <w:shd w:val="clear" w:color="auto" w:fill="EDEDED"/>
            <w:hideMark/>
          </w:tcPr>
          <w:p w14:paraId="22D4D835" w14:textId="77777777" w:rsidR="0078056B" w:rsidRPr="00882D8E" w:rsidRDefault="0078056B" w:rsidP="00606877">
            <w:pPr>
              <w:pStyle w:val="TAC"/>
              <w:rPr>
                <w:b/>
              </w:rPr>
            </w:pPr>
            <w:r w:rsidRPr="00882D8E">
              <w:t>8</w:t>
            </w:r>
            <w:r>
              <w:t>, 10</w:t>
            </w:r>
          </w:p>
        </w:tc>
      </w:tr>
      <w:tr w:rsidR="0078056B" w:rsidRPr="00C60414" w14:paraId="10D88152" w14:textId="77777777" w:rsidTr="00606877">
        <w:trPr>
          <w:trHeight w:val="20"/>
          <w:jc w:val="center"/>
        </w:trPr>
        <w:tc>
          <w:tcPr>
            <w:tcW w:w="2491" w:type="dxa"/>
            <w:tcBorders>
              <w:left w:val="single" w:sz="4" w:space="0" w:color="FFFFFF"/>
            </w:tcBorders>
            <w:shd w:val="clear" w:color="auto" w:fill="A5A5A5"/>
            <w:hideMark/>
          </w:tcPr>
          <w:p w14:paraId="2AE8B1D1" w14:textId="77777777" w:rsidR="0078056B" w:rsidRPr="00882D8E" w:rsidRDefault="0078056B" w:rsidP="00606877">
            <w:pPr>
              <w:pStyle w:val="TAH"/>
              <w:rPr>
                <w:b w:val="0"/>
                <w:color w:val="FFFFFF"/>
              </w:rPr>
            </w:pPr>
            <w:r w:rsidRPr="00882D8E">
              <w:rPr>
                <w:b w:val="0"/>
                <w:color w:val="FFFFFF"/>
              </w:rPr>
              <w:t>Colour space formats</w:t>
            </w:r>
          </w:p>
        </w:tc>
        <w:tc>
          <w:tcPr>
            <w:tcW w:w="3647" w:type="dxa"/>
            <w:shd w:val="clear" w:color="auto" w:fill="DBDBDB"/>
            <w:hideMark/>
          </w:tcPr>
          <w:p w14:paraId="3BFA6A9B" w14:textId="77777777" w:rsidR="0078056B" w:rsidRPr="00882D8E" w:rsidRDefault="0078056B" w:rsidP="00606877">
            <w:pPr>
              <w:pStyle w:val="TAC"/>
              <w:rPr>
                <w:b/>
              </w:rPr>
            </w:pPr>
            <w:r w:rsidRPr="00882D8E">
              <w:t>BT.709</w:t>
            </w:r>
          </w:p>
        </w:tc>
      </w:tr>
      <w:tr w:rsidR="0078056B" w:rsidRPr="00C60414" w14:paraId="5428C1F9" w14:textId="77777777" w:rsidTr="00606877">
        <w:trPr>
          <w:trHeight w:val="20"/>
          <w:jc w:val="center"/>
        </w:trPr>
        <w:tc>
          <w:tcPr>
            <w:tcW w:w="2491" w:type="dxa"/>
            <w:tcBorders>
              <w:left w:val="single" w:sz="4" w:space="0" w:color="FFFFFF"/>
              <w:bottom w:val="single" w:sz="4" w:space="0" w:color="FFFFFF"/>
            </w:tcBorders>
            <w:shd w:val="clear" w:color="auto" w:fill="A5A5A5"/>
            <w:hideMark/>
          </w:tcPr>
          <w:p w14:paraId="5CE5E56D" w14:textId="77777777" w:rsidR="0078056B" w:rsidRPr="00882D8E" w:rsidRDefault="0078056B" w:rsidP="00606877">
            <w:pPr>
              <w:pStyle w:val="TAH"/>
              <w:rPr>
                <w:b w:val="0"/>
                <w:color w:val="FFFFFF"/>
              </w:rPr>
            </w:pPr>
            <w:r w:rsidRPr="00882D8E">
              <w:rPr>
                <w:b w:val="0"/>
                <w:color w:val="FFFFFF"/>
              </w:rPr>
              <w:t>Transfer characteristics</w:t>
            </w:r>
          </w:p>
        </w:tc>
        <w:tc>
          <w:tcPr>
            <w:tcW w:w="3647" w:type="dxa"/>
            <w:shd w:val="clear" w:color="auto" w:fill="EDEDED"/>
            <w:hideMark/>
          </w:tcPr>
          <w:p w14:paraId="7A9F811A" w14:textId="77777777" w:rsidR="0078056B" w:rsidRPr="00882D8E" w:rsidRDefault="0078056B" w:rsidP="00606877">
            <w:pPr>
              <w:pStyle w:val="TAC"/>
              <w:rPr>
                <w:b/>
              </w:rPr>
            </w:pPr>
            <w:r w:rsidRPr="00882D8E">
              <w:t>BT.709</w:t>
            </w:r>
          </w:p>
        </w:tc>
      </w:tr>
    </w:tbl>
    <w:p w14:paraId="3AA64D4A" w14:textId="77777777" w:rsidR="0078056B" w:rsidRDefault="0078056B" w:rsidP="0078056B">
      <w:pPr>
        <w:pStyle w:val="Titre3"/>
      </w:pPr>
      <w:bookmarkStart w:id="186" w:name="_Toc41600605"/>
      <w:bookmarkStart w:id="187" w:name="_Toc49377028"/>
      <w:bookmarkStart w:id="188" w:name="_Toc100837750"/>
      <w:r>
        <w:t>6.4.4</w:t>
      </w:r>
      <w:r>
        <w:tab/>
      </w:r>
      <w:bookmarkEnd w:id="186"/>
      <w:bookmarkEnd w:id="187"/>
      <w:r>
        <w:t>Encoding and Decoding Constraints</w:t>
      </w:r>
      <w:bookmarkEnd w:id="188"/>
    </w:p>
    <w:p w14:paraId="18EFF5F0" w14:textId="77777777" w:rsidR="0078056B" w:rsidRDefault="0078056B" w:rsidP="0078056B">
      <w:r>
        <w:t>Table 6.4.4-1 provides an overview of the different codec tools per profile that may be suitable for coding screen content sequences for the AVC and HEVC codecs.</w:t>
      </w:r>
    </w:p>
    <w:p w14:paraId="48BABACC" w14:textId="77777777" w:rsidR="0078056B" w:rsidRDefault="0078056B" w:rsidP="0078056B">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78056B" w:rsidRPr="00C60414" w14:paraId="10F5CB07" w14:textId="77777777" w:rsidTr="00606877">
        <w:tc>
          <w:tcPr>
            <w:tcW w:w="2470" w:type="dxa"/>
            <w:tcBorders>
              <w:top w:val="single" w:sz="4" w:space="0" w:color="FFFFFF"/>
              <w:left w:val="single" w:sz="4" w:space="0" w:color="FFFFFF"/>
              <w:right w:val="nil"/>
            </w:tcBorders>
            <w:shd w:val="clear" w:color="auto" w:fill="A5A5A5"/>
            <w:hideMark/>
          </w:tcPr>
          <w:p w14:paraId="3E9D104E" w14:textId="77777777" w:rsidR="0078056B" w:rsidRPr="00882D8E" w:rsidRDefault="0078056B" w:rsidP="00606877">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2A876544" w14:textId="77777777" w:rsidR="0078056B" w:rsidRPr="00882D8E" w:rsidRDefault="0078056B" w:rsidP="00606877">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2744AEE2" w14:textId="77777777" w:rsidR="0078056B" w:rsidRPr="00882D8E" w:rsidRDefault="0078056B" w:rsidP="00606877">
            <w:pPr>
              <w:pStyle w:val="TAH"/>
              <w:rPr>
                <w:color w:val="FFFFFF"/>
              </w:rPr>
            </w:pPr>
            <w:r w:rsidRPr="00882D8E">
              <w:rPr>
                <w:color w:val="FFFFFF"/>
                <w:lang w:val="en-US"/>
              </w:rPr>
              <w:t>HEVC</w:t>
            </w:r>
          </w:p>
        </w:tc>
      </w:tr>
      <w:tr w:rsidR="0078056B" w:rsidRPr="00C60414" w14:paraId="29AF7D80" w14:textId="77777777" w:rsidTr="00606877">
        <w:tc>
          <w:tcPr>
            <w:tcW w:w="2470" w:type="dxa"/>
            <w:tcBorders>
              <w:top w:val="single" w:sz="4" w:space="0" w:color="FFFFFF"/>
              <w:left w:val="single" w:sz="4" w:space="0" w:color="FFFFFF"/>
            </w:tcBorders>
            <w:shd w:val="clear" w:color="auto" w:fill="A5A5A5"/>
            <w:hideMark/>
          </w:tcPr>
          <w:p w14:paraId="407A847D" w14:textId="77777777" w:rsidR="0078056B" w:rsidRPr="00882D8E" w:rsidRDefault="0078056B" w:rsidP="00606877">
            <w:pPr>
              <w:pStyle w:val="TAH"/>
            </w:pPr>
            <w:r w:rsidRPr="00882D8E">
              <w:rPr>
                <w:color w:val="FFFFFF"/>
              </w:rPr>
              <w:t>main profile</w:t>
            </w:r>
          </w:p>
        </w:tc>
        <w:tc>
          <w:tcPr>
            <w:tcW w:w="2925" w:type="dxa"/>
            <w:shd w:val="clear" w:color="auto" w:fill="DBDBDB"/>
            <w:hideMark/>
          </w:tcPr>
          <w:p w14:paraId="37398B0C" w14:textId="77777777" w:rsidR="0078056B" w:rsidRPr="00882D8E" w:rsidRDefault="0078056B" w:rsidP="00606877">
            <w:pPr>
              <w:pStyle w:val="TAC"/>
              <w:rPr>
                <w:b/>
              </w:rPr>
            </w:pPr>
            <w:r w:rsidRPr="00882D8E">
              <w:t>Not applicable</w:t>
            </w:r>
          </w:p>
        </w:tc>
        <w:tc>
          <w:tcPr>
            <w:tcW w:w="4236" w:type="dxa"/>
            <w:shd w:val="clear" w:color="auto" w:fill="DBDBDB"/>
            <w:hideMark/>
          </w:tcPr>
          <w:p w14:paraId="35982AD2" w14:textId="77777777" w:rsidR="0078056B" w:rsidRPr="00882D8E" w:rsidRDefault="0078056B" w:rsidP="00606877">
            <w:pPr>
              <w:pStyle w:val="TAC"/>
              <w:rPr>
                <w:b/>
              </w:rPr>
            </w:pPr>
            <w:r w:rsidRPr="00882D8E">
              <w:t>Transform skip</w:t>
            </w:r>
          </w:p>
        </w:tc>
      </w:tr>
      <w:tr w:rsidR="0078056B" w:rsidRPr="00C60414" w14:paraId="28277334" w14:textId="77777777" w:rsidTr="00606877">
        <w:tc>
          <w:tcPr>
            <w:tcW w:w="2470" w:type="dxa"/>
            <w:tcBorders>
              <w:left w:val="single" w:sz="4" w:space="0" w:color="FFFFFF"/>
            </w:tcBorders>
            <w:shd w:val="clear" w:color="auto" w:fill="A5A5A5"/>
            <w:hideMark/>
          </w:tcPr>
          <w:p w14:paraId="4C6E6EB7" w14:textId="77777777" w:rsidR="0078056B" w:rsidRPr="00882D8E" w:rsidRDefault="0078056B" w:rsidP="00606877">
            <w:pPr>
              <w:pStyle w:val="TAH"/>
              <w:rPr>
                <w:color w:val="FFFFFF"/>
              </w:rPr>
            </w:pPr>
            <w:r w:rsidRPr="00882D8E">
              <w:rPr>
                <w:color w:val="FFFFFF"/>
                <w:lang w:val="fr-FR"/>
              </w:rPr>
              <w:t xml:space="preserve">range extension profile </w:t>
            </w:r>
          </w:p>
        </w:tc>
        <w:tc>
          <w:tcPr>
            <w:tcW w:w="2925" w:type="dxa"/>
            <w:shd w:val="clear" w:color="auto" w:fill="EDEDED"/>
            <w:hideMark/>
          </w:tcPr>
          <w:p w14:paraId="439A4CCE" w14:textId="77777777" w:rsidR="0078056B" w:rsidRPr="00882D8E" w:rsidRDefault="0078056B" w:rsidP="00606877">
            <w:pPr>
              <w:pStyle w:val="TAC"/>
              <w:rPr>
                <w:b/>
              </w:rPr>
            </w:pPr>
            <w:r w:rsidRPr="00882D8E">
              <w:t>not applicable</w:t>
            </w:r>
          </w:p>
        </w:tc>
        <w:tc>
          <w:tcPr>
            <w:tcW w:w="4236" w:type="dxa"/>
            <w:shd w:val="clear" w:color="auto" w:fill="EDEDED"/>
            <w:hideMark/>
          </w:tcPr>
          <w:p w14:paraId="11814B03" w14:textId="77777777" w:rsidR="0078056B" w:rsidRPr="00882D8E" w:rsidRDefault="0078056B" w:rsidP="00606877">
            <w:pPr>
              <w:pStyle w:val="TAC"/>
              <w:rPr>
                <w:b/>
              </w:rPr>
            </w:pPr>
            <w:r w:rsidRPr="00882D8E">
              <w:rPr>
                <w:lang w:val="fr-FR"/>
              </w:rPr>
              <w:t xml:space="preserve">Residual Differential Pulse Code Modulation (RDPCM) (implicit intra/explicit inter), </w:t>
            </w:r>
          </w:p>
        </w:tc>
      </w:tr>
      <w:tr w:rsidR="0078056B" w:rsidRPr="00C60414" w14:paraId="0B54AE63" w14:textId="77777777" w:rsidTr="00606877">
        <w:tc>
          <w:tcPr>
            <w:tcW w:w="2470" w:type="dxa"/>
            <w:tcBorders>
              <w:left w:val="single" w:sz="4" w:space="0" w:color="FFFFFF"/>
              <w:bottom w:val="single" w:sz="4" w:space="0" w:color="FFFFFF"/>
            </w:tcBorders>
            <w:shd w:val="clear" w:color="auto" w:fill="A5A5A5"/>
            <w:hideMark/>
          </w:tcPr>
          <w:p w14:paraId="0C7B65D0" w14:textId="77777777" w:rsidR="0078056B" w:rsidRPr="00882D8E" w:rsidRDefault="0078056B" w:rsidP="00606877">
            <w:pPr>
              <w:pStyle w:val="TAH"/>
              <w:rPr>
                <w:color w:val="FFFFFF"/>
              </w:rPr>
            </w:pPr>
            <w:r w:rsidRPr="00882D8E">
              <w:rPr>
                <w:color w:val="FFFFFF"/>
              </w:rPr>
              <w:t>screen content profile</w:t>
            </w:r>
          </w:p>
        </w:tc>
        <w:tc>
          <w:tcPr>
            <w:tcW w:w="2925" w:type="dxa"/>
            <w:shd w:val="clear" w:color="auto" w:fill="DBDBDB"/>
            <w:hideMark/>
          </w:tcPr>
          <w:p w14:paraId="74FDA0D2" w14:textId="77777777" w:rsidR="0078056B" w:rsidRPr="00882D8E" w:rsidRDefault="0078056B" w:rsidP="00606877">
            <w:pPr>
              <w:pStyle w:val="TAC"/>
              <w:rPr>
                <w:b/>
              </w:rPr>
            </w:pPr>
            <w:r w:rsidRPr="00882D8E">
              <w:t xml:space="preserve">Not applicable </w:t>
            </w:r>
          </w:p>
        </w:tc>
        <w:tc>
          <w:tcPr>
            <w:tcW w:w="4236" w:type="dxa"/>
            <w:shd w:val="clear" w:color="auto" w:fill="DBDBDB"/>
          </w:tcPr>
          <w:p w14:paraId="410F8456" w14:textId="77777777" w:rsidR="0078056B" w:rsidRPr="00882D8E" w:rsidRDefault="0078056B" w:rsidP="00606877">
            <w:pPr>
              <w:pStyle w:val="TAC"/>
              <w:rPr>
                <w:b/>
              </w:rPr>
            </w:pPr>
            <w:r>
              <w:t>Intra Block Copy (full frame or less), Palette, Adaptive Colour Transform</w:t>
            </w:r>
          </w:p>
        </w:tc>
      </w:tr>
    </w:tbl>
    <w:p w14:paraId="4AB2C8F5" w14:textId="77777777" w:rsidR="0078056B" w:rsidRDefault="0078056B" w:rsidP="0078056B"/>
    <w:p w14:paraId="47D4334C" w14:textId="77777777" w:rsidR="0078056B" w:rsidRDefault="0078056B" w:rsidP="0078056B">
      <w:r>
        <w:t xml:space="preserve">Table 6.4.4-2 </w:t>
      </w:r>
      <w:r w:rsidRPr="00CD2942">
        <w:t xml:space="preserve">provides an overview of encoding and decoding constraints for Screen Content </w:t>
      </w:r>
      <w:r w:rsidRPr="00882D8E">
        <w:t xml:space="preserve">scenario </w:t>
      </w:r>
    </w:p>
    <w:p w14:paraId="32C0D1B6" w14:textId="77777777" w:rsidR="0078056B" w:rsidRDefault="0078056B" w:rsidP="0078056B">
      <w:pPr>
        <w:pStyle w:val="Listepuces"/>
      </w:pPr>
      <w:r>
        <w:t>-</w:t>
      </w:r>
      <w:r>
        <w:tab/>
        <w:t>general constraints</w:t>
      </w:r>
    </w:p>
    <w:p w14:paraId="2A3A0A8F" w14:textId="77777777" w:rsidR="0078056B" w:rsidRDefault="0078056B" w:rsidP="0078056B">
      <w:pPr>
        <w:pStyle w:val="Listepuces"/>
      </w:pPr>
      <w:r>
        <w:t>-</w:t>
      </w:r>
      <w:r>
        <w:tab/>
      </w:r>
      <w:r w:rsidRPr="00882D8E">
        <w:t xml:space="preserve">using </w:t>
      </w:r>
      <w:r>
        <w:t>H.264/</w:t>
      </w:r>
      <w:r w:rsidRPr="00882D8E">
        <w:t>AVC codecs operating points</w:t>
      </w:r>
      <w:r>
        <w:t>,</w:t>
      </w:r>
    </w:p>
    <w:p w14:paraId="0FB3E8D1" w14:textId="77777777" w:rsidR="0078056B" w:rsidRDefault="0078056B" w:rsidP="0078056B">
      <w:pPr>
        <w:pStyle w:val="Listepuces"/>
      </w:pPr>
      <w:r>
        <w:t>-</w:t>
      </w:r>
      <w:r>
        <w:tab/>
      </w:r>
      <w:r w:rsidRPr="00882D8E">
        <w:t xml:space="preserve">using </w:t>
      </w:r>
      <w:r>
        <w:t>H.265/HEVC</w:t>
      </w:r>
      <w:r w:rsidRPr="00882D8E">
        <w:t xml:space="preserve"> codecs operating points.  </w:t>
      </w:r>
    </w:p>
    <w:p w14:paraId="03F75DBD" w14:textId="77777777" w:rsidR="0078056B" w:rsidRDefault="0078056B" w:rsidP="0078056B">
      <w:r w:rsidRPr="00CD2942">
        <w:t>Th</w:t>
      </w:r>
      <w:r>
        <w:t>ese configurations</w:t>
      </w:r>
      <w:r w:rsidRPr="00CD2942">
        <w:t xml:space="preserve"> support the definition of detailed test conditions</w:t>
      </w:r>
      <w:r>
        <w:t>. The configuration files for HEVC are used as the reference configurations for other codecs.</w:t>
      </w:r>
    </w:p>
    <w:p w14:paraId="43D3DDE6" w14:textId="77777777" w:rsidR="0078056B" w:rsidRDefault="0078056B" w:rsidP="0078056B">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78056B" w14:paraId="180BE8FB" w14:textId="77777777" w:rsidTr="00606877">
        <w:tc>
          <w:tcPr>
            <w:tcW w:w="1256" w:type="pct"/>
            <w:tcBorders>
              <w:top w:val="single" w:sz="4" w:space="0" w:color="FFFFFF"/>
              <w:left w:val="single" w:sz="4" w:space="0" w:color="FFFFFF"/>
              <w:right w:val="nil"/>
            </w:tcBorders>
            <w:shd w:val="clear" w:color="auto" w:fill="A5A5A5"/>
          </w:tcPr>
          <w:p w14:paraId="31F489E9" w14:textId="77777777" w:rsidR="0078056B" w:rsidRPr="00882D8E" w:rsidRDefault="0078056B" w:rsidP="00606877">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D5B82D1" w14:textId="77777777" w:rsidR="0078056B" w:rsidRPr="000B05DF" w:rsidRDefault="0078056B" w:rsidP="00606877">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AB6573B" w14:textId="77777777" w:rsidR="0078056B" w:rsidRPr="00882D8E" w:rsidRDefault="0078056B" w:rsidP="00606877">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103D3AF8" w14:textId="77777777" w:rsidR="0078056B" w:rsidRPr="00882D8E" w:rsidRDefault="0078056B" w:rsidP="00606877">
            <w:pPr>
              <w:pStyle w:val="TAH"/>
              <w:rPr>
                <w:b w:val="0"/>
                <w:color w:val="FFFFFF"/>
                <w:lang w:val="en-US"/>
              </w:rPr>
            </w:pPr>
            <w:r w:rsidRPr="000B05DF">
              <w:rPr>
                <w:b w:val="0"/>
                <w:bCs/>
                <w:color w:val="FFFFFF"/>
                <w:lang w:val="en-US"/>
              </w:rPr>
              <w:t>H.265/</w:t>
            </w:r>
            <w:r w:rsidRPr="00882D8E">
              <w:rPr>
                <w:b w:val="0"/>
                <w:color w:val="FFFFFF"/>
                <w:lang w:val="en-US"/>
              </w:rPr>
              <w:t>HEVC</w:t>
            </w:r>
          </w:p>
        </w:tc>
      </w:tr>
      <w:tr w:rsidR="0078056B" w14:paraId="2968B521" w14:textId="77777777" w:rsidTr="00606877">
        <w:tc>
          <w:tcPr>
            <w:tcW w:w="1256" w:type="pct"/>
            <w:tcBorders>
              <w:top w:val="single" w:sz="4" w:space="0" w:color="FFFFFF"/>
              <w:left w:val="single" w:sz="4" w:space="0" w:color="FFFFFF"/>
            </w:tcBorders>
            <w:shd w:val="clear" w:color="auto" w:fill="A5A5A5"/>
          </w:tcPr>
          <w:p w14:paraId="1BF59118" w14:textId="77777777" w:rsidR="0078056B" w:rsidRPr="00882D8E" w:rsidRDefault="0078056B" w:rsidP="00606877">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36CC0A21" w14:textId="77777777" w:rsidR="0078056B" w:rsidRDefault="0078056B" w:rsidP="00606877">
            <w:pPr>
              <w:pStyle w:val="TAC"/>
            </w:pPr>
            <w:r>
              <w:t>Profiles suitable for screen content</w:t>
            </w:r>
          </w:p>
          <w:p w14:paraId="4CAD679C" w14:textId="77777777" w:rsidR="0078056B" w:rsidRDefault="0078056B" w:rsidP="00606877">
            <w:pPr>
              <w:pStyle w:val="TAC"/>
            </w:pPr>
            <w:r>
              <w:t>Levels to meet the above frame rates</w:t>
            </w:r>
          </w:p>
        </w:tc>
        <w:tc>
          <w:tcPr>
            <w:tcW w:w="1249" w:type="pct"/>
            <w:shd w:val="clear" w:color="auto" w:fill="DBDBDB"/>
          </w:tcPr>
          <w:p w14:paraId="336C9A6C" w14:textId="77777777" w:rsidR="0078056B" w:rsidRDefault="0078056B" w:rsidP="00606877">
            <w:pPr>
              <w:pStyle w:val="TAC"/>
            </w:pPr>
            <w:r>
              <w:t xml:space="preserve">H.264/AVC Progressive High Profile </w:t>
            </w:r>
          </w:p>
          <w:p w14:paraId="686CF766" w14:textId="77777777" w:rsidR="0078056B" w:rsidRPr="00882D8E" w:rsidRDefault="0078056B" w:rsidP="00606877">
            <w:pPr>
              <w:pStyle w:val="TAC"/>
              <w:rPr>
                <w:b/>
                <w:lang w:val="en-US"/>
              </w:rPr>
            </w:pPr>
            <w:r>
              <w:rPr>
                <w:lang w:eastAsia="en-GB"/>
              </w:rPr>
              <w:t>Level 4.2, 5.2</w:t>
            </w:r>
          </w:p>
        </w:tc>
        <w:tc>
          <w:tcPr>
            <w:tcW w:w="1246" w:type="pct"/>
            <w:shd w:val="clear" w:color="auto" w:fill="DBDBDB"/>
          </w:tcPr>
          <w:p w14:paraId="375BFFE9" w14:textId="77777777" w:rsidR="0078056B" w:rsidRDefault="0078056B" w:rsidP="00606877">
            <w:pPr>
              <w:pStyle w:val="TAC"/>
            </w:pPr>
            <w:r>
              <w:t xml:space="preserve">H.265/HEVC Main 10 Profile </w:t>
            </w:r>
          </w:p>
          <w:p w14:paraId="5F757126" w14:textId="77777777" w:rsidR="0078056B" w:rsidRDefault="0078056B" w:rsidP="00606877">
            <w:pPr>
              <w:pStyle w:val="TAC"/>
            </w:pPr>
            <w:r>
              <w:t xml:space="preserve">H.265/HEVC Screen-Extended Main 10 profile </w:t>
            </w:r>
          </w:p>
          <w:p w14:paraId="3782A109" w14:textId="77777777" w:rsidR="0078056B" w:rsidRPr="00882D8E" w:rsidRDefault="0078056B" w:rsidP="00606877">
            <w:pPr>
              <w:pStyle w:val="TAC"/>
              <w:rPr>
                <w:lang w:val="en-US"/>
              </w:rPr>
            </w:pPr>
            <w:r>
              <w:t xml:space="preserve"> Level 4.1, 5.1, 6.1</w:t>
            </w:r>
          </w:p>
        </w:tc>
      </w:tr>
      <w:tr w:rsidR="0078056B" w14:paraId="5669F187" w14:textId="77777777" w:rsidTr="00606877">
        <w:tc>
          <w:tcPr>
            <w:tcW w:w="1256" w:type="pct"/>
            <w:tcBorders>
              <w:left w:val="single" w:sz="4" w:space="0" w:color="FFFFFF"/>
            </w:tcBorders>
            <w:shd w:val="clear" w:color="auto" w:fill="A5A5A5"/>
          </w:tcPr>
          <w:p w14:paraId="30F98B2E" w14:textId="77777777" w:rsidR="0078056B" w:rsidRPr="00882D8E" w:rsidRDefault="0078056B" w:rsidP="00606877">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705D3588" w14:textId="1656E5FC" w:rsidR="0078056B" w:rsidRDefault="0078056B" w:rsidP="00606877">
            <w:pPr>
              <w:pStyle w:val="TAC"/>
            </w:pPr>
            <w:r>
              <w:t xml:space="preserve">1 second, </w:t>
            </w:r>
            <w:del w:id="189" w:author="Gilles" w:date="2022-05-16T12:25:00Z">
              <w:r w:rsidDel="002C23C7">
                <w:delText>infinite</w:delText>
              </w:r>
            </w:del>
            <w:ins w:id="190" w:author="Gilles" w:date="2022-05-16T12:25:00Z">
              <w:r w:rsidR="002C23C7">
                <w:t>No RA</w:t>
              </w:r>
            </w:ins>
          </w:p>
        </w:tc>
        <w:tc>
          <w:tcPr>
            <w:tcW w:w="1249" w:type="pct"/>
            <w:shd w:val="clear" w:color="auto" w:fill="EDEDED"/>
          </w:tcPr>
          <w:p w14:paraId="42DB89BC" w14:textId="292528AE" w:rsidR="0078056B" w:rsidRPr="00882D8E" w:rsidRDefault="0078056B" w:rsidP="00606877">
            <w:pPr>
              <w:pStyle w:val="TAC"/>
              <w:rPr>
                <w:lang w:val="en-US"/>
              </w:rPr>
            </w:pPr>
            <w:r>
              <w:t xml:space="preserve">1 second, </w:t>
            </w:r>
            <w:del w:id="191" w:author="Gilles" w:date="2022-05-16T12:25:00Z">
              <w:r w:rsidDel="002C23C7">
                <w:delText>infinite</w:delText>
              </w:r>
            </w:del>
            <w:ins w:id="192" w:author="Gilles" w:date="2022-05-16T12:25:00Z">
              <w:r w:rsidR="002C23C7">
                <w:t>No RA</w:t>
              </w:r>
            </w:ins>
          </w:p>
        </w:tc>
        <w:tc>
          <w:tcPr>
            <w:tcW w:w="1246" w:type="pct"/>
            <w:shd w:val="clear" w:color="auto" w:fill="EDEDED"/>
          </w:tcPr>
          <w:p w14:paraId="7B3FB75A" w14:textId="016B8F4D" w:rsidR="0078056B" w:rsidRPr="00882D8E" w:rsidRDefault="0078056B" w:rsidP="00606877">
            <w:pPr>
              <w:pStyle w:val="TAC"/>
              <w:rPr>
                <w:lang w:val="en-US"/>
              </w:rPr>
            </w:pPr>
            <w:r>
              <w:t xml:space="preserve">1 second, </w:t>
            </w:r>
            <w:del w:id="193" w:author="Gilles" w:date="2022-05-16T12:26:00Z">
              <w:r w:rsidDel="002C23C7">
                <w:delText>infinite</w:delText>
              </w:r>
            </w:del>
            <w:ins w:id="194" w:author="Gilles" w:date="2022-05-16T12:26:00Z">
              <w:r w:rsidR="002C23C7">
                <w:t>No RA</w:t>
              </w:r>
            </w:ins>
          </w:p>
        </w:tc>
      </w:tr>
      <w:tr w:rsidR="0078056B" w14:paraId="1724D4A1" w14:textId="77777777" w:rsidTr="00606877">
        <w:tc>
          <w:tcPr>
            <w:tcW w:w="1256" w:type="pct"/>
            <w:tcBorders>
              <w:left w:val="single" w:sz="4" w:space="0" w:color="FFFFFF"/>
            </w:tcBorders>
            <w:shd w:val="clear" w:color="auto" w:fill="A5A5A5"/>
          </w:tcPr>
          <w:p w14:paraId="3963AF5F" w14:textId="77777777" w:rsidR="0078056B" w:rsidRPr="00882D8E" w:rsidRDefault="0078056B" w:rsidP="00606877">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404B957F" w14:textId="77777777" w:rsidR="0078056B" w:rsidRDefault="0078056B" w:rsidP="00606877">
            <w:pPr>
              <w:pStyle w:val="TAC"/>
            </w:pPr>
            <w:r>
              <w:t>none</w:t>
            </w:r>
          </w:p>
        </w:tc>
        <w:tc>
          <w:tcPr>
            <w:tcW w:w="1249" w:type="pct"/>
            <w:shd w:val="clear" w:color="auto" w:fill="DBDBDB"/>
          </w:tcPr>
          <w:p w14:paraId="2EB2F5A4" w14:textId="77777777" w:rsidR="0078056B" w:rsidRPr="00882D8E" w:rsidRDefault="0078056B" w:rsidP="00606877">
            <w:pPr>
              <w:pStyle w:val="TAC"/>
              <w:rPr>
                <w:lang w:val="en-US"/>
              </w:rPr>
            </w:pPr>
            <w:r>
              <w:t>none</w:t>
            </w:r>
          </w:p>
        </w:tc>
        <w:tc>
          <w:tcPr>
            <w:tcW w:w="1246" w:type="pct"/>
            <w:shd w:val="clear" w:color="auto" w:fill="DBDBDB"/>
          </w:tcPr>
          <w:p w14:paraId="22865984" w14:textId="77777777" w:rsidR="0078056B" w:rsidRPr="00882D8E" w:rsidRDefault="0078056B" w:rsidP="00606877">
            <w:pPr>
              <w:pStyle w:val="TAC"/>
              <w:rPr>
                <w:lang w:val="en-US"/>
              </w:rPr>
            </w:pPr>
            <w:r>
              <w:t>none</w:t>
            </w:r>
          </w:p>
        </w:tc>
      </w:tr>
      <w:tr w:rsidR="0078056B" w14:paraId="30ED9F5D" w14:textId="77777777" w:rsidTr="00606877">
        <w:tc>
          <w:tcPr>
            <w:tcW w:w="1256" w:type="pct"/>
            <w:tcBorders>
              <w:left w:val="single" w:sz="4" w:space="0" w:color="FFFFFF"/>
            </w:tcBorders>
            <w:shd w:val="clear" w:color="auto" w:fill="A5A5A5"/>
          </w:tcPr>
          <w:p w14:paraId="7AFDD663" w14:textId="77777777" w:rsidR="0078056B" w:rsidRPr="00882D8E" w:rsidRDefault="0078056B" w:rsidP="00606877">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16931D" w14:textId="77777777" w:rsidR="0078056B" w:rsidRDefault="0078056B" w:rsidP="00606877">
            <w:pPr>
              <w:pStyle w:val="TAC"/>
            </w:pPr>
            <w:r>
              <w:t>Constant quality</w:t>
            </w:r>
          </w:p>
        </w:tc>
        <w:tc>
          <w:tcPr>
            <w:tcW w:w="1249" w:type="pct"/>
            <w:shd w:val="clear" w:color="auto" w:fill="EDEDED"/>
          </w:tcPr>
          <w:p w14:paraId="3816C92E" w14:textId="77777777" w:rsidR="0078056B" w:rsidRPr="00882D8E" w:rsidRDefault="0078056B" w:rsidP="00606877">
            <w:pPr>
              <w:pStyle w:val="TAC"/>
              <w:rPr>
                <w:lang w:val="en-US"/>
              </w:rPr>
            </w:pPr>
            <w:r>
              <w:t>Fixed QP for I and P slices</w:t>
            </w:r>
          </w:p>
        </w:tc>
        <w:tc>
          <w:tcPr>
            <w:tcW w:w="1246" w:type="pct"/>
            <w:shd w:val="clear" w:color="auto" w:fill="EDEDED"/>
          </w:tcPr>
          <w:p w14:paraId="5D30B71C" w14:textId="77777777" w:rsidR="0078056B" w:rsidRPr="00882D8E" w:rsidRDefault="0078056B" w:rsidP="00606877">
            <w:pPr>
              <w:pStyle w:val="TAC"/>
              <w:rPr>
                <w:lang w:val="en-US"/>
              </w:rPr>
            </w:pPr>
            <w:r>
              <w:t>Fixed QP for I and P slices</w:t>
            </w:r>
          </w:p>
        </w:tc>
      </w:tr>
      <w:tr w:rsidR="0078056B" w14:paraId="09451761" w14:textId="77777777" w:rsidTr="00606877">
        <w:tc>
          <w:tcPr>
            <w:tcW w:w="1256" w:type="pct"/>
            <w:tcBorders>
              <w:left w:val="single" w:sz="4" w:space="0" w:color="FFFFFF"/>
            </w:tcBorders>
            <w:shd w:val="clear" w:color="auto" w:fill="A5A5A5"/>
          </w:tcPr>
          <w:p w14:paraId="270785BC" w14:textId="77777777" w:rsidR="0078056B" w:rsidRPr="000B05DF" w:rsidRDefault="0078056B" w:rsidP="00606877">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66A233B1" w14:textId="77777777" w:rsidR="0078056B" w:rsidRDefault="0078056B" w:rsidP="00606877">
            <w:pPr>
              <w:pStyle w:val="TAC"/>
            </w:pPr>
            <w:r>
              <w:t>Covering a range of relevant bitrates and qualities</w:t>
            </w:r>
          </w:p>
        </w:tc>
        <w:tc>
          <w:tcPr>
            <w:tcW w:w="1249" w:type="pct"/>
            <w:shd w:val="clear" w:color="auto" w:fill="DBDBDB"/>
          </w:tcPr>
          <w:p w14:paraId="77A6088E" w14:textId="77777777" w:rsidR="0078056B" w:rsidRDefault="0078056B" w:rsidP="00606877">
            <w:pPr>
              <w:pStyle w:val="TAC"/>
            </w:pPr>
            <w:r>
              <w:t>QP variations between 22 and 42</w:t>
            </w:r>
          </w:p>
        </w:tc>
        <w:tc>
          <w:tcPr>
            <w:tcW w:w="1246" w:type="pct"/>
            <w:shd w:val="clear" w:color="auto" w:fill="DBDBDB"/>
          </w:tcPr>
          <w:p w14:paraId="37A32812" w14:textId="77777777" w:rsidR="0078056B" w:rsidRDefault="0078056B" w:rsidP="00606877">
            <w:pPr>
              <w:pStyle w:val="TAC"/>
            </w:pPr>
            <w:r>
              <w:t>QP variations between 22 and 42</w:t>
            </w:r>
          </w:p>
        </w:tc>
      </w:tr>
      <w:tr w:rsidR="0078056B" w14:paraId="782F830F" w14:textId="77777777" w:rsidTr="00606877">
        <w:tc>
          <w:tcPr>
            <w:tcW w:w="1256" w:type="pct"/>
            <w:tcBorders>
              <w:left w:val="single" w:sz="4" w:space="0" w:color="FFFFFF"/>
            </w:tcBorders>
            <w:shd w:val="clear" w:color="auto" w:fill="A5A5A5"/>
          </w:tcPr>
          <w:p w14:paraId="3A9E99BD" w14:textId="77777777" w:rsidR="0078056B" w:rsidRPr="000B05DF" w:rsidRDefault="0078056B" w:rsidP="00606877">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717CB5A8" w14:textId="77777777" w:rsidR="0078056B" w:rsidRDefault="0078056B" w:rsidP="00606877">
            <w:pPr>
              <w:pStyle w:val="TAC"/>
            </w:pPr>
            <w:r>
              <w:t>Encoding adds no latency</w:t>
            </w:r>
          </w:p>
        </w:tc>
        <w:tc>
          <w:tcPr>
            <w:tcW w:w="1249" w:type="pct"/>
            <w:shd w:val="clear" w:color="auto" w:fill="EDEDED"/>
          </w:tcPr>
          <w:p w14:paraId="5851F19B" w14:textId="77777777" w:rsidR="0078056B" w:rsidRPr="000B05DF" w:rsidRDefault="0078056B" w:rsidP="00606877">
            <w:pPr>
              <w:pStyle w:val="TAC"/>
              <w:rPr>
                <w:lang w:val="en-US"/>
              </w:rPr>
            </w:pPr>
            <w:r>
              <w:t xml:space="preserve">Low-delay P </w:t>
            </w:r>
          </w:p>
        </w:tc>
        <w:tc>
          <w:tcPr>
            <w:tcW w:w="1246" w:type="pct"/>
            <w:shd w:val="clear" w:color="auto" w:fill="EDEDED"/>
          </w:tcPr>
          <w:p w14:paraId="5AAE9FA6" w14:textId="77777777" w:rsidR="0078056B" w:rsidRPr="000B05DF" w:rsidRDefault="0078056B" w:rsidP="00606877">
            <w:pPr>
              <w:pStyle w:val="TAC"/>
              <w:rPr>
                <w:lang w:val="en-US"/>
              </w:rPr>
            </w:pPr>
            <w:r>
              <w:t>Low-delay P</w:t>
            </w:r>
          </w:p>
        </w:tc>
      </w:tr>
      <w:tr w:rsidR="0078056B" w14:paraId="503AF212" w14:textId="77777777" w:rsidTr="00606877">
        <w:tc>
          <w:tcPr>
            <w:tcW w:w="1256" w:type="pct"/>
            <w:tcBorders>
              <w:left w:val="single" w:sz="4" w:space="0" w:color="FFFFFF"/>
            </w:tcBorders>
            <w:shd w:val="clear" w:color="auto" w:fill="A5A5A5"/>
          </w:tcPr>
          <w:p w14:paraId="51C3DBE5" w14:textId="77777777" w:rsidR="0078056B" w:rsidRPr="00882D8E" w:rsidRDefault="0078056B" w:rsidP="00606877">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61D7CD5C" w14:textId="77777777" w:rsidR="0078056B" w:rsidRDefault="0078056B" w:rsidP="00606877">
            <w:pPr>
              <w:pStyle w:val="TAC"/>
            </w:pPr>
            <w:r>
              <w:t>Real-time encoding is possible</w:t>
            </w:r>
          </w:p>
        </w:tc>
        <w:tc>
          <w:tcPr>
            <w:tcW w:w="1249" w:type="pct"/>
            <w:shd w:val="clear" w:color="auto" w:fill="DBDBDB"/>
          </w:tcPr>
          <w:p w14:paraId="2EEE3537" w14:textId="77777777" w:rsidR="0078056B" w:rsidRPr="00882D8E" w:rsidRDefault="0078056B" w:rsidP="00606877">
            <w:pPr>
              <w:pStyle w:val="TAC"/>
              <w:rPr>
                <w:lang w:val="en-US"/>
              </w:rPr>
            </w:pPr>
            <w:r>
              <w:t>Settings for search ranges, set to 256</w:t>
            </w:r>
          </w:p>
        </w:tc>
        <w:tc>
          <w:tcPr>
            <w:tcW w:w="1246" w:type="pct"/>
            <w:shd w:val="clear" w:color="auto" w:fill="DBDBDB"/>
          </w:tcPr>
          <w:p w14:paraId="037C3CF3" w14:textId="77777777" w:rsidR="0078056B" w:rsidRPr="00882D8E" w:rsidRDefault="0078056B" w:rsidP="00606877">
            <w:pPr>
              <w:pStyle w:val="TAC"/>
              <w:rPr>
                <w:lang w:val="en-US"/>
              </w:rPr>
            </w:pPr>
            <w:r>
              <w:t>Settings for search ranges, set to 64</w:t>
            </w:r>
          </w:p>
        </w:tc>
      </w:tr>
      <w:tr w:rsidR="0078056B" w14:paraId="03B7E6E0" w14:textId="77777777" w:rsidTr="00606877">
        <w:tc>
          <w:tcPr>
            <w:tcW w:w="1256" w:type="pct"/>
            <w:tcBorders>
              <w:left w:val="single" w:sz="4" w:space="0" w:color="FFFFFF"/>
            </w:tcBorders>
            <w:shd w:val="clear" w:color="auto" w:fill="A5A5A5"/>
          </w:tcPr>
          <w:p w14:paraId="0065746F" w14:textId="77777777" w:rsidR="0078056B" w:rsidRPr="000B05DF" w:rsidRDefault="0078056B" w:rsidP="00606877">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4F307C46" w14:textId="77777777" w:rsidR="0078056B" w:rsidRDefault="0078056B" w:rsidP="00606877">
            <w:pPr>
              <w:pStyle w:val="TAC"/>
            </w:pPr>
            <w:r>
              <w:t>Profiles suitable for screen content</w:t>
            </w:r>
          </w:p>
          <w:p w14:paraId="121C5AE2" w14:textId="77777777" w:rsidR="0078056B" w:rsidRDefault="0078056B" w:rsidP="00606877">
            <w:pPr>
              <w:pStyle w:val="TAC"/>
            </w:pPr>
            <w:r>
              <w:t>Levels to meet the above frame rates</w:t>
            </w:r>
          </w:p>
        </w:tc>
        <w:tc>
          <w:tcPr>
            <w:tcW w:w="1249" w:type="pct"/>
            <w:shd w:val="clear" w:color="auto" w:fill="EDEDED"/>
          </w:tcPr>
          <w:p w14:paraId="64D73C9B" w14:textId="77777777" w:rsidR="0078056B" w:rsidRDefault="0078056B" w:rsidP="00606877">
            <w:pPr>
              <w:pStyle w:val="TAC"/>
            </w:pPr>
            <w:r>
              <w:t xml:space="preserve">H.264/AVC Progressive High Profile </w:t>
            </w:r>
          </w:p>
          <w:p w14:paraId="303D0277" w14:textId="77777777" w:rsidR="0078056B" w:rsidRPr="000B05DF" w:rsidRDefault="0078056B" w:rsidP="00606877">
            <w:pPr>
              <w:pStyle w:val="TAC"/>
              <w:rPr>
                <w:lang w:val="en-US"/>
              </w:rPr>
            </w:pPr>
            <w:r>
              <w:rPr>
                <w:lang w:eastAsia="en-GB"/>
              </w:rPr>
              <w:t>Level 4.2, 5.2</w:t>
            </w:r>
          </w:p>
        </w:tc>
        <w:tc>
          <w:tcPr>
            <w:tcW w:w="1246" w:type="pct"/>
            <w:shd w:val="clear" w:color="auto" w:fill="EDEDED"/>
          </w:tcPr>
          <w:p w14:paraId="2F94683F" w14:textId="77777777" w:rsidR="0078056B" w:rsidRDefault="0078056B" w:rsidP="00606877">
            <w:pPr>
              <w:pStyle w:val="TAC"/>
            </w:pPr>
            <w:r>
              <w:t xml:space="preserve">H.265/HEVC Main 10 Profile </w:t>
            </w:r>
          </w:p>
          <w:p w14:paraId="6B700AA2" w14:textId="77777777" w:rsidR="0078056B" w:rsidRDefault="0078056B" w:rsidP="00606877">
            <w:pPr>
              <w:pStyle w:val="TAC"/>
            </w:pPr>
            <w:r>
              <w:t xml:space="preserve">H.265/HEVC Screen-extended Main 10 profile </w:t>
            </w:r>
          </w:p>
          <w:p w14:paraId="4454C936" w14:textId="77777777" w:rsidR="0078056B" w:rsidRPr="000B05DF" w:rsidRDefault="0078056B" w:rsidP="00606877">
            <w:pPr>
              <w:pStyle w:val="TAC"/>
              <w:rPr>
                <w:lang w:val="en-US"/>
              </w:rPr>
            </w:pPr>
            <w:r>
              <w:t xml:space="preserve"> Level 4.1, 5.1, 6.1</w:t>
            </w:r>
          </w:p>
        </w:tc>
      </w:tr>
    </w:tbl>
    <w:p w14:paraId="4120D313" w14:textId="7B000A61" w:rsidR="0078056B" w:rsidRDefault="0078056B">
      <w:pPr>
        <w:pStyle w:val="NO"/>
        <w:pPrChange w:id="195" w:author="Gilles" w:date="2022-05-05T20:59:00Z">
          <w:pPr/>
        </w:pPrChange>
      </w:pPr>
      <w:ins w:id="196" w:author="Gilles" w:date="2022-05-05T20:57:00Z">
        <w:r>
          <w:t>NOTE:</w:t>
        </w:r>
        <w:r>
          <w:tab/>
          <w:t xml:space="preserve">A </w:t>
        </w:r>
        <w:proofErr w:type="gramStart"/>
        <w:r>
          <w:t>Random access</w:t>
        </w:r>
        <w:proofErr w:type="gramEnd"/>
        <w:r>
          <w:t xml:space="preserve"> frequency </w:t>
        </w:r>
      </w:ins>
      <w:ins w:id="197" w:author="Gilles" w:date="2022-05-16T12:26:00Z">
        <w:r w:rsidR="002C23C7">
          <w:t>No RA</w:t>
        </w:r>
      </w:ins>
      <w:ins w:id="198" w:author="Thomas Stockhammer" w:date="2022-05-11T09:17:00Z">
        <w:del w:id="199" w:author="Gilles" w:date="2022-05-16T12:26:00Z">
          <w:r w:rsidR="00515BA4" w:rsidDel="002C23C7">
            <w:delText>infinite</w:delText>
          </w:r>
        </w:del>
      </w:ins>
      <w:ins w:id="200" w:author="Gilles" w:date="2022-05-05T20:57:00Z">
        <w:r>
          <w:t xml:space="preserve"> </w:t>
        </w:r>
      </w:ins>
      <w:ins w:id="201" w:author="Gilles" w:date="2022-05-05T20:58:00Z">
        <w:r>
          <w:t>means only the first frame is intra coded.</w:t>
        </w:r>
      </w:ins>
    </w:p>
    <w:p w14:paraId="234E667B" w14:textId="77777777" w:rsidR="0078056B" w:rsidRDefault="0078056B" w:rsidP="0078056B">
      <w:pPr>
        <w:pStyle w:val="Titre3"/>
      </w:pPr>
      <w:bookmarkStart w:id="202" w:name="_Toc41600606"/>
      <w:bookmarkStart w:id="203" w:name="_Toc55813015"/>
      <w:bookmarkStart w:id="204" w:name="_Toc49377030"/>
      <w:bookmarkStart w:id="205" w:name="_Toc100837751"/>
      <w:r>
        <w:lastRenderedPageBreak/>
        <w:t>6.4.5</w:t>
      </w:r>
      <w:r>
        <w:tab/>
        <w:t>Performance Metrics</w:t>
      </w:r>
      <w:bookmarkEnd w:id="202"/>
      <w:bookmarkEnd w:id="203"/>
      <w:bookmarkEnd w:id="204"/>
      <w:bookmarkEnd w:id="205"/>
    </w:p>
    <w:p w14:paraId="11BE49B7" w14:textId="77777777" w:rsidR="0078056B" w:rsidRDefault="0078056B" w:rsidP="0078056B">
      <w:r>
        <w:t xml:space="preserve">All SDR Metrics as defined in clause 5.5.2 may be reported. However, VMAF and MS-SSIM may not be adequate for screen content sequences and PSNR </w:t>
      </w:r>
      <w:del w:id="206" w:author="Gilles" w:date="2022-05-05T20:59:00Z">
        <w:r w:rsidDel="004F6B0C">
          <w:delText>should be</w:delText>
        </w:r>
      </w:del>
      <w:ins w:id="207" w:author="Gilles" w:date="2022-05-05T20:59:00Z">
        <w:r>
          <w:t>is</w:t>
        </w:r>
      </w:ins>
      <w:r>
        <w:t xml:space="preserve"> the main SDR metric to consider. </w:t>
      </w:r>
    </w:p>
    <w:p w14:paraId="4C1E9A77" w14:textId="77777777" w:rsidR="0078056B" w:rsidRDefault="0078056B" w:rsidP="0078056B">
      <w:r>
        <w:t xml:space="preserve">Based on this, for BD-Rate computation and SDR, only the following metrics are </w:t>
      </w:r>
      <w:del w:id="208" w:author="Gilles" w:date="2022-05-05T21:00:00Z">
        <w:r w:rsidDel="004F6B0C">
          <w:delText xml:space="preserve">expected to be </w:delText>
        </w:r>
      </w:del>
      <w:r>
        <w:t>provided:</w:t>
      </w:r>
    </w:p>
    <w:p w14:paraId="4D18AEC8" w14:textId="77777777" w:rsidR="0078056B" w:rsidRDefault="0078056B" w:rsidP="0078056B">
      <w:pPr>
        <w:pStyle w:val="B10"/>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46F6098B" w14:textId="77777777" w:rsidR="0078056B" w:rsidRDefault="0078056B" w:rsidP="0078056B">
      <w:pPr>
        <w:pStyle w:val="B10"/>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bookmarkStart w:id="209" w:name="_Toc41600607"/>
      <w:bookmarkStart w:id="210" w:name="_Toc55813016"/>
      <w:bookmarkStart w:id="211" w:name="_Toc49377031"/>
    </w:p>
    <w:p w14:paraId="67D8FFFF" w14:textId="77777777" w:rsidR="0078056B" w:rsidRDefault="0078056B" w:rsidP="0078056B">
      <w:pPr>
        <w:pStyle w:val="Titre3"/>
      </w:pPr>
      <w:bookmarkStart w:id="212" w:name="_Toc100837752"/>
      <w:r>
        <w:t>6.4.6</w:t>
      </w:r>
      <w:r>
        <w:tab/>
        <w:t>Interoperability Considerations</w:t>
      </w:r>
      <w:bookmarkEnd w:id="209"/>
      <w:bookmarkEnd w:id="210"/>
      <w:bookmarkEnd w:id="211"/>
      <w:bookmarkEnd w:id="212"/>
    </w:p>
    <w:p w14:paraId="0AE1C610" w14:textId="77777777" w:rsidR="0078056B" w:rsidRDefault="0078056B" w:rsidP="0078056B">
      <w:r w:rsidRPr="001A75E1">
        <w:t>For screen content, RTP-based communication is expected.</w:t>
      </w:r>
    </w:p>
    <w:p w14:paraId="127800EC" w14:textId="77777777" w:rsidR="0078056B" w:rsidRDefault="0078056B" w:rsidP="0078056B">
      <w:pPr>
        <w:pStyle w:val="Titre3"/>
      </w:pPr>
      <w:bookmarkStart w:id="213" w:name="_Toc41600608"/>
      <w:bookmarkStart w:id="214" w:name="_Toc49377032"/>
      <w:bookmarkStart w:id="215" w:name="_Toc100837753"/>
      <w:r>
        <w:t>6.4.7</w:t>
      </w:r>
      <w:r>
        <w:tab/>
        <w:t>Reference Sequences</w:t>
      </w:r>
      <w:bookmarkEnd w:id="213"/>
      <w:bookmarkEnd w:id="214"/>
      <w:bookmarkEnd w:id="215"/>
    </w:p>
    <w:p w14:paraId="20C81E8D" w14:textId="77777777" w:rsidR="0078056B" w:rsidRDefault="0078056B" w:rsidP="0078056B">
      <w:bookmarkStart w:id="216" w:name="_Toc41600609"/>
      <w:bookmarkStart w:id="217" w:name="_Toc49377033"/>
      <w:r>
        <w:t>Table 6.4.7-1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3848BF45" w14:textId="77777777" w:rsidR="0078056B" w:rsidRDefault="0078056B" w:rsidP="0078056B">
      <w:r>
        <w:t xml:space="preserve">Reference sequences illustrating the screen content scenario are described in Annex C. They contain either synthetic content from a presentation such as a slide deck with text and graphics. </w:t>
      </w:r>
    </w:p>
    <w:p w14:paraId="59DE8ECF" w14:textId="77777777" w:rsidR="0078056B" w:rsidRDefault="0078056B" w:rsidP="0078056B">
      <w:r>
        <w:t xml:space="preserve">The details are also provided here: </w:t>
      </w:r>
      <w:r w:rsidRPr="00916DB9">
        <w:t>https://dash-large-files.akamaized.net/WAVE/3GPP/5GVideo/Bitstreams/Scenario-3-Screen/reference-sequence.csv</w:t>
      </w:r>
      <w:r>
        <w:t>.</w:t>
      </w:r>
    </w:p>
    <w:p w14:paraId="4A1985BF" w14:textId="77777777" w:rsidR="0078056B" w:rsidRDefault="0078056B" w:rsidP="0078056B">
      <w:pPr>
        <w:pStyle w:val="TH"/>
      </w:pPr>
      <w:r>
        <w:t>Table 6.4.7-1 Reference Sequences for 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78056B" w14:paraId="398F7D26" w14:textId="77777777" w:rsidTr="00606877">
        <w:trPr>
          <w:jc w:val="center"/>
        </w:trPr>
        <w:tc>
          <w:tcPr>
            <w:tcW w:w="0" w:type="auto"/>
            <w:tcBorders>
              <w:top w:val="single" w:sz="4" w:space="0" w:color="FFFFFF"/>
              <w:left w:val="single" w:sz="4" w:space="0" w:color="FFFFFF"/>
              <w:right w:val="nil"/>
            </w:tcBorders>
            <w:shd w:val="clear" w:color="auto" w:fill="A5A5A5"/>
          </w:tcPr>
          <w:p w14:paraId="502CD577" w14:textId="77777777" w:rsidR="0078056B" w:rsidRPr="000B05DF" w:rsidRDefault="0078056B" w:rsidP="00606877">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63061157" w14:textId="77777777" w:rsidR="0078056B" w:rsidRPr="000B05DF" w:rsidRDefault="0078056B" w:rsidP="00606877">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7AD43202" w14:textId="77777777" w:rsidR="0078056B" w:rsidRPr="000B05DF" w:rsidRDefault="0078056B" w:rsidP="00606877">
            <w:pPr>
              <w:pStyle w:val="TAH"/>
              <w:rPr>
                <w:b w:val="0"/>
                <w:bCs/>
                <w:color w:val="FFFFFF"/>
                <w:lang w:val="en-US"/>
              </w:rPr>
            </w:pPr>
            <w:r w:rsidRPr="000B05DF">
              <w:rPr>
                <w:b w:val="0"/>
                <w:bCs/>
                <w:color w:val="FFFFFF"/>
                <w:lang w:val="en-US"/>
              </w:rPr>
              <w:t>Reference</w:t>
            </w:r>
          </w:p>
        </w:tc>
      </w:tr>
      <w:tr w:rsidR="0078056B" w14:paraId="28CC9D09" w14:textId="77777777" w:rsidTr="00606877">
        <w:trPr>
          <w:jc w:val="center"/>
        </w:trPr>
        <w:tc>
          <w:tcPr>
            <w:tcW w:w="0" w:type="auto"/>
            <w:tcBorders>
              <w:top w:val="single" w:sz="4" w:space="0" w:color="FFFFFF"/>
              <w:left w:val="single" w:sz="4" w:space="0" w:color="FFFFFF"/>
            </w:tcBorders>
            <w:shd w:val="clear" w:color="auto" w:fill="A5A5A5"/>
          </w:tcPr>
          <w:p w14:paraId="50C0EF8C" w14:textId="77777777" w:rsidR="0078056B" w:rsidRPr="000B05DF" w:rsidRDefault="0078056B" w:rsidP="00606877">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14B2B869" w14:textId="77777777" w:rsidR="0078056B" w:rsidRPr="000B05DF" w:rsidRDefault="0078056B" w:rsidP="00606877">
            <w:pPr>
              <w:pStyle w:val="TAC"/>
              <w:rPr>
                <w:lang w:val="en-US"/>
              </w:rPr>
            </w:pPr>
            <w:r>
              <w:rPr>
                <w:lang w:val="en-US"/>
              </w:rPr>
              <w:t>MovingText2-4K-10bit</w:t>
            </w:r>
          </w:p>
        </w:tc>
        <w:tc>
          <w:tcPr>
            <w:tcW w:w="0" w:type="auto"/>
            <w:shd w:val="clear" w:color="auto" w:fill="DBDBDB"/>
          </w:tcPr>
          <w:p w14:paraId="275952DD" w14:textId="77777777" w:rsidR="0078056B" w:rsidRPr="000B05DF" w:rsidRDefault="0078056B" w:rsidP="00606877">
            <w:pPr>
              <w:pStyle w:val="TAC"/>
              <w:rPr>
                <w:lang w:val="en-US"/>
              </w:rPr>
            </w:pPr>
            <w:r>
              <w:rPr>
                <w:lang w:val="en-US"/>
              </w:rPr>
              <w:t>Annex C.6.2</w:t>
            </w:r>
          </w:p>
        </w:tc>
      </w:tr>
      <w:tr w:rsidR="0078056B" w14:paraId="54993B2B" w14:textId="77777777" w:rsidTr="00606877">
        <w:trPr>
          <w:jc w:val="center"/>
        </w:trPr>
        <w:tc>
          <w:tcPr>
            <w:tcW w:w="0" w:type="auto"/>
            <w:tcBorders>
              <w:left w:val="single" w:sz="4" w:space="0" w:color="FFFFFF"/>
            </w:tcBorders>
            <w:shd w:val="clear" w:color="auto" w:fill="A5A5A5"/>
          </w:tcPr>
          <w:p w14:paraId="4CB13750" w14:textId="77777777" w:rsidR="0078056B" w:rsidRPr="000B05DF" w:rsidRDefault="0078056B" w:rsidP="00606877">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45A3D81F" w14:textId="77777777" w:rsidR="0078056B" w:rsidRPr="000B05DF" w:rsidRDefault="0078056B" w:rsidP="00606877">
            <w:pPr>
              <w:pStyle w:val="TAC"/>
              <w:rPr>
                <w:lang w:val="en-US"/>
              </w:rPr>
            </w:pPr>
            <w:r>
              <w:rPr>
                <w:lang w:val="en-US"/>
              </w:rPr>
              <w:t>MovingText2-4K-8bit</w:t>
            </w:r>
          </w:p>
        </w:tc>
        <w:tc>
          <w:tcPr>
            <w:tcW w:w="0" w:type="auto"/>
            <w:shd w:val="clear" w:color="auto" w:fill="EDEDED"/>
          </w:tcPr>
          <w:p w14:paraId="39A6F1DB" w14:textId="77777777" w:rsidR="0078056B" w:rsidRPr="000B05DF" w:rsidRDefault="0078056B" w:rsidP="00606877">
            <w:pPr>
              <w:pStyle w:val="TAC"/>
              <w:rPr>
                <w:lang w:val="en-US"/>
              </w:rPr>
            </w:pPr>
            <w:r>
              <w:rPr>
                <w:lang w:val="en-US"/>
              </w:rPr>
              <w:t>Annex C.6.2</w:t>
            </w:r>
          </w:p>
        </w:tc>
      </w:tr>
      <w:tr w:rsidR="0078056B" w14:paraId="1C1B84A0" w14:textId="77777777" w:rsidTr="00606877">
        <w:trPr>
          <w:jc w:val="center"/>
        </w:trPr>
        <w:tc>
          <w:tcPr>
            <w:tcW w:w="0" w:type="auto"/>
            <w:tcBorders>
              <w:left w:val="single" w:sz="4" w:space="0" w:color="FFFFFF"/>
            </w:tcBorders>
            <w:shd w:val="clear" w:color="auto" w:fill="A5A5A5"/>
          </w:tcPr>
          <w:p w14:paraId="157FCDF2" w14:textId="77777777" w:rsidR="0078056B" w:rsidRPr="000B05DF" w:rsidRDefault="0078056B" w:rsidP="00606877">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630C70EA" w14:textId="77777777" w:rsidR="0078056B" w:rsidRPr="000B05DF" w:rsidRDefault="0078056B" w:rsidP="00606877">
            <w:pPr>
              <w:pStyle w:val="TAC"/>
              <w:rPr>
                <w:lang w:val="en-US"/>
              </w:rPr>
            </w:pPr>
            <w:r>
              <w:rPr>
                <w:lang w:val="en-US"/>
              </w:rPr>
              <w:t>MovingText2-FullHD-10bit</w:t>
            </w:r>
          </w:p>
        </w:tc>
        <w:tc>
          <w:tcPr>
            <w:tcW w:w="0" w:type="auto"/>
            <w:shd w:val="clear" w:color="auto" w:fill="DBDBDB"/>
          </w:tcPr>
          <w:p w14:paraId="6F549D18" w14:textId="77777777" w:rsidR="0078056B" w:rsidRPr="000B05DF" w:rsidRDefault="0078056B" w:rsidP="00606877">
            <w:pPr>
              <w:pStyle w:val="TAC"/>
              <w:rPr>
                <w:lang w:val="en-US"/>
              </w:rPr>
            </w:pPr>
            <w:r>
              <w:rPr>
                <w:lang w:val="en-US"/>
              </w:rPr>
              <w:t>Annex C.6.2</w:t>
            </w:r>
          </w:p>
        </w:tc>
      </w:tr>
      <w:tr w:rsidR="0078056B" w14:paraId="64E08317" w14:textId="77777777" w:rsidTr="00606877">
        <w:trPr>
          <w:jc w:val="center"/>
        </w:trPr>
        <w:tc>
          <w:tcPr>
            <w:tcW w:w="0" w:type="auto"/>
            <w:tcBorders>
              <w:left w:val="single" w:sz="4" w:space="0" w:color="FFFFFF"/>
            </w:tcBorders>
            <w:shd w:val="clear" w:color="auto" w:fill="A5A5A5"/>
          </w:tcPr>
          <w:p w14:paraId="66BBBEF8" w14:textId="77777777" w:rsidR="0078056B" w:rsidRPr="000B05DF" w:rsidRDefault="0078056B" w:rsidP="00606877">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4B9A2FEC" w14:textId="77777777" w:rsidR="0078056B" w:rsidRPr="000B05DF" w:rsidRDefault="0078056B" w:rsidP="00606877">
            <w:pPr>
              <w:pStyle w:val="TAC"/>
              <w:rPr>
                <w:lang w:val="en-US"/>
              </w:rPr>
            </w:pPr>
            <w:r>
              <w:rPr>
                <w:lang w:val="en-US"/>
              </w:rPr>
              <w:t>MovingText2-FullHD-8bit</w:t>
            </w:r>
          </w:p>
        </w:tc>
        <w:tc>
          <w:tcPr>
            <w:tcW w:w="0" w:type="auto"/>
            <w:shd w:val="clear" w:color="auto" w:fill="EDEDED"/>
          </w:tcPr>
          <w:p w14:paraId="752D45ED" w14:textId="77777777" w:rsidR="0078056B" w:rsidRPr="000B05DF" w:rsidRDefault="0078056B" w:rsidP="00606877">
            <w:pPr>
              <w:pStyle w:val="TAC"/>
              <w:rPr>
                <w:lang w:val="en-US"/>
              </w:rPr>
            </w:pPr>
            <w:r>
              <w:rPr>
                <w:lang w:val="en-US"/>
              </w:rPr>
              <w:t>Annex C.6.2</w:t>
            </w:r>
          </w:p>
        </w:tc>
      </w:tr>
      <w:tr w:rsidR="0078056B" w14:paraId="1533BEE6" w14:textId="77777777" w:rsidTr="00606877">
        <w:trPr>
          <w:jc w:val="center"/>
        </w:trPr>
        <w:tc>
          <w:tcPr>
            <w:tcW w:w="0" w:type="auto"/>
            <w:tcBorders>
              <w:left w:val="single" w:sz="4" w:space="0" w:color="FFFFFF"/>
            </w:tcBorders>
            <w:shd w:val="clear" w:color="auto" w:fill="A5A5A5"/>
          </w:tcPr>
          <w:p w14:paraId="1411FC13" w14:textId="77777777" w:rsidR="0078056B" w:rsidRPr="000B05DF" w:rsidRDefault="0078056B" w:rsidP="00606877">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1001BE7" w14:textId="77777777" w:rsidR="0078056B" w:rsidRPr="000B05DF" w:rsidRDefault="0078056B" w:rsidP="00606877">
            <w:pPr>
              <w:pStyle w:val="TAC"/>
              <w:rPr>
                <w:lang w:val="en-US"/>
              </w:rPr>
            </w:pPr>
            <w:r>
              <w:rPr>
                <w:lang w:val="en-US"/>
              </w:rPr>
              <w:t>TextMixTransitions-4K-10bit</w:t>
            </w:r>
          </w:p>
        </w:tc>
        <w:tc>
          <w:tcPr>
            <w:tcW w:w="0" w:type="auto"/>
            <w:shd w:val="clear" w:color="auto" w:fill="DBDBDB"/>
          </w:tcPr>
          <w:p w14:paraId="4C3B2CD5" w14:textId="77777777" w:rsidR="0078056B" w:rsidRPr="000B05DF" w:rsidRDefault="0078056B" w:rsidP="00606877">
            <w:pPr>
              <w:pStyle w:val="TAC"/>
              <w:rPr>
                <w:lang w:val="en-US"/>
              </w:rPr>
            </w:pPr>
            <w:r>
              <w:rPr>
                <w:lang w:val="en-US"/>
              </w:rPr>
              <w:t>Annex C.6.3</w:t>
            </w:r>
          </w:p>
        </w:tc>
      </w:tr>
      <w:tr w:rsidR="0078056B" w14:paraId="77DE40B7" w14:textId="77777777" w:rsidTr="00606877">
        <w:trPr>
          <w:jc w:val="center"/>
        </w:trPr>
        <w:tc>
          <w:tcPr>
            <w:tcW w:w="0" w:type="auto"/>
            <w:tcBorders>
              <w:left w:val="single" w:sz="4" w:space="0" w:color="FFFFFF"/>
            </w:tcBorders>
            <w:shd w:val="clear" w:color="auto" w:fill="A5A5A5"/>
          </w:tcPr>
          <w:p w14:paraId="7D2F3705" w14:textId="77777777" w:rsidR="0078056B" w:rsidRPr="000B05DF" w:rsidRDefault="0078056B" w:rsidP="00606877">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175EC73C" w14:textId="77777777" w:rsidR="0078056B" w:rsidRPr="000B05DF" w:rsidRDefault="0078056B" w:rsidP="00606877">
            <w:pPr>
              <w:pStyle w:val="TAC"/>
              <w:rPr>
                <w:lang w:val="en-US"/>
              </w:rPr>
            </w:pPr>
            <w:r>
              <w:rPr>
                <w:lang w:val="en-US"/>
              </w:rPr>
              <w:t>TextMixTransitions-4K-8bit</w:t>
            </w:r>
          </w:p>
        </w:tc>
        <w:tc>
          <w:tcPr>
            <w:tcW w:w="0" w:type="auto"/>
            <w:shd w:val="clear" w:color="auto" w:fill="EDEDED"/>
          </w:tcPr>
          <w:p w14:paraId="2A0E0B8F" w14:textId="77777777" w:rsidR="0078056B" w:rsidRPr="000B05DF" w:rsidRDefault="0078056B" w:rsidP="00606877">
            <w:pPr>
              <w:pStyle w:val="TAC"/>
              <w:rPr>
                <w:lang w:val="en-US"/>
              </w:rPr>
            </w:pPr>
            <w:r>
              <w:rPr>
                <w:lang w:val="en-US"/>
              </w:rPr>
              <w:t>Annex C.6.3</w:t>
            </w:r>
          </w:p>
        </w:tc>
      </w:tr>
      <w:tr w:rsidR="0078056B" w14:paraId="6EE9A49D" w14:textId="77777777" w:rsidTr="00606877">
        <w:trPr>
          <w:jc w:val="center"/>
        </w:trPr>
        <w:tc>
          <w:tcPr>
            <w:tcW w:w="0" w:type="auto"/>
            <w:tcBorders>
              <w:left w:val="single" w:sz="4" w:space="0" w:color="FFFFFF"/>
              <w:bottom w:val="single" w:sz="4" w:space="0" w:color="FFFFFF"/>
            </w:tcBorders>
            <w:shd w:val="clear" w:color="auto" w:fill="A5A5A5"/>
          </w:tcPr>
          <w:p w14:paraId="2465AF88" w14:textId="77777777" w:rsidR="0078056B" w:rsidRPr="000B05DF" w:rsidRDefault="0078056B" w:rsidP="00606877">
            <w:pPr>
              <w:pStyle w:val="TAH"/>
              <w:rPr>
                <w:b w:val="0"/>
                <w:bCs/>
                <w:color w:val="FFFFFF"/>
                <w:lang w:val="en-US"/>
              </w:rPr>
            </w:pPr>
            <w:r>
              <w:rPr>
                <w:b w:val="0"/>
                <w:bCs/>
                <w:color w:val="FFFFFF"/>
                <w:lang w:val="en-US"/>
              </w:rPr>
              <w:t>S3-R07</w:t>
            </w:r>
          </w:p>
        </w:tc>
        <w:tc>
          <w:tcPr>
            <w:tcW w:w="0" w:type="auto"/>
            <w:shd w:val="clear" w:color="auto" w:fill="EDEDED"/>
          </w:tcPr>
          <w:p w14:paraId="6C0BC267" w14:textId="77777777" w:rsidR="0078056B" w:rsidRDefault="0078056B" w:rsidP="00606877">
            <w:pPr>
              <w:pStyle w:val="TAC"/>
              <w:rPr>
                <w:lang w:val="en-US"/>
              </w:rPr>
            </w:pPr>
            <w:r>
              <w:rPr>
                <w:lang w:val="en-US"/>
              </w:rPr>
              <w:t>TextMixTransitions-FullHD-10bit</w:t>
            </w:r>
          </w:p>
        </w:tc>
        <w:tc>
          <w:tcPr>
            <w:tcW w:w="0" w:type="auto"/>
            <w:shd w:val="clear" w:color="auto" w:fill="EDEDED"/>
          </w:tcPr>
          <w:p w14:paraId="1A2DECFF" w14:textId="77777777" w:rsidR="0078056B" w:rsidRDefault="0078056B" w:rsidP="00606877">
            <w:pPr>
              <w:pStyle w:val="TAC"/>
              <w:rPr>
                <w:lang w:val="en-US"/>
              </w:rPr>
            </w:pPr>
            <w:r>
              <w:rPr>
                <w:lang w:val="en-US"/>
              </w:rPr>
              <w:t>Annex C.6.3</w:t>
            </w:r>
          </w:p>
        </w:tc>
      </w:tr>
      <w:tr w:rsidR="0078056B" w14:paraId="110697C7" w14:textId="77777777" w:rsidTr="00606877">
        <w:trPr>
          <w:jc w:val="center"/>
        </w:trPr>
        <w:tc>
          <w:tcPr>
            <w:tcW w:w="0" w:type="auto"/>
            <w:tcBorders>
              <w:left w:val="single" w:sz="4" w:space="0" w:color="FFFFFF"/>
              <w:bottom w:val="single" w:sz="4" w:space="0" w:color="FFFFFF"/>
            </w:tcBorders>
            <w:shd w:val="clear" w:color="auto" w:fill="A5A5A5"/>
          </w:tcPr>
          <w:p w14:paraId="145CFACC" w14:textId="77777777" w:rsidR="0078056B" w:rsidRPr="000B05DF" w:rsidRDefault="0078056B" w:rsidP="00606877">
            <w:pPr>
              <w:pStyle w:val="TAH"/>
              <w:rPr>
                <w:b w:val="0"/>
                <w:bCs/>
                <w:color w:val="FFFFFF"/>
                <w:lang w:val="en-US"/>
              </w:rPr>
            </w:pPr>
            <w:r>
              <w:rPr>
                <w:b w:val="0"/>
                <w:bCs/>
                <w:color w:val="FFFFFF"/>
                <w:lang w:val="en-US"/>
              </w:rPr>
              <w:t>S3-R08</w:t>
            </w:r>
          </w:p>
        </w:tc>
        <w:tc>
          <w:tcPr>
            <w:tcW w:w="0" w:type="auto"/>
            <w:shd w:val="clear" w:color="auto" w:fill="EDEDED"/>
          </w:tcPr>
          <w:p w14:paraId="4E0E1CFB" w14:textId="77777777" w:rsidR="0078056B" w:rsidRDefault="0078056B" w:rsidP="00606877">
            <w:pPr>
              <w:pStyle w:val="TAC"/>
              <w:rPr>
                <w:lang w:val="en-US"/>
              </w:rPr>
            </w:pPr>
            <w:r>
              <w:rPr>
                <w:lang w:val="en-US"/>
              </w:rPr>
              <w:t>TextMixTransitions-FullHD-8bit</w:t>
            </w:r>
          </w:p>
        </w:tc>
        <w:tc>
          <w:tcPr>
            <w:tcW w:w="0" w:type="auto"/>
            <w:shd w:val="clear" w:color="auto" w:fill="EDEDED"/>
          </w:tcPr>
          <w:p w14:paraId="0E7A9DDB" w14:textId="77777777" w:rsidR="0078056B" w:rsidRDefault="0078056B" w:rsidP="00606877">
            <w:pPr>
              <w:pStyle w:val="TAC"/>
              <w:rPr>
                <w:lang w:val="en-US"/>
              </w:rPr>
            </w:pPr>
            <w:r>
              <w:rPr>
                <w:lang w:val="en-US"/>
              </w:rPr>
              <w:t>Annex C.6.3</w:t>
            </w:r>
          </w:p>
        </w:tc>
      </w:tr>
      <w:tr w:rsidR="0078056B" w14:paraId="25214104" w14:textId="77777777" w:rsidTr="00606877">
        <w:trPr>
          <w:jc w:val="center"/>
        </w:trPr>
        <w:tc>
          <w:tcPr>
            <w:tcW w:w="0" w:type="auto"/>
            <w:tcBorders>
              <w:left w:val="single" w:sz="4" w:space="0" w:color="FFFFFF"/>
              <w:bottom w:val="single" w:sz="4" w:space="0" w:color="FFFFFF"/>
            </w:tcBorders>
            <w:shd w:val="clear" w:color="auto" w:fill="A5A5A5"/>
          </w:tcPr>
          <w:p w14:paraId="44F97021" w14:textId="77777777" w:rsidR="0078056B" w:rsidRPr="000B05DF" w:rsidRDefault="0078056B" w:rsidP="00606877">
            <w:pPr>
              <w:pStyle w:val="TAH"/>
              <w:rPr>
                <w:b w:val="0"/>
                <w:bCs/>
                <w:color w:val="FFFFFF"/>
                <w:lang w:val="en-US"/>
              </w:rPr>
            </w:pPr>
            <w:r>
              <w:rPr>
                <w:b w:val="0"/>
                <w:bCs/>
                <w:color w:val="FFFFFF"/>
                <w:lang w:val="en-US"/>
              </w:rPr>
              <w:t>S3-R09</w:t>
            </w:r>
          </w:p>
        </w:tc>
        <w:tc>
          <w:tcPr>
            <w:tcW w:w="0" w:type="auto"/>
            <w:shd w:val="clear" w:color="auto" w:fill="EDEDED"/>
          </w:tcPr>
          <w:p w14:paraId="304F7CBA" w14:textId="77777777" w:rsidR="0078056B" w:rsidRDefault="0078056B" w:rsidP="00606877">
            <w:pPr>
              <w:pStyle w:val="TAC"/>
              <w:rPr>
                <w:lang w:val="en-US"/>
              </w:rPr>
            </w:pPr>
            <w:r>
              <w:rPr>
                <w:lang w:val="en-US"/>
              </w:rPr>
              <w:t>GraphicsMixSimple-4K-10bit</w:t>
            </w:r>
          </w:p>
        </w:tc>
        <w:tc>
          <w:tcPr>
            <w:tcW w:w="0" w:type="auto"/>
            <w:shd w:val="clear" w:color="auto" w:fill="EDEDED"/>
          </w:tcPr>
          <w:p w14:paraId="7470C422" w14:textId="77777777" w:rsidR="0078056B" w:rsidRDefault="0078056B" w:rsidP="00606877">
            <w:pPr>
              <w:pStyle w:val="TAC"/>
              <w:rPr>
                <w:lang w:val="en-US"/>
              </w:rPr>
            </w:pPr>
            <w:r>
              <w:rPr>
                <w:lang w:val="en-US"/>
              </w:rPr>
              <w:t>Annex C.6.4</w:t>
            </w:r>
          </w:p>
        </w:tc>
      </w:tr>
      <w:tr w:rsidR="0078056B" w14:paraId="059BB202" w14:textId="77777777" w:rsidTr="00606877">
        <w:trPr>
          <w:jc w:val="center"/>
        </w:trPr>
        <w:tc>
          <w:tcPr>
            <w:tcW w:w="0" w:type="auto"/>
            <w:tcBorders>
              <w:left w:val="single" w:sz="4" w:space="0" w:color="FFFFFF"/>
              <w:bottom w:val="single" w:sz="4" w:space="0" w:color="FFFFFF"/>
            </w:tcBorders>
            <w:shd w:val="clear" w:color="auto" w:fill="A5A5A5"/>
          </w:tcPr>
          <w:p w14:paraId="07C80941" w14:textId="77777777" w:rsidR="0078056B" w:rsidRPr="000B05DF" w:rsidRDefault="0078056B" w:rsidP="00606877">
            <w:pPr>
              <w:pStyle w:val="TAH"/>
              <w:rPr>
                <w:b w:val="0"/>
                <w:bCs/>
                <w:color w:val="FFFFFF"/>
                <w:lang w:val="en-US"/>
              </w:rPr>
            </w:pPr>
            <w:r>
              <w:rPr>
                <w:b w:val="0"/>
                <w:bCs/>
                <w:color w:val="FFFFFF"/>
                <w:lang w:val="en-US"/>
              </w:rPr>
              <w:t>S3-R10</w:t>
            </w:r>
          </w:p>
        </w:tc>
        <w:tc>
          <w:tcPr>
            <w:tcW w:w="0" w:type="auto"/>
            <w:shd w:val="clear" w:color="auto" w:fill="EDEDED"/>
          </w:tcPr>
          <w:p w14:paraId="2017AB14" w14:textId="77777777" w:rsidR="0078056B" w:rsidRDefault="0078056B" w:rsidP="00606877">
            <w:pPr>
              <w:pStyle w:val="TAC"/>
              <w:rPr>
                <w:lang w:val="en-US"/>
              </w:rPr>
            </w:pPr>
            <w:r>
              <w:rPr>
                <w:lang w:val="en-US"/>
              </w:rPr>
              <w:t>GraphicsMixSimple-4K-8bit</w:t>
            </w:r>
          </w:p>
        </w:tc>
        <w:tc>
          <w:tcPr>
            <w:tcW w:w="0" w:type="auto"/>
            <w:shd w:val="clear" w:color="auto" w:fill="EDEDED"/>
          </w:tcPr>
          <w:p w14:paraId="470AD50A" w14:textId="77777777" w:rsidR="0078056B" w:rsidRDefault="0078056B" w:rsidP="00606877">
            <w:pPr>
              <w:pStyle w:val="TAC"/>
              <w:rPr>
                <w:lang w:val="en-US"/>
              </w:rPr>
            </w:pPr>
            <w:r>
              <w:rPr>
                <w:lang w:val="en-US"/>
              </w:rPr>
              <w:t>Annex C.6.4</w:t>
            </w:r>
          </w:p>
        </w:tc>
      </w:tr>
      <w:tr w:rsidR="0078056B" w14:paraId="531F29C9" w14:textId="77777777" w:rsidTr="00606877">
        <w:trPr>
          <w:jc w:val="center"/>
        </w:trPr>
        <w:tc>
          <w:tcPr>
            <w:tcW w:w="0" w:type="auto"/>
            <w:tcBorders>
              <w:left w:val="single" w:sz="4" w:space="0" w:color="FFFFFF"/>
              <w:bottom w:val="single" w:sz="4" w:space="0" w:color="FFFFFF"/>
            </w:tcBorders>
            <w:shd w:val="clear" w:color="auto" w:fill="A5A5A5"/>
          </w:tcPr>
          <w:p w14:paraId="4108B43E" w14:textId="77777777" w:rsidR="0078056B" w:rsidRPr="000B05DF" w:rsidRDefault="0078056B" w:rsidP="00606877">
            <w:pPr>
              <w:pStyle w:val="TAH"/>
              <w:rPr>
                <w:b w:val="0"/>
                <w:bCs/>
                <w:color w:val="FFFFFF"/>
                <w:lang w:val="en-US"/>
              </w:rPr>
            </w:pPr>
            <w:r>
              <w:rPr>
                <w:b w:val="0"/>
                <w:bCs/>
                <w:color w:val="FFFFFF"/>
                <w:lang w:val="en-US"/>
              </w:rPr>
              <w:t>S3-R11</w:t>
            </w:r>
          </w:p>
        </w:tc>
        <w:tc>
          <w:tcPr>
            <w:tcW w:w="0" w:type="auto"/>
            <w:shd w:val="clear" w:color="auto" w:fill="EDEDED"/>
          </w:tcPr>
          <w:p w14:paraId="05F78D3D" w14:textId="77777777" w:rsidR="0078056B" w:rsidRDefault="0078056B" w:rsidP="00606877">
            <w:pPr>
              <w:pStyle w:val="TAC"/>
              <w:rPr>
                <w:lang w:val="en-US"/>
              </w:rPr>
            </w:pPr>
            <w:r>
              <w:rPr>
                <w:lang w:val="en-US"/>
              </w:rPr>
              <w:t>GraphicsMixSimple-FullHD-10bit</w:t>
            </w:r>
          </w:p>
        </w:tc>
        <w:tc>
          <w:tcPr>
            <w:tcW w:w="0" w:type="auto"/>
            <w:shd w:val="clear" w:color="auto" w:fill="EDEDED"/>
          </w:tcPr>
          <w:p w14:paraId="04F2010E" w14:textId="77777777" w:rsidR="0078056B" w:rsidRDefault="0078056B" w:rsidP="00606877">
            <w:pPr>
              <w:pStyle w:val="TAC"/>
              <w:rPr>
                <w:lang w:val="en-US"/>
              </w:rPr>
            </w:pPr>
            <w:r>
              <w:rPr>
                <w:lang w:val="en-US"/>
              </w:rPr>
              <w:t>Annex C.6.4</w:t>
            </w:r>
          </w:p>
        </w:tc>
      </w:tr>
      <w:tr w:rsidR="0078056B" w14:paraId="1460B35F" w14:textId="77777777" w:rsidTr="00606877">
        <w:trPr>
          <w:jc w:val="center"/>
        </w:trPr>
        <w:tc>
          <w:tcPr>
            <w:tcW w:w="0" w:type="auto"/>
            <w:tcBorders>
              <w:left w:val="single" w:sz="4" w:space="0" w:color="FFFFFF"/>
              <w:bottom w:val="single" w:sz="4" w:space="0" w:color="FFFFFF"/>
            </w:tcBorders>
            <w:shd w:val="clear" w:color="auto" w:fill="A5A5A5"/>
          </w:tcPr>
          <w:p w14:paraId="6D92EA98" w14:textId="77777777" w:rsidR="0078056B" w:rsidRPr="000B05DF" w:rsidRDefault="0078056B" w:rsidP="00606877">
            <w:pPr>
              <w:pStyle w:val="TAH"/>
              <w:rPr>
                <w:b w:val="0"/>
                <w:bCs/>
                <w:color w:val="FFFFFF"/>
                <w:lang w:val="en-US"/>
              </w:rPr>
            </w:pPr>
            <w:r>
              <w:rPr>
                <w:b w:val="0"/>
                <w:bCs/>
                <w:color w:val="FFFFFF"/>
                <w:lang w:val="en-US"/>
              </w:rPr>
              <w:t>S3-R12</w:t>
            </w:r>
          </w:p>
        </w:tc>
        <w:tc>
          <w:tcPr>
            <w:tcW w:w="0" w:type="auto"/>
            <w:shd w:val="clear" w:color="auto" w:fill="EDEDED"/>
          </w:tcPr>
          <w:p w14:paraId="383EBC9C" w14:textId="77777777" w:rsidR="0078056B" w:rsidRDefault="0078056B" w:rsidP="00606877">
            <w:pPr>
              <w:pStyle w:val="TAC"/>
              <w:rPr>
                <w:lang w:val="en-US"/>
              </w:rPr>
            </w:pPr>
            <w:r>
              <w:rPr>
                <w:lang w:val="en-US"/>
              </w:rPr>
              <w:t>GraphicsMixSimple-FullHD-8bit</w:t>
            </w:r>
          </w:p>
        </w:tc>
        <w:tc>
          <w:tcPr>
            <w:tcW w:w="0" w:type="auto"/>
            <w:shd w:val="clear" w:color="auto" w:fill="EDEDED"/>
          </w:tcPr>
          <w:p w14:paraId="59D67C05" w14:textId="77777777" w:rsidR="0078056B" w:rsidRDefault="0078056B" w:rsidP="00606877">
            <w:pPr>
              <w:pStyle w:val="TAC"/>
              <w:rPr>
                <w:lang w:val="en-US"/>
              </w:rPr>
            </w:pPr>
            <w:r>
              <w:rPr>
                <w:lang w:val="en-US"/>
              </w:rPr>
              <w:t>Annex C.6.4</w:t>
            </w:r>
          </w:p>
        </w:tc>
      </w:tr>
      <w:tr w:rsidR="0078056B" w14:paraId="2BDC1962" w14:textId="77777777" w:rsidTr="00606877">
        <w:trPr>
          <w:jc w:val="center"/>
        </w:trPr>
        <w:tc>
          <w:tcPr>
            <w:tcW w:w="0" w:type="auto"/>
            <w:tcBorders>
              <w:left w:val="single" w:sz="4" w:space="0" w:color="FFFFFF"/>
              <w:bottom w:val="single" w:sz="4" w:space="0" w:color="FFFFFF"/>
            </w:tcBorders>
            <w:shd w:val="clear" w:color="auto" w:fill="A5A5A5"/>
          </w:tcPr>
          <w:p w14:paraId="5CCDF809" w14:textId="77777777" w:rsidR="0078056B" w:rsidRPr="000B05DF" w:rsidRDefault="0078056B" w:rsidP="00606877">
            <w:pPr>
              <w:pStyle w:val="TAH"/>
              <w:rPr>
                <w:b w:val="0"/>
                <w:bCs/>
                <w:color w:val="FFFFFF"/>
                <w:lang w:val="en-US"/>
              </w:rPr>
            </w:pPr>
            <w:r>
              <w:rPr>
                <w:b w:val="0"/>
                <w:bCs/>
                <w:color w:val="FFFFFF"/>
                <w:lang w:val="en-US"/>
              </w:rPr>
              <w:t>S3-R13</w:t>
            </w:r>
          </w:p>
        </w:tc>
        <w:tc>
          <w:tcPr>
            <w:tcW w:w="0" w:type="auto"/>
            <w:shd w:val="clear" w:color="auto" w:fill="EDEDED"/>
          </w:tcPr>
          <w:p w14:paraId="64B157C5" w14:textId="77777777" w:rsidR="0078056B" w:rsidRDefault="0078056B" w:rsidP="00606877">
            <w:pPr>
              <w:pStyle w:val="TAC"/>
              <w:rPr>
                <w:lang w:val="en-US"/>
              </w:rPr>
            </w:pPr>
            <w:r>
              <w:rPr>
                <w:lang w:val="en-US"/>
              </w:rPr>
              <w:t>GraphicsMixTransitions-4K-10bit</w:t>
            </w:r>
          </w:p>
        </w:tc>
        <w:tc>
          <w:tcPr>
            <w:tcW w:w="0" w:type="auto"/>
            <w:shd w:val="clear" w:color="auto" w:fill="EDEDED"/>
          </w:tcPr>
          <w:p w14:paraId="02810CFE" w14:textId="77777777" w:rsidR="0078056B" w:rsidRDefault="0078056B" w:rsidP="00606877">
            <w:pPr>
              <w:pStyle w:val="TAC"/>
              <w:rPr>
                <w:lang w:val="en-US"/>
              </w:rPr>
            </w:pPr>
            <w:r>
              <w:rPr>
                <w:lang w:val="en-US"/>
              </w:rPr>
              <w:t>Annex C.6.5</w:t>
            </w:r>
          </w:p>
        </w:tc>
      </w:tr>
      <w:tr w:rsidR="0078056B" w14:paraId="62D9F484" w14:textId="77777777" w:rsidTr="00606877">
        <w:trPr>
          <w:jc w:val="center"/>
        </w:trPr>
        <w:tc>
          <w:tcPr>
            <w:tcW w:w="0" w:type="auto"/>
            <w:tcBorders>
              <w:left w:val="single" w:sz="4" w:space="0" w:color="FFFFFF"/>
              <w:bottom w:val="single" w:sz="4" w:space="0" w:color="FFFFFF"/>
            </w:tcBorders>
            <w:shd w:val="clear" w:color="auto" w:fill="A5A5A5"/>
          </w:tcPr>
          <w:p w14:paraId="35C6856B" w14:textId="77777777" w:rsidR="0078056B" w:rsidRPr="000B05DF" w:rsidRDefault="0078056B" w:rsidP="00606877">
            <w:pPr>
              <w:pStyle w:val="TAH"/>
              <w:rPr>
                <w:b w:val="0"/>
                <w:bCs/>
                <w:color w:val="FFFFFF"/>
                <w:lang w:val="en-US"/>
              </w:rPr>
            </w:pPr>
            <w:r>
              <w:rPr>
                <w:b w:val="0"/>
                <w:bCs/>
                <w:color w:val="FFFFFF"/>
                <w:lang w:val="en-US"/>
              </w:rPr>
              <w:t>S3-R14</w:t>
            </w:r>
          </w:p>
        </w:tc>
        <w:tc>
          <w:tcPr>
            <w:tcW w:w="0" w:type="auto"/>
            <w:shd w:val="clear" w:color="auto" w:fill="EDEDED"/>
          </w:tcPr>
          <w:p w14:paraId="1BF928EC" w14:textId="77777777" w:rsidR="0078056B" w:rsidRDefault="0078056B" w:rsidP="00606877">
            <w:pPr>
              <w:pStyle w:val="TAC"/>
              <w:rPr>
                <w:lang w:val="en-US"/>
              </w:rPr>
            </w:pPr>
            <w:r>
              <w:rPr>
                <w:lang w:val="en-US"/>
              </w:rPr>
              <w:t>GraphicsMixTransitions-4K-8bit</w:t>
            </w:r>
          </w:p>
        </w:tc>
        <w:tc>
          <w:tcPr>
            <w:tcW w:w="0" w:type="auto"/>
            <w:shd w:val="clear" w:color="auto" w:fill="EDEDED"/>
          </w:tcPr>
          <w:p w14:paraId="40A3B16A" w14:textId="77777777" w:rsidR="0078056B" w:rsidRDefault="0078056B" w:rsidP="00606877">
            <w:pPr>
              <w:pStyle w:val="TAC"/>
              <w:rPr>
                <w:lang w:val="en-US"/>
              </w:rPr>
            </w:pPr>
            <w:r>
              <w:rPr>
                <w:lang w:val="en-US"/>
              </w:rPr>
              <w:t>Annex C.6.5</w:t>
            </w:r>
          </w:p>
        </w:tc>
      </w:tr>
      <w:tr w:rsidR="0078056B" w14:paraId="0B0EDEC8" w14:textId="77777777" w:rsidTr="00606877">
        <w:trPr>
          <w:jc w:val="center"/>
        </w:trPr>
        <w:tc>
          <w:tcPr>
            <w:tcW w:w="0" w:type="auto"/>
            <w:tcBorders>
              <w:left w:val="single" w:sz="4" w:space="0" w:color="FFFFFF"/>
              <w:bottom w:val="single" w:sz="4" w:space="0" w:color="FFFFFF"/>
            </w:tcBorders>
            <w:shd w:val="clear" w:color="auto" w:fill="A5A5A5"/>
          </w:tcPr>
          <w:p w14:paraId="5E8650F4" w14:textId="77777777" w:rsidR="0078056B" w:rsidRPr="000B05DF" w:rsidRDefault="0078056B" w:rsidP="00606877">
            <w:pPr>
              <w:pStyle w:val="TAH"/>
              <w:rPr>
                <w:b w:val="0"/>
                <w:bCs/>
                <w:color w:val="FFFFFF"/>
                <w:lang w:val="en-US"/>
              </w:rPr>
            </w:pPr>
            <w:r>
              <w:rPr>
                <w:b w:val="0"/>
                <w:bCs/>
                <w:color w:val="FFFFFF"/>
                <w:lang w:val="en-US"/>
              </w:rPr>
              <w:t>S3-R15</w:t>
            </w:r>
          </w:p>
        </w:tc>
        <w:tc>
          <w:tcPr>
            <w:tcW w:w="0" w:type="auto"/>
            <w:shd w:val="clear" w:color="auto" w:fill="EDEDED"/>
          </w:tcPr>
          <w:p w14:paraId="61DC9B26" w14:textId="77777777" w:rsidR="0078056B" w:rsidRDefault="0078056B" w:rsidP="00606877">
            <w:pPr>
              <w:pStyle w:val="TAC"/>
              <w:rPr>
                <w:lang w:val="en-US"/>
              </w:rPr>
            </w:pPr>
            <w:r>
              <w:rPr>
                <w:lang w:val="en-US"/>
              </w:rPr>
              <w:t>GraphicsMixTransitions-FullHD-10bit</w:t>
            </w:r>
          </w:p>
        </w:tc>
        <w:tc>
          <w:tcPr>
            <w:tcW w:w="0" w:type="auto"/>
            <w:shd w:val="clear" w:color="auto" w:fill="EDEDED"/>
          </w:tcPr>
          <w:p w14:paraId="6738D9F8" w14:textId="77777777" w:rsidR="0078056B" w:rsidRDefault="0078056B" w:rsidP="00606877">
            <w:pPr>
              <w:pStyle w:val="TAC"/>
              <w:rPr>
                <w:lang w:val="en-US"/>
              </w:rPr>
            </w:pPr>
            <w:r>
              <w:rPr>
                <w:lang w:val="en-US"/>
              </w:rPr>
              <w:t>Annex C.6.5</w:t>
            </w:r>
          </w:p>
        </w:tc>
      </w:tr>
      <w:tr w:rsidR="0078056B" w14:paraId="231D319A" w14:textId="77777777" w:rsidTr="00606877">
        <w:trPr>
          <w:jc w:val="center"/>
        </w:trPr>
        <w:tc>
          <w:tcPr>
            <w:tcW w:w="0" w:type="auto"/>
            <w:tcBorders>
              <w:left w:val="single" w:sz="4" w:space="0" w:color="FFFFFF"/>
            </w:tcBorders>
            <w:shd w:val="clear" w:color="auto" w:fill="A5A5A5"/>
          </w:tcPr>
          <w:p w14:paraId="54855068" w14:textId="77777777" w:rsidR="0078056B" w:rsidRDefault="0078056B" w:rsidP="00606877">
            <w:pPr>
              <w:pStyle w:val="TAH"/>
              <w:rPr>
                <w:b w:val="0"/>
                <w:bCs/>
                <w:color w:val="FFFFFF"/>
                <w:lang w:val="en-US"/>
              </w:rPr>
            </w:pPr>
            <w:r>
              <w:rPr>
                <w:b w:val="0"/>
                <w:bCs/>
                <w:color w:val="FFFFFF"/>
                <w:lang w:val="en-US"/>
              </w:rPr>
              <w:t>S3-R16</w:t>
            </w:r>
          </w:p>
        </w:tc>
        <w:tc>
          <w:tcPr>
            <w:tcW w:w="0" w:type="auto"/>
            <w:shd w:val="clear" w:color="auto" w:fill="EDEDED"/>
          </w:tcPr>
          <w:p w14:paraId="196A9700" w14:textId="77777777" w:rsidR="0078056B" w:rsidRDefault="0078056B" w:rsidP="00606877">
            <w:pPr>
              <w:pStyle w:val="TAC"/>
              <w:rPr>
                <w:lang w:val="en-US"/>
              </w:rPr>
            </w:pPr>
            <w:r>
              <w:rPr>
                <w:lang w:val="en-US"/>
              </w:rPr>
              <w:t>GraphicsMixTransitions-FullHD-8bit</w:t>
            </w:r>
          </w:p>
        </w:tc>
        <w:tc>
          <w:tcPr>
            <w:tcW w:w="0" w:type="auto"/>
            <w:shd w:val="clear" w:color="auto" w:fill="EDEDED"/>
          </w:tcPr>
          <w:p w14:paraId="292FA016" w14:textId="77777777" w:rsidR="0078056B" w:rsidRDefault="0078056B" w:rsidP="00606877">
            <w:pPr>
              <w:pStyle w:val="TAC"/>
              <w:rPr>
                <w:lang w:val="en-US"/>
              </w:rPr>
            </w:pPr>
            <w:r>
              <w:rPr>
                <w:lang w:val="en-US"/>
              </w:rPr>
              <w:t>Annex C.6.5</w:t>
            </w:r>
          </w:p>
        </w:tc>
      </w:tr>
      <w:tr w:rsidR="0078056B" w14:paraId="31CFDF1D" w14:textId="77777777" w:rsidTr="00606877">
        <w:trPr>
          <w:jc w:val="center"/>
        </w:trPr>
        <w:tc>
          <w:tcPr>
            <w:tcW w:w="0" w:type="auto"/>
            <w:tcBorders>
              <w:left w:val="single" w:sz="4" w:space="0" w:color="FFFFFF"/>
              <w:bottom w:val="single" w:sz="4" w:space="0" w:color="FFFFFF"/>
            </w:tcBorders>
            <w:shd w:val="clear" w:color="auto" w:fill="A5A5A5"/>
          </w:tcPr>
          <w:p w14:paraId="3204B0F8" w14:textId="77777777" w:rsidR="0078056B" w:rsidRDefault="0078056B" w:rsidP="00606877">
            <w:pPr>
              <w:pStyle w:val="TAH"/>
              <w:rPr>
                <w:b w:val="0"/>
                <w:bCs/>
                <w:color w:val="FFFFFF"/>
                <w:lang w:val="en-US"/>
              </w:rPr>
            </w:pPr>
            <w:r>
              <w:rPr>
                <w:b w:val="0"/>
                <w:bCs/>
                <w:color w:val="FFFFFF"/>
                <w:lang w:val="en-US"/>
              </w:rPr>
              <w:t>S3-R17</w:t>
            </w:r>
          </w:p>
        </w:tc>
        <w:tc>
          <w:tcPr>
            <w:tcW w:w="0" w:type="auto"/>
            <w:shd w:val="clear" w:color="auto" w:fill="EDEDED"/>
          </w:tcPr>
          <w:p w14:paraId="7905F3A1" w14:textId="77777777" w:rsidR="0078056B" w:rsidRDefault="0078056B" w:rsidP="00606877">
            <w:pPr>
              <w:pStyle w:val="TAC"/>
              <w:rPr>
                <w:lang w:val="en-US"/>
              </w:rPr>
            </w:pPr>
            <w:r>
              <w:rPr>
                <w:lang w:val="en-US"/>
              </w:rPr>
              <w:t>Mission-Control</w:t>
            </w:r>
          </w:p>
        </w:tc>
        <w:tc>
          <w:tcPr>
            <w:tcW w:w="0" w:type="auto"/>
            <w:shd w:val="clear" w:color="auto" w:fill="EDEDED"/>
          </w:tcPr>
          <w:p w14:paraId="74606A03" w14:textId="77777777" w:rsidR="0078056B" w:rsidRDefault="0078056B" w:rsidP="00606877">
            <w:pPr>
              <w:pStyle w:val="TAC"/>
              <w:rPr>
                <w:lang w:val="en-US"/>
              </w:rPr>
            </w:pPr>
            <w:r>
              <w:rPr>
                <w:lang w:val="en-US"/>
              </w:rPr>
              <w:t>Annex C.6.6</w:t>
            </w:r>
          </w:p>
        </w:tc>
      </w:tr>
    </w:tbl>
    <w:p w14:paraId="0EAF3647" w14:textId="77777777" w:rsidR="0078056B" w:rsidRDefault="0078056B" w:rsidP="0078056B">
      <w:pPr>
        <w:pStyle w:val="Titre3"/>
      </w:pPr>
      <w:bookmarkStart w:id="218" w:name="_Toc100837754"/>
      <w:r>
        <w:t>6.4.8</w:t>
      </w:r>
      <w:r>
        <w:tab/>
        <w:t>Anchor Definition</w:t>
      </w:r>
      <w:bookmarkEnd w:id="218"/>
    </w:p>
    <w:p w14:paraId="72C1F3FE" w14:textId="77777777" w:rsidR="0078056B" w:rsidRDefault="0078056B" w:rsidP="0078056B">
      <w:pPr>
        <w:pStyle w:val="Titre4"/>
      </w:pPr>
      <w:bookmarkStart w:id="219" w:name="_Toc100837755"/>
      <w:r>
        <w:t>6.4.8.1</w:t>
      </w:r>
      <w:r>
        <w:tab/>
        <w:t>Overview</w:t>
      </w:r>
      <w:bookmarkEnd w:id="219"/>
    </w:p>
    <w:p w14:paraId="15BA4BF1" w14:textId="77777777" w:rsidR="0078056B" w:rsidRDefault="0078056B" w:rsidP="0078056B">
      <w:r>
        <w:t>This clause provides details on how to generate the anchors for the Screen Content scenario.</w:t>
      </w:r>
    </w:p>
    <w:p w14:paraId="270008FC" w14:textId="77777777" w:rsidR="0078056B" w:rsidRDefault="0078056B" w:rsidP="0078056B">
      <w:r>
        <w:t>The screen content configuration relies on low delay encoding modes with the optional use of Screen Content encoding tools when possible (for HEVC).</w:t>
      </w:r>
    </w:p>
    <w:p w14:paraId="47657A5F" w14:textId="77777777" w:rsidR="0078056B" w:rsidRDefault="0078056B" w:rsidP="0078056B">
      <w:pPr>
        <w:pStyle w:val="Titre4"/>
      </w:pPr>
      <w:bookmarkStart w:id="220" w:name="_Toc100837756"/>
      <w:r>
        <w:t>6.4.8.2</w:t>
      </w:r>
      <w:r>
        <w:tab/>
        <w:t>H.264/AVC Anchors</w:t>
      </w:r>
      <w:bookmarkEnd w:id="220"/>
    </w:p>
    <w:p w14:paraId="1B146BA6" w14:textId="77777777" w:rsidR="0078056B" w:rsidRDefault="0078056B" w:rsidP="0078056B">
      <w:pPr>
        <w:pStyle w:val="Titre5"/>
      </w:pPr>
      <w:bookmarkStart w:id="221" w:name="_Toc100837757"/>
      <w:r>
        <w:t>6.4.8.2.1</w:t>
      </w:r>
      <w:r>
        <w:tab/>
        <w:t>Overview</w:t>
      </w:r>
      <w:bookmarkEnd w:id="221"/>
    </w:p>
    <w:p w14:paraId="797290AC" w14:textId="77777777" w:rsidR="0078056B" w:rsidRDefault="0078056B" w:rsidP="0078056B">
      <w:r>
        <w:t>Table 6.4.8.2.1-1 provides an overview of the H.264/AVC anchor tuples. Keys are identified to refer to the anchors in the context of the scenario. Note that only the 8-bit sequences are used.</w:t>
      </w:r>
    </w:p>
    <w:p w14:paraId="3B2520BA" w14:textId="77777777" w:rsidR="0078056B" w:rsidRDefault="0078056B" w:rsidP="0078056B">
      <w:r>
        <w:lastRenderedPageBreak/>
        <w:t>The details are also provided here: https://dash-large-files.akamaized.net/WAVE/3GPP/5GVideo/Bitstreams/Scenario-3-Screen/264/streams.csv.</w:t>
      </w:r>
    </w:p>
    <w:p w14:paraId="1A655E5B" w14:textId="77777777" w:rsidR="0078056B" w:rsidRDefault="0078056B" w:rsidP="0078056B">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78056B" w14:paraId="22F92665" w14:textId="77777777" w:rsidTr="00606877">
        <w:tc>
          <w:tcPr>
            <w:tcW w:w="1255" w:type="dxa"/>
            <w:tcBorders>
              <w:top w:val="single" w:sz="4" w:space="0" w:color="FFFFFF"/>
              <w:left w:val="single" w:sz="4" w:space="0" w:color="FFFFFF"/>
              <w:right w:val="nil"/>
            </w:tcBorders>
            <w:shd w:val="clear" w:color="auto" w:fill="A5A5A5"/>
          </w:tcPr>
          <w:p w14:paraId="3DE19A48" w14:textId="77777777" w:rsidR="0078056B" w:rsidRPr="000B05DF" w:rsidRDefault="0078056B" w:rsidP="00606877">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12E8921A" w14:textId="77777777" w:rsidR="0078056B" w:rsidRPr="000B05DF" w:rsidRDefault="0078056B" w:rsidP="00606877">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7F39B008" w14:textId="77777777" w:rsidR="0078056B" w:rsidRPr="000B05DF" w:rsidRDefault="0078056B" w:rsidP="00606877">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632312C6" w14:textId="77777777" w:rsidR="0078056B" w:rsidRPr="000B05DF" w:rsidRDefault="0078056B" w:rsidP="00606877">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5394171C" w14:textId="77777777" w:rsidR="0078056B" w:rsidRPr="000B05DF" w:rsidRDefault="0078056B" w:rsidP="00606877">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3477D90" w14:textId="77777777" w:rsidR="0078056B" w:rsidRPr="000B05DF" w:rsidRDefault="0078056B" w:rsidP="00606877">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18A8E8D6" w14:textId="77777777" w:rsidR="0078056B" w:rsidRPr="000B05DF" w:rsidRDefault="0078056B" w:rsidP="00606877">
            <w:pPr>
              <w:pStyle w:val="TAH"/>
              <w:rPr>
                <w:b w:val="0"/>
                <w:bCs/>
                <w:color w:val="FFFFFF"/>
                <w:lang w:val="en-US"/>
              </w:rPr>
            </w:pPr>
            <w:r w:rsidRPr="000B05DF">
              <w:rPr>
                <w:b w:val="0"/>
                <w:bCs/>
                <w:color w:val="FFFFFF"/>
                <w:lang w:val="en-US"/>
              </w:rPr>
              <w:t>Anchor Key</w:t>
            </w:r>
          </w:p>
        </w:tc>
      </w:tr>
      <w:tr w:rsidR="0078056B" w:rsidRPr="00495639" w14:paraId="6D8540FD" w14:textId="77777777" w:rsidTr="00606877">
        <w:tc>
          <w:tcPr>
            <w:tcW w:w="1255" w:type="dxa"/>
            <w:tcBorders>
              <w:top w:val="single" w:sz="4" w:space="0" w:color="FFFFFF"/>
              <w:left w:val="single" w:sz="4" w:space="0" w:color="FFFFFF"/>
              <w:bottom w:val="single" w:sz="4" w:space="0" w:color="FFFFFF"/>
            </w:tcBorders>
            <w:shd w:val="clear" w:color="auto" w:fill="A5A5A5"/>
          </w:tcPr>
          <w:p w14:paraId="4B42C390"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5B55411B"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70AF81D2" w14:textId="77777777" w:rsidR="0078056B" w:rsidRPr="001A75E1" w:rsidRDefault="0078056B" w:rsidP="00606877">
            <w:pPr>
              <w:pStyle w:val="TAC"/>
              <w:rPr>
                <w:sz w:val="16"/>
                <w:szCs w:val="18"/>
                <w:lang w:val="en-US"/>
              </w:rPr>
            </w:pPr>
            <w:r w:rsidRPr="001A75E1">
              <w:rPr>
                <w:sz w:val="16"/>
                <w:szCs w:val="18"/>
                <w:lang w:val="en-US"/>
              </w:rPr>
              <w:t>S3-R02</w:t>
            </w:r>
          </w:p>
        </w:tc>
        <w:tc>
          <w:tcPr>
            <w:tcW w:w="1184" w:type="dxa"/>
            <w:shd w:val="clear" w:color="auto" w:fill="DBDBDB"/>
          </w:tcPr>
          <w:p w14:paraId="18144D67"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5DEA227C"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7A39E67B"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1A4BEB0E" w14:textId="77777777" w:rsidR="0078056B" w:rsidRPr="001A75E1" w:rsidRDefault="0078056B" w:rsidP="00606877">
            <w:pPr>
              <w:pStyle w:val="TAC"/>
              <w:rPr>
                <w:sz w:val="16"/>
                <w:szCs w:val="18"/>
                <w:lang w:val="en-US"/>
              </w:rPr>
            </w:pPr>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78656450" w14:textId="77777777" w:rsidTr="00606877">
        <w:tc>
          <w:tcPr>
            <w:tcW w:w="1255" w:type="dxa"/>
            <w:tcBorders>
              <w:top w:val="single" w:sz="4" w:space="0" w:color="FFFFFF"/>
              <w:left w:val="single" w:sz="4" w:space="0" w:color="FFFFFF"/>
              <w:bottom w:val="single" w:sz="4" w:space="0" w:color="FFFFFF"/>
            </w:tcBorders>
            <w:shd w:val="clear" w:color="auto" w:fill="A5A5A5"/>
          </w:tcPr>
          <w:p w14:paraId="2C1B2000"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7A75DAB"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5AC12F67" w14:textId="77777777" w:rsidR="0078056B" w:rsidRPr="001A75E1" w:rsidRDefault="0078056B" w:rsidP="00606877">
            <w:pPr>
              <w:pStyle w:val="TAC"/>
              <w:rPr>
                <w:sz w:val="16"/>
                <w:szCs w:val="18"/>
                <w:lang w:val="en-US"/>
              </w:rPr>
            </w:pPr>
            <w:r w:rsidRPr="001A75E1">
              <w:rPr>
                <w:sz w:val="16"/>
                <w:szCs w:val="18"/>
                <w:lang w:val="en-US"/>
              </w:rPr>
              <w:t>S3-R04</w:t>
            </w:r>
          </w:p>
        </w:tc>
        <w:tc>
          <w:tcPr>
            <w:tcW w:w="1184" w:type="dxa"/>
            <w:shd w:val="clear" w:color="auto" w:fill="DBDBDB"/>
          </w:tcPr>
          <w:p w14:paraId="40446ACB"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1BC1C890"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7437F57B"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21D1603A" w14:textId="77777777" w:rsidR="0078056B" w:rsidRPr="001A75E1" w:rsidRDefault="0078056B" w:rsidP="00606877">
            <w:pPr>
              <w:pStyle w:val="TAC"/>
              <w:rPr>
                <w:sz w:val="16"/>
                <w:szCs w:val="18"/>
                <w:lang w:val="en-US"/>
              </w:rPr>
            </w:pPr>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30431B10" w14:textId="77777777" w:rsidTr="00606877">
        <w:tc>
          <w:tcPr>
            <w:tcW w:w="1255" w:type="dxa"/>
            <w:tcBorders>
              <w:top w:val="single" w:sz="4" w:space="0" w:color="FFFFFF"/>
              <w:left w:val="single" w:sz="4" w:space="0" w:color="FFFFFF"/>
              <w:bottom w:val="single" w:sz="4" w:space="0" w:color="FFFFFF"/>
            </w:tcBorders>
            <w:shd w:val="clear" w:color="auto" w:fill="A5A5A5"/>
          </w:tcPr>
          <w:p w14:paraId="64C649B2"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6061C97"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5383880C" w14:textId="77777777" w:rsidR="0078056B" w:rsidRPr="001A75E1" w:rsidRDefault="0078056B" w:rsidP="00606877">
            <w:pPr>
              <w:pStyle w:val="TAC"/>
              <w:rPr>
                <w:sz w:val="16"/>
                <w:szCs w:val="18"/>
                <w:lang w:val="en-US"/>
              </w:rPr>
            </w:pPr>
            <w:r w:rsidRPr="001A75E1">
              <w:rPr>
                <w:sz w:val="16"/>
                <w:szCs w:val="18"/>
                <w:lang w:val="en-US"/>
              </w:rPr>
              <w:t>S3-R06</w:t>
            </w:r>
          </w:p>
        </w:tc>
        <w:tc>
          <w:tcPr>
            <w:tcW w:w="1184" w:type="dxa"/>
            <w:shd w:val="clear" w:color="auto" w:fill="DBDBDB"/>
          </w:tcPr>
          <w:p w14:paraId="7807213A"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4492AB5A"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49C46A25"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0F28EE1A" w14:textId="77777777" w:rsidR="0078056B" w:rsidRPr="001A75E1" w:rsidRDefault="0078056B" w:rsidP="00606877">
            <w:pPr>
              <w:pStyle w:val="TAC"/>
              <w:rPr>
                <w:sz w:val="16"/>
                <w:szCs w:val="18"/>
                <w:lang w:val="en-US"/>
              </w:rPr>
            </w:pPr>
            <w:r w:rsidRPr="001A75E1">
              <w:rPr>
                <w:sz w:val="16"/>
                <w:szCs w:val="18"/>
                <w:lang w:val="en-US"/>
              </w:rPr>
              <w:t>S3-A0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0BA3B219" w14:textId="77777777" w:rsidTr="00606877">
        <w:tc>
          <w:tcPr>
            <w:tcW w:w="1255" w:type="dxa"/>
            <w:tcBorders>
              <w:top w:val="single" w:sz="4" w:space="0" w:color="FFFFFF"/>
              <w:left w:val="single" w:sz="4" w:space="0" w:color="FFFFFF"/>
              <w:bottom w:val="single" w:sz="4" w:space="0" w:color="FFFFFF"/>
            </w:tcBorders>
            <w:shd w:val="clear" w:color="auto" w:fill="A5A5A5"/>
          </w:tcPr>
          <w:p w14:paraId="1971F075"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3228275"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1DF3A70F" w14:textId="77777777" w:rsidR="0078056B" w:rsidRPr="001A75E1" w:rsidRDefault="0078056B" w:rsidP="00606877">
            <w:pPr>
              <w:pStyle w:val="TAC"/>
              <w:rPr>
                <w:sz w:val="16"/>
                <w:szCs w:val="18"/>
                <w:lang w:val="en-US"/>
              </w:rPr>
            </w:pPr>
            <w:r w:rsidRPr="001A75E1">
              <w:rPr>
                <w:sz w:val="16"/>
                <w:szCs w:val="18"/>
                <w:lang w:val="en-US"/>
              </w:rPr>
              <w:t>S3-R08</w:t>
            </w:r>
          </w:p>
        </w:tc>
        <w:tc>
          <w:tcPr>
            <w:tcW w:w="1184" w:type="dxa"/>
            <w:shd w:val="clear" w:color="auto" w:fill="DBDBDB"/>
          </w:tcPr>
          <w:p w14:paraId="275CBB26"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2B846C55"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123CD651"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42F6A84F" w14:textId="77777777" w:rsidR="0078056B" w:rsidRPr="001A75E1" w:rsidRDefault="0078056B" w:rsidP="00606877">
            <w:pPr>
              <w:pStyle w:val="TAC"/>
              <w:rPr>
                <w:sz w:val="16"/>
                <w:szCs w:val="18"/>
                <w:lang w:val="en-US"/>
              </w:rPr>
            </w:pPr>
            <w:r w:rsidRPr="001A75E1">
              <w:rPr>
                <w:sz w:val="16"/>
                <w:szCs w:val="18"/>
                <w:lang w:val="en-US"/>
              </w:rPr>
              <w:t>S3-A0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15C760CE" w14:textId="77777777" w:rsidTr="00606877">
        <w:tc>
          <w:tcPr>
            <w:tcW w:w="1255" w:type="dxa"/>
            <w:tcBorders>
              <w:top w:val="single" w:sz="4" w:space="0" w:color="FFFFFF"/>
              <w:left w:val="single" w:sz="4" w:space="0" w:color="FFFFFF"/>
              <w:bottom w:val="single" w:sz="4" w:space="0" w:color="FFFFFF"/>
            </w:tcBorders>
            <w:shd w:val="clear" w:color="auto" w:fill="A5A5A5"/>
          </w:tcPr>
          <w:p w14:paraId="21F422EE"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DECC0A1"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6EA6B4DB" w14:textId="77777777" w:rsidR="0078056B" w:rsidRPr="001A75E1" w:rsidRDefault="0078056B" w:rsidP="00606877">
            <w:pPr>
              <w:pStyle w:val="TAC"/>
              <w:rPr>
                <w:sz w:val="16"/>
                <w:szCs w:val="18"/>
                <w:lang w:val="en-US"/>
              </w:rPr>
            </w:pPr>
            <w:r w:rsidRPr="001A75E1">
              <w:rPr>
                <w:sz w:val="16"/>
                <w:szCs w:val="18"/>
                <w:lang w:val="en-US"/>
              </w:rPr>
              <w:t>S3-R10</w:t>
            </w:r>
          </w:p>
        </w:tc>
        <w:tc>
          <w:tcPr>
            <w:tcW w:w="1184" w:type="dxa"/>
            <w:shd w:val="clear" w:color="auto" w:fill="DBDBDB"/>
          </w:tcPr>
          <w:p w14:paraId="0C7523A2"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04E4AAE3"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537C804F"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6A53393A"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74959F34" w14:textId="77777777" w:rsidTr="00606877">
        <w:tc>
          <w:tcPr>
            <w:tcW w:w="1255" w:type="dxa"/>
            <w:tcBorders>
              <w:top w:val="single" w:sz="4" w:space="0" w:color="FFFFFF"/>
              <w:left w:val="single" w:sz="4" w:space="0" w:color="FFFFFF"/>
              <w:bottom w:val="single" w:sz="4" w:space="0" w:color="FFFFFF"/>
            </w:tcBorders>
            <w:shd w:val="clear" w:color="auto" w:fill="A5A5A5"/>
          </w:tcPr>
          <w:p w14:paraId="1CD9868B"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00B55D1"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DE80C2B" w14:textId="77777777" w:rsidR="0078056B" w:rsidRPr="001A75E1" w:rsidRDefault="0078056B" w:rsidP="00606877">
            <w:pPr>
              <w:pStyle w:val="TAC"/>
              <w:rPr>
                <w:sz w:val="16"/>
                <w:szCs w:val="18"/>
                <w:lang w:val="en-US"/>
              </w:rPr>
            </w:pPr>
            <w:r w:rsidRPr="001A75E1">
              <w:rPr>
                <w:sz w:val="16"/>
                <w:szCs w:val="18"/>
                <w:lang w:val="en-US"/>
              </w:rPr>
              <w:t>S3-R12</w:t>
            </w:r>
          </w:p>
        </w:tc>
        <w:tc>
          <w:tcPr>
            <w:tcW w:w="1184" w:type="dxa"/>
            <w:shd w:val="clear" w:color="auto" w:fill="DBDBDB"/>
          </w:tcPr>
          <w:p w14:paraId="3A278DE9"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1A7BF7A4"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20D819CF"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1D62DBC4"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7587F6C9" w14:textId="77777777" w:rsidTr="00606877">
        <w:tc>
          <w:tcPr>
            <w:tcW w:w="1255" w:type="dxa"/>
            <w:tcBorders>
              <w:top w:val="single" w:sz="4" w:space="0" w:color="FFFFFF"/>
              <w:left w:val="single" w:sz="4" w:space="0" w:color="FFFFFF"/>
              <w:bottom w:val="single" w:sz="4" w:space="0" w:color="FFFFFF"/>
            </w:tcBorders>
            <w:shd w:val="clear" w:color="auto" w:fill="A5A5A5"/>
          </w:tcPr>
          <w:p w14:paraId="2B098627"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76C4E2D"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0FFDD2F" w14:textId="77777777" w:rsidR="0078056B" w:rsidRPr="001A75E1" w:rsidRDefault="0078056B" w:rsidP="00606877">
            <w:pPr>
              <w:pStyle w:val="TAC"/>
              <w:rPr>
                <w:sz w:val="16"/>
                <w:szCs w:val="18"/>
                <w:lang w:val="en-US"/>
              </w:rPr>
            </w:pPr>
            <w:r w:rsidRPr="001A75E1">
              <w:rPr>
                <w:sz w:val="16"/>
                <w:szCs w:val="18"/>
                <w:lang w:val="en-US"/>
              </w:rPr>
              <w:t>S3-R14</w:t>
            </w:r>
          </w:p>
        </w:tc>
        <w:tc>
          <w:tcPr>
            <w:tcW w:w="1184" w:type="dxa"/>
            <w:shd w:val="clear" w:color="auto" w:fill="DBDBDB"/>
          </w:tcPr>
          <w:p w14:paraId="72D4F677"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6F001B61"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7227500C"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6936C748"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262358FD" w14:textId="77777777" w:rsidTr="00606877">
        <w:tc>
          <w:tcPr>
            <w:tcW w:w="1255" w:type="dxa"/>
            <w:tcBorders>
              <w:top w:val="single" w:sz="4" w:space="0" w:color="FFFFFF"/>
              <w:left w:val="single" w:sz="4" w:space="0" w:color="FFFFFF"/>
              <w:bottom w:val="single" w:sz="4" w:space="0" w:color="FFFFFF"/>
            </w:tcBorders>
            <w:shd w:val="clear" w:color="auto" w:fill="A5A5A5"/>
          </w:tcPr>
          <w:p w14:paraId="7C1370DB"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10DD7ADF"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1BBF737D" w14:textId="77777777" w:rsidR="0078056B" w:rsidRPr="001A75E1" w:rsidRDefault="0078056B" w:rsidP="00606877">
            <w:pPr>
              <w:pStyle w:val="TAC"/>
              <w:rPr>
                <w:sz w:val="16"/>
                <w:szCs w:val="18"/>
                <w:lang w:val="en-US"/>
              </w:rPr>
            </w:pPr>
            <w:r w:rsidRPr="001A75E1">
              <w:rPr>
                <w:sz w:val="16"/>
                <w:szCs w:val="18"/>
                <w:lang w:val="en-US"/>
              </w:rPr>
              <w:t>S3-R16</w:t>
            </w:r>
          </w:p>
        </w:tc>
        <w:tc>
          <w:tcPr>
            <w:tcW w:w="1184" w:type="dxa"/>
            <w:shd w:val="clear" w:color="auto" w:fill="DBDBDB"/>
          </w:tcPr>
          <w:p w14:paraId="1ABE37E9"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0E73B3A6"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7BF9E28"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5D231682"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3384E48D" w14:textId="77777777" w:rsidTr="00606877">
        <w:tc>
          <w:tcPr>
            <w:tcW w:w="1255" w:type="dxa"/>
            <w:tcBorders>
              <w:top w:val="single" w:sz="4" w:space="0" w:color="FFFFFF"/>
              <w:left w:val="single" w:sz="4" w:space="0" w:color="FFFFFF"/>
              <w:bottom w:val="single" w:sz="4" w:space="0" w:color="FFFFFF"/>
            </w:tcBorders>
            <w:shd w:val="clear" w:color="auto" w:fill="A5A5A5"/>
          </w:tcPr>
          <w:p w14:paraId="35199AA2"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24DFF96"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7552E2F3" w14:textId="77777777" w:rsidR="0078056B" w:rsidRPr="001A75E1" w:rsidRDefault="0078056B" w:rsidP="00606877">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07D96CBB"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3B2CFD81"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480600D9"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295B6D82"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3A55D4CB" w14:textId="77777777" w:rsidTr="00606877">
        <w:tc>
          <w:tcPr>
            <w:tcW w:w="1255" w:type="dxa"/>
            <w:tcBorders>
              <w:top w:val="single" w:sz="4" w:space="0" w:color="FFFFFF"/>
              <w:left w:val="single" w:sz="4" w:space="0" w:color="FFFFFF"/>
              <w:bottom w:val="single" w:sz="4" w:space="0" w:color="FFFFFF"/>
            </w:tcBorders>
            <w:shd w:val="clear" w:color="auto" w:fill="A5A5A5"/>
          </w:tcPr>
          <w:p w14:paraId="0C40C447"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BB67D1C"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12EA602F" w14:textId="77777777" w:rsidR="0078056B" w:rsidRPr="001A75E1" w:rsidRDefault="0078056B" w:rsidP="00606877">
            <w:pPr>
              <w:pStyle w:val="TAC"/>
              <w:rPr>
                <w:sz w:val="16"/>
                <w:szCs w:val="18"/>
                <w:lang w:val="en-US"/>
              </w:rPr>
            </w:pPr>
            <w:r w:rsidRPr="001A75E1">
              <w:rPr>
                <w:sz w:val="16"/>
                <w:szCs w:val="18"/>
                <w:lang w:val="en-US"/>
              </w:rPr>
              <w:t>S3-R02</w:t>
            </w:r>
          </w:p>
        </w:tc>
        <w:tc>
          <w:tcPr>
            <w:tcW w:w="1184" w:type="dxa"/>
            <w:shd w:val="clear" w:color="auto" w:fill="DBDBDB"/>
          </w:tcPr>
          <w:p w14:paraId="4478A9B7"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6413A5A0"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60C5C44A"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1E082A92"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6A916816" w14:textId="77777777" w:rsidTr="00606877">
        <w:tc>
          <w:tcPr>
            <w:tcW w:w="1255" w:type="dxa"/>
            <w:tcBorders>
              <w:top w:val="single" w:sz="4" w:space="0" w:color="FFFFFF"/>
              <w:left w:val="single" w:sz="4" w:space="0" w:color="FFFFFF"/>
              <w:bottom w:val="single" w:sz="4" w:space="0" w:color="FFFFFF"/>
            </w:tcBorders>
            <w:shd w:val="clear" w:color="auto" w:fill="A5A5A5"/>
          </w:tcPr>
          <w:p w14:paraId="09D13A9A"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AC1EB08"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C625784" w14:textId="77777777" w:rsidR="0078056B" w:rsidRPr="001A75E1" w:rsidRDefault="0078056B" w:rsidP="00606877">
            <w:pPr>
              <w:pStyle w:val="TAC"/>
              <w:rPr>
                <w:sz w:val="16"/>
                <w:szCs w:val="18"/>
                <w:lang w:val="en-US"/>
              </w:rPr>
            </w:pPr>
            <w:r w:rsidRPr="001A75E1">
              <w:rPr>
                <w:sz w:val="16"/>
                <w:szCs w:val="18"/>
                <w:lang w:val="en-US"/>
              </w:rPr>
              <w:t>S3-R04</w:t>
            </w:r>
          </w:p>
        </w:tc>
        <w:tc>
          <w:tcPr>
            <w:tcW w:w="1184" w:type="dxa"/>
            <w:shd w:val="clear" w:color="auto" w:fill="DBDBDB"/>
          </w:tcPr>
          <w:p w14:paraId="23C432FB"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38E47A5C"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3036F796"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47C4F901"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189D1AE1" w14:textId="77777777" w:rsidTr="00606877">
        <w:tc>
          <w:tcPr>
            <w:tcW w:w="1255" w:type="dxa"/>
            <w:tcBorders>
              <w:top w:val="single" w:sz="4" w:space="0" w:color="FFFFFF"/>
              <w:left w:val="single" w:sz="4" w:space="0" w:color="FFFFFF"/>
              <w:bottom w:val="single" w:sz="4" w:space="0" w:color="FFFFFF"/>
            </w:tcBorders>
            <w:shd w:val="clear" w:color="auto" w:fill="A5A5A5"/>
          </w:tcPr>
          <w:p w14:paraId="67531431"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93A93D5"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465221" w14:textId="77777777" w:rsidR="0078056B" w:rsidRPr="001A75E1" w:rsidRDefault="0078056B" w:rsidP="00606877">
            <w:pPr>
              <w:pStyle w:val="TAC"/>
              <w:rPr>
                <w:sz w:val="16"/>
                <w:szCs w:val="18"/>
                <w:lang w:val="en-US"/>
              </w:rPr>
            </w:pPr>
            <w:r w:rsidRPr="001A75E1">
              <w:rPr>
                <w:sz w:val="16"/>
                <w:szCs w:val="18"/>
                <w:lang w:val="en-US"/>
              </w:rPr>
              <w:t>S3-R06</w:t>
            </w:r>
          </w:p>
        </w:tc>
        <w:tc>
          <w:tcPr>
            <w:tcW w:w="1184" w:type="dxa"/>
            <w:shd w:val="clear" w:color="auto" w:fill="DBDBDB"/>
          </w:tcPr>
          <w:p w14:paraId="3FC9B0A7"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378AC964"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625CC92F"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1C9EF155"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77278EFF" w14:textId="77777777" w:rsidTr="00606877">
        <w:tc>
          <w:tcPr>
            <w:tcW w:w="1255" w:type="dxa"/>
            <w:tcBorders>
              <w:top w:val="single" w:sz="4" w:space="0" w:color="FFFFFF"/>
              <w:left w:val="single" w:sz="4" w:space="0" w:color="FFFFFF"/>
              <w:bottom w:val="single" w:sz="4" w:space="0" w:color="FFFFFF"/>
            </w:tcBorders>
            <w:shd w:val="clear" w:color="auto" w:fill="A5A5A5"/>
          </w:tcPr>
          <w:p w14:paraId="5E1CEAC6"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1667A13F"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0A1B645" w14:textId="77777777" w:rsidR="0078056B" w:rsidRPr="001A75E1" w:rsidRDefault="0078056B" w:rsidP="00606877">
            <w:pPr>
              <w:pStyle w:val="TAC"/>
              <w:rPr>
                <w:sz w:val="16"/>
                <w:szCs w:val="18"/>
                <w:lang w:val="en-US"/>
              </w:rPr>
            </w:pPr>
            <w:r w:rsidRPr="001A75E1">
              <w:rPr>
                <w:sz w:val="16"/>
                <w:szCs w:val="18"/>
                <w:lang w:val="en-US"/>
              </w:rPr>
              <w:t>S3-R08</w:t>
            </w:r>
          </w:p>
        </w:tc>
        <w:tc>
          <w:tcPr>
            <w:tcW w:w="1184" w:type="dxa"/>
            <w:shd w:val="clear" w:color="auto" w:fill="DBDBDB"/>
          </w:tcPr>
          <w:p w14:paraId="76DA3A5F"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2CFE4F64"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333872FD"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17A02E94"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643074A7" w14:textId="77777777" w:rsidTr="00606877">
        <w:tc>
          <w:tcPr>
            <w:tcW w:w="1255" w:type="dxa"/>
            <w:tcBorders>
              <w:top w:val="single" w:sz="4" w:space="0" w:color="FFFFFF"/>
              <w:left w:val="single" w:sz="4" w:space="0" w:color="FFFFFF"/>
              <w:bottom w:val="single" w:sz="4" w:space="0" w:color="FFFFFF"/>
            </w:tcBorders>
            <w:shd w:val="clear" w:color="auto" w:fill="A5A5A5"/>
          </w:tcPr>
          <w:p w14:paraId="43A5C56C"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9939295"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D6B2982" w14:textId="77777777" w:rsidR="0078056B" w:rsidRPr="001A75E1" w:rsidRDefault="0078056B" w:rsidP="00606877">
            <w:pPr>
              <w:pStyle w:val="TAC"/>
              <w:rPr>
                <w:sz w:val="16"/>
                <w:szCs w:val="18"/>
                <w:lang w:val="en-US"/>
              </w:rPr>
            </w:pPr>
            <w:r w:rsidRPr="001A75E1">
              <w:rPr>
                <w:sz w:val="16"/>
                <w:szCs w:val="18"/>
                <w:lang w:val="en-US"/>
              </w:rPr>
              <w:t>S3-R10</w:t>
            </w:r>
          </w:p>
        </w:tc>
        <w:tc>
          <w:tcPr>
            <w:tcW w:w="1184" w:type="dxa"/>
            <w:shd w:val="clear" w:color="auto" w:fill="DBDBDB"/>
          </w:tcPr>
          <w:p w14:paraId="53242FBA"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2E47C1B2"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11DE9C50"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241F69F4"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1E7E6D29" w14:textId="77777777" w:rsidTr="00606877">
        <w:tc>
          <w:tcPr>
            <w:tcW w:w="1255" w:type="dxa"/>
            <w:tcBorders>
              <w:top w:val="single" w:sz="4" w:space="0" w:color="FFFFFF"/>
              <w:left w:val="single" w:sz="4" w:space="0" w:color="FFFFFF"/>
              <w:bottom w:val="single" w:sz="4" w:space="0" w:color="FFFFFF"/>
            </w:tcBorders>
            <w:shd w:val="clear" w:color="auto" w:fill="A5A5A5"/>
          </w:tcPr>
          <w:p w14:paraId="31F821A8"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172FEE98"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4E0F86A" w14:textId="77777777" w:rsidR="0078056B" w:rsidRPr="001A75E1" w:rsidRDefault="0078056B" w:rsidP="00606877">
            <w:pPr>
              <w:pStyle w:val="TAC"/>
              <w:rPr>
                <w:sz w:val="16"/>
                <w:szCs w:val="18"/>
                <w:lang w:val="en-US"/>
              </w:rPr>
            </w:pPr>
            <w:r w:rsidRPr="001A75E1">
              <w:rPr>
                <w:sz w:val="16"/>
                <w:szCs w:val="18"/>
                <w:lang w:val="en-US"/>
              </w:rPr>
              <w:t>S3-R12</w:t>
            </w:r>
          </w:p>
        </w:tc>
        <w:tc>
          <w:tcPr>
            <w:tcW w:w="1184" w:type="dxa"/>
            <w:shd w:val="clear" w:color="auto" w:fill="DBDBDB"/>
          </w:tcPr>
          <w:p w14:paraId="65A6C103"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49478D5F"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590743F6"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06C71507"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4CE74F21" w14:textId="77777777" w:rsidTr="00606877">
        <w:tc>
          <w:tcPr>
            <w:tcW w:w="1255" w:type="dxa"/>
            <w:tcBorders>
              <w:top w:val="single" w:sz="4" w:space="0" w:color="FFFFFF"/>
              <w:left w:val="single" w:sz="4" w:space="0" w:color="FFFFFF"/>
              <w:bottom w:val="single" w:sz="4" w:space="0" w:color="FFFFFF"/>
            </w:tcBorders>
            <w:shd w:val="clear" w:color="auto" w:fill="A5A5A5"/>
          </w:tcPr>
          <w:p w14:paraId="732E7989"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8F96D16"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3DAC99E" w14:textId="77777777" w:rsidR="0078056B" w:rsidRPr="001A75E1" w:rsidRDefault="0078056B" w:rsidP="00606877">
            <w:pPr>
              <w:pStyle w:val="TAC"/>
              <w:rPr>
                <w:sz w:val="16"/>
                <w:szCs w:val="18"/>
                <w:lang w:val="en-US"/>
              </w:rPr>
            </w:pPr>
            <w:r w:rsidRPr="001A75E1">
              <w:rPr>
                <w:sz w:val="16"/>
                <w:szCs w:val="18"/>
                <w:lang w:val="en-US"/>
              </w:rPr>
              <w:t>S3-R14</w:t>
            </w:r>
          </w:p>
        </w:tc>
        <w:tc>
          <w:tcPr>
            <w:tcW w:w="1184" w:type="dxa"/>
            <w:shd w:val="clear" w:color="auto" w:fill="DBDBDB"/>
          </w:tcPr>
          <w:p w14:paraId="2B75B06E"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5CFE3384"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1F0B3AB4"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0CD7C683"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1E67CF92" w14:textId="77777777" w:rsidTr="00606877">
        <w:tc>
          <w:tcPr>
            <w:tcW w:w="1255" w:type="dxa"/>
            <w:tcBorders>
              <w:top w:val="single" w:sz="4" w:space="0" w:color="FFFFFF"/>
              <w:left w:val="single" w:sz="4" w:space="0" w:color="FFFFFF"/>
              <w:bottom w:val="single" w:sz="4" w:space="0" w:color="FFFFFF"/>
            </w:tcBorders>
            <w:shd w:val="clear" w:color="auto" w:fill="A5A5A5"/>
          </w:tcPr>
          <w:p w14:paraId="60D38006"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CE35A9F"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9184394" w14:textId="77777777" w:rsidR="0078056B" w:rsidRPr="001A75E1" w:rsidRDefault="0078056B" w:rsidP="00606877">
            <w:pPr>
              <w:pStyle w:val="TAC"/>
              <w:rPr>
                <w:sz w:val="16"/>
                <w:szCs w:val="18"/>
                <w:lang w:val="en-US"/>
              </w:rPr>
            </w:pPr>
            <w:r w:rsidRPr="001A75E1">
              <w:rPr>
                <w:sz w:val="16"/>
                <w:szCs w:val="18"/>
                <w:lang w:val="en-US"/>
              </w:rPr>
              <w:t>S3-R16</w:t>
            </w:r>
          </w:p>
        </w:tc>
        <w:tc>
          <w:tcPr>
            <w:tcW w:w="1184" w:type="dxa"/>
            <w:shd w:val="clear" w:color="auto" w:fill="DBDBDB"/>
          </w:tcPr>
          <w:p w14:paraId="22E558FD"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53939BAE"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60C83DC6"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7CF6AD6B"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06628C13" w14:textId="77777777" w:rsidTr="00606877">
        <w:tc>
          <w:tcPr>
            <w:tcW w:w="1255" w:type="dxa"/>
            <w:tcBorders>
              <w:top w:val="single" w:sz="4" w:space="0" w:color="FFFFFF"/>
              <w:left w:val="single" w:sz="4" w:space="0" w:color="FFFFFF"/>
              <w:bottom w:val="single" w:sz="4" w:space="0" w:color="FFFFFF"/>
            </w:tcBorders>
            <w:shd w:val="clear" w:color="auto" w:fill="A5A5A5"/>
          </w:tcPr>
          <w:p w14:paraId="0F92C485"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C89E9CD"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1DB1BE4" w14:textId="77777777" w:rsidR="0078056B" w:rsidRPr="001A75E1" w:rsidRDefault="0078056B" w:rsidP="00606877">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6DC9B911"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6ECDA6B3"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62812606"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0F9C9DE8"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DA470A0" w14:textId="77777777" w:rsidR="0078056B" w:rsidRDefault="0078056B" w:rsidP="0078056B">
      <w:pPr>
        <w:pStyle w:val="Titre5"/>
      </w:pPr>
      <w:bookmarkStart w:id="222" w:name="_Toc100837758"/>
      <w:r>
        <w:t>6.4.8.2.2</w:t>
      </w:r>
      <w:r>
        <w:tab/>
        <w:t>Common Parameters</w:t>
      </w:r>
      <w:bookmarkEnd w:id="222"/>
    </w:p>
    <w:p w14:paraId="788154AE" w14:textId="77777777" w:rsidR="0078056B" w:rsidRDefault="0078056B" w:rsidP="0078056B">
      <w:r>
        <w:t>To generate the anchor bitstreams, JM19.0 is used.</w:t>
      </w:r>
    </w:p>
    <w:p w14:paraId="149A9E03" w14:textId="77777777" w:rsidR="0078056B" w:rsidRPr="00882D8E" w:rsidRDefault="0078056B" w:rsidP="0078056B">
      <w:r>
        <w:t>The common parameters are as follows</w:t>
      </w:r>
      <w:r w:rsidRPr="00882D8E">
        <w:t xml:space="preserve">: </w:t>
      </w:r>
    </w:p>
    <w:p w14:paraId="0AAC83E1" w14:textId="77777777" w:rsidR="0078056B" w:rsidRDefault="0078056B" w:rsidP="0078056B">
      <w:pPr>
        <w:pStyle w:val="B10"/>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174BF75A" w14:textId="77777777" w:rsidR="0078056B" w:rsidRPr="00807777" w:rsidRDefault="0078056B" w:rsidP="0078056B">
      <w:pPr>
        <w:pStyle w:val="B10"/>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585CFC67" w14:textId="77777777" w:rsidR="0078056B" w:rsidRDefault="0078056B" w:rsidP="0078056B">
      <w:pPr>
        <w:pStyle w:val="B10"/>
      </w:pPr>
      <w:r w:rsidRPr="00807777">
        <w:t>-</w:t>
      </w:r>
      <w:r w:rsidRPr="00807777">
        <w:tab/>
      </w:r>
      <w:r w:rsidRPr="00E0695D">
        <w:rPr>
          <w:rFonts w:ascii="Courier New" w:hAnsi="Courier New" w:cs="Courier New"/>
        </w:rPr>
        <w:t>NumberOfReferenceFrames</w:t>
      </w:r>
      <w:r w:rsidRPr="00807777">
        <w:t xml:space="preserve"> = </w:t>
      </w:r>
      <w:r>
        <w:t>4</w:t>
      </w:r>
    </w:p>
    <w:p w14:paraId="024BEAEA" w14:textId="77777777" w:rsidR="0078056B" w:rsidRDefault="0078056B" w:rsidP="0078056B">
      <w:pPr>
        <w:pStyle w:val="B10"/>
      </w:pPr>
      <w:r>
        <w:t>-</w:t>
      </w:r>
      <w:r>
        <w:tab/>
      </w:r>
      <w:r w:rsidRPr="00E0695D">
        <w:rPr>
          <w:rFonts w:ascii="Courier New" w:hAnsi="Courier New" w:cs="Courier New"/>
        </w:rPr>
        <w:t>PList0References</w:t>
      </w:r>
      <w:r>
        <w:t xml:space="preserve"> = 4 (</w:t>
      </w:r>
      <w:r w:rsidRPr="00967FD0">
        <w:t>P slice List 0 reference override</w:t>
      </w:r>
      <w:r>
        <w:t>)</w:t>
      </w:r>
    </w:p>
    <w:p w14:paraId="357FD146" w14:textId="77777777" w:rsidR="0078056B" w:rsidRPr="00807777" w:rsidRDefault="0078056B" w:rsidP="0078056B">
      <w:pPr>
        <w:pStyle w:val="B10"/>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038C421A" w14:textId="77777777" w:rsidR="0078056B" w:rsidRDefault="0078056B" w:rsidP="0078056B">
      <w:pPr>
        <w:pStyle w:val="B10"/>
      </w:pPr>
      <w:r>
        <w:t>-</w:t>
      </w:r>
      <w:r>
        <w:tab/>
      </w:r>
      <w:r w:rsidRPr="00E0695D">
        <w:rPr>
          <w:rFonts w:ascii="Courier New" w:hAnsi="Courier New" w:cs="Courier New"/>
        </w:rPr>
        <w:t>SearchMode</w:t>
      </w:r>
      <w:r>
        <w:t xml:space="preserve"> = 3 Enhanced Predictive Zonal Search (EPZS)</w:t>
      </w:r>
    </w:p>
    <w:p w14:paraId="36D0977E" w14:textId="77777777" w:rsidR="0078056B" w:rsidRDefault="0078056B" w:rsidP="0078056B">
      <w:pPr>
        <w:pStyle w:val="B10"/>
      </w:pPr>
      <w:r>
        <w:t>-</w:t>
      </w:r>
      <w:r>
        <w:tab/>
      </w:r>
      <w:r w:rsidRPr="00E0695D">
        <w:rPr>
          <w:rFonts w:ascii="Courier New" w:hAnsi="Courier New" w:cs="Courier New"/>
        </w:rPr>
        <w:t>SearchRange</w:t>
      </w:r>
      <w:r>
        <w:t xml:space="preserve"> = </w:t>
      </w:r>
      <w:proofErr w:type="gramStart"/>
      <w:r>
        <w:t>256;</w:t>
      </w:r>
      <w:proofErr w:type="gramEnd"/>
      <w:r>
        <w:t xml:space="preserve"> </w:t>
      </w:r>
    </w:p>
    <w:p w14:paraId="7B509184" w14:textId="77777777" w:rsidR="0078056B" w:rsidRDefault="0078056B" w:rsidP="0078056B">
      <w:pPr>
        <w:pStyle w:val="B10"/>
      </w:pPr>
      <w:r>
        <w:t>-</w:t>
      </w:r>
      <w:r>
        <w:tab/>
        <w:t xml:space="preserve">Picture based multipass coding disabled </w:t>
      </w:r>
    </w:p>
    <w:p w14:paraId="5CEB5F80" w14:textId="77777777" w:rsidR="0078056B" w:rsidRDefault="0078056B" w:rsidP="0078056B">
      <w:pPr>
        <w:pStyle w:val="B10"/>
        <w:ind w:left="0" w:firstLine="0"/>
      </w:pPr>
      <w:r>
        <w:t>The following parameters are variables and triggered through updates of the config-file.</w:t>
      </w:r>
    </w:p>
    <w:p w14:paraId="4CBB96BA" w14:textId="77777777" w:rsidR="0078056B" w:rsidRDefault="0078056B" w:rsidP="00AB092D">
      <w:pPr>
        <w:pStyle w:val="B10"/>
        <w:numPr>
          <w:ilvl w:val="0"/>
          <w:numId w:val="3"/>
        </w:numPr>
      </w:pPr>
      <w:r>
        <w:t>QP: [22,27,32,37,42]</w:t>
      </w:r>
    </w:p>
    <w:p w14:paraId="5392469E" w14:textId="77777777" w:rsidR="0078056B" w:rsidRDefault="0078056B" w:rsidP="0078056B">
      <w:r>
        <w:t xml:space="preserve">Note that the </w:t>
      </w:r>
      <w:r w:rsidRPr="004F6B0C">
        <w:rPr>
          <w:rFonts w:ascii="Courier New" w:hAnsi="Courier New" w:cs="Courier New"/>
          <w:rPrChange w:id="223" w:author="Gilles" w:date="2022-05-05T21:01:00Z">
            <w:rPr/>
          </w:rPrChange>
        </w:rPr>
        <w:t>MaxMvsPer2Mb</w:t>
      </w:r>
      <w:r w:rsidRPr="00030A17">
        <w:t xml:space="preserve"> restriction </w:t>
      </w:r>
      <w:r>
        <w:t xml:space="preserve">is not matching the used level requirement from H.264/AVC </w:t>
      </w:r>
      <w:r w:rsidRPr="00030A17">
        <w:t>due to use of inter 4x4 subpartitions</w:t>
      </w:r>
      <w:r>
        <w:t>. While a strictly conforming decoder may fail, this is not considered a limiting factor in today’s implementations.</w:t>
      </w:r>
    </w:p>
    <w:p w14:paraId="2DAC0E91" w14:textId="77777777" w:rsidR="0078056B" w:rsidRDefault="0078056B" w:rsidP="0078056B">
      <w:pPr>
        <w:pStyle w:val="Titre5"/>
      </w:pPr>
      <w:bookmarkStart w:id="224" w:name="_Toc100837759"/>
      <w:r>
        <w:t>6.4.8.2.3</w:t>
      </w:r>
      <w:r>
        <w:tab/>
        <w:t>S3-JM-01: no random access</w:t>
      </w:r>
      <w:bookmarkEnd w:id="224"/>
    </w:p>
    <w:p w14:paraId="3CB78B1F" w14:textId="77777777" w:rsidR="0078056B" w:rsidRDefault="0078056B" w:rsidP="0078056B">
      <w:r>
        <w:t>The common parameters as defined in 6.4.8.2.2 apply.</w:t>
      </w:r>
    </w:p>
    <w:p w14:paraId="6860F1CF" w14:textId="77777777" w:rsidR="0078056B" w:rsidRPr="00882D8E" w:rsidRDefault="0078056B" w:rsidP="0078056B">
      <w:r>
        <w:t xml:space="preserve">In addition, </w:t>
      </w:r>
      <w:r w:rsidRPr="00882D8E">
        <w:t xml:space="preserve">the following </w:t>
      </w:r>
      <w:r>
        <w:t>parameters apply</w:t>
      </w:r>
      <w:r w:rsidRPr="00882D8E">
        <w:t xml:space="preserve">: </w:t>
      </w:r>
    </w:p>
    <w:p w14:paraId="6A299253" w14:textId="77777777" w:rsidR="0078056B" w:rsidRDefault="0078056B" w:rsidP="0078056B">
      <w:pPr>
        <w:pStyle w:val="B10"/>
      </w:pPr>
      <w:r>
        <w:t>-</w:t>
      </w:r>
      <w:r>
        <w:tab/>
      </w:r>
      <w:r w:rsidRPr="00E0695D">
        <w:rPr>
          <w:rFonts w:ascii="Courier New" w:hAnsi="Courier New" w:cs="Courier New"/>
        </w:rPr>
        <w:t>LevelIDC</w:t>
      </w:r>
      <w:r>
        <w:t xml:space="preserve"> = 42 or 52 (depending on resolution)</w:t>
      </w:r>
    </w:p>
    <w:p w14:paraId="57DF6B38" w14:textId="77777777" w:rsidR="0078056B" w:rsidRDefault="0078056B" w:rsidP="0078056B">
      <w:pPr>
        <w:pStyle w:val="B10"/>
      </w:pPr>
      <w:r>
        <w:t>-</w:t>
      </w:r>
      <w:r>
        <w:tab/>
      </w:r>
      <w:r w:rsidRPr="00E0695D">
        <w:rPr>
          <w:rFonts w:ascii="Courier New" w:hAnsi="Courier New" w:cs="Courier New"/>
        </w:rPr>
        <w:t>IntraPeriod</w:t>
      </w:r>
      <w:r>
        <w:t xml:space="preserve"> = 0 (no random access)</w:t>
      </w:r>
    </w:p>
    <w:p w14:paraId="312120DB" w14:textId="77777777" w:rsidR="0078056B" w:rsidRDefault="0078056B" w:rsidP="0078056B">
      <w:pPr>
        <w:pStyle w:val="B10"/>
      </w:pPr>
      <w:r>
        <w:t>-</w:t>
      </w:r>
      <w:r>
        <w:tab/>
      </w:r>
      <w:r w:rsidRPr="00E0695D">
        <w:rPr>
          <w:rFonts w:ascii="Courier New" w:hAnsi="Courier New" w:cs="Courier New"/>
        </w:rPr>
        <w:t>NumberBFrames</w:t>
      </w:r>
      <w:r>
        <w:t xml:space="preserve"> = 4</w:t>
      </w:r>
    </w:p>
    <w:p w14:paraId="5EF63F68" w14:textId="77777777" w:rsidR="0078056B" w:rsidRDefault="0078056B" w:rsidP="0078056B">
      <w:pPr>
        <w:pStyle w:val="B10"/>
      </w:pPr>
      <w:r>
        <w:t>-</w:t>
      </w:r>
      <w:r>
        <w:tab/>
        <w:t>Quantization parameters are set according to Table 6.4.8.2.3-1.</w:t>
      </w:r>
    </w:p>
    <w:p w14:paraId="27EB6E6C" w14:textId="77777777" w:rsidR="0078056B" w:rsidRDefault="0078056B" w:rsidP="0078056B">
      <w:pPr>
        <w:pStyle w:val="TH"/>
      </w:pPr>
      <w:r>
        <w:lastRenderedPageBreak/>
        <w:t>Table 6.4.8.2.3-1 Quantization Parameters for S3-JM-01</w:t>
      </w:r>
    </w:p>
    <w:tbl>
      <w:tblPr>
        <w:tblStyle w:val="TableauGrille5Fonc-Accentuation3"/>
        <w:tblW w:w="9928" w:type="dxa"/>
        <w:tblLook w:val="04A0" w:firstRow="1" w:lastRow="0" w:firstColumn="1" w:lastColumn="0" w:noHBand="0" w:noVBand="1"/>
      </w:tblPr>
      <w:tblGrid>
        <w:gridCol w:w="2680"/>
        <w:gridCol w:w="1820"/>
        <w:gridCol w:w="1300"/>
        <w:gridCol w:w="1600"/>
        <w:gridCol w:w="2528"/>
      </w:tblGrid>
      <w:tr w:rsidR="0078056B" w14:paraId="32E32CF8" w14:textId="77777777" w:rsidTr="00606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DF7DF75" w14:textId="77777777" w:rsidR="0078056B" w:rsidRPr="0066205C" w:rsidRDefault="0078056B" w:rsidP="00606877">
            <w:pPr>
              <w:pStyle w:val="TAH"/>
              <w:rPr>
                <w:sz w:val="20"/>
                <w:szCs w:val="22"/>
                <w:lang w:val="en-US"/>
              </w:rPr>
            </w:pPr>
            <w:r w:rsidRPr="00931E6F">
              <w:rPr>
                <w:sz w:val="20"/>
                <w:szCs w:val="22"/>
                <w:lang w:val="en-US"/>
              </w:rPr>
              <w:t xml:space="preserve">QP </w:t>
            </w:r>
          </w:p>
        </w:tc>
        <w:tc>
          <w:tcPr>
            <w:tcW w:w="1820" w:type="dxa"/>
            <w:noWrap/>
            <w:hideMark/>
          </w:tcPr>
          <w:p w14:paraId="79444426"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4AF74BEE"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0C28D97B"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162C0C5E"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78056B" w14:paraId="5CA54402"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040F01F" w14:textId="77777777" w:rsidR="0078056B" w:rsidRPr="00E0695D" w:rsidRDefault="0078056B" w:rsidP="00606877">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6648C0C8"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1018AB99"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D7BD87D"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332CE6F6"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78056B" w14:paraId="7F6ED7F2" w14:textId="77777777" w:rsidTr="00606877">
        <w:tc>
          <w:tcPr>
            <w:cnfStyle w:val="001000000000" w:firstRow="0" w:lastRow="0" w:firstColumn="1" w:lastColumn="0" w:oddVBand="0" w:evenVBand="0" w:oddHBand="0" w:evenHBand="0" w:firstRowFirstColumn="0" w:firstRowLastColumn="0" w:lastRowFirstColumn="0" w:lastRowLastColumn="0"/>
            <w:tcW w:w="2680" w:type="dxa"/>
            <w:noWrap/>
            <w:hideMark/>
          </w:tcPr>
          <w:p w14:paraId="4B2ED5FF" w14:textId="77777777" w:rsidR="0078056B" w:rsidRPr="00E0695D" w:rsidRDefault="0078056B" w:rsidP="00606877">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5ED4663C"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1562FA65"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112CAC11"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9D1C491"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78056B" w14:paraId="56DD973B"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A5F670F" w14:textId="77777777" w:rsidR="0078056B" w:rsidRPr="00E0695D" w:rsidRDefault="0078056B" w:rsidP="00606877">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190185F0"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6A7C19B5"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35F32692"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C1B8582"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78056B" w14:paraId="5F2E7152" w14:textId="77777777" w:rsidTr="00606877">
        <w:tc>
          <w:tcPr>
            <w:cnfStyle w:val="001000000000" w:firstRow="0" w:lastRow="0" w:firstColumn="1" w:lastColumn="0" w:oddVBand="0" w:evenVBand="0" w:oddHBand="0" w:evenHBand="0" w:firstRowFirstColumn="0" w:firstRowLastColumn="0" w:lastRowFirstColumn="0" w:lastRowLastColumn="0"/>
            <w:tcW w:w="2680" w:type="dxa"/>
            <w:noWrap/>
            <w:hideMark/>
          </w:tcPr>
          <w:p w14:paraId="0DFF8575" w14:textId="77777777" w:rsidR="0078056B" w:rsidRPr="00E0695D" w:rsidRDefault="0078056B" w:rsidP="00606877">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1EAF96DF"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513BB9C9"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7B532683"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3FF96F45"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78056B" w14:paraId="6DFB2377"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13BE4D07" w14:textId="77777777" w:rsidR="0078056B" w:rsidRPr="00E0695D" w:rsidRDefault="0078056B" w:rsidP="00606877">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069DD126"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6F6D5CD8"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518FB398"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0E9A211"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568C7C66" w14:textId="77777777" w:rsidR="0078056B" w:rsidRDefault="0078056B" w:rsidP="0078056B">
      <w:r>
        <w:t xml:space="preserve">The settings are defined in the attached configuration file </w:t>
      </w:r>
      <w:r>
        <w:rPr>
          <w:rFonts w:ascii="Courier New" w:hAnsi="Courier New" w:cs="Courier New"/>
        </w:rPr>
        <w:t>s3-jm-01.cfg</w:t>
      </w:r>
      <w:r>
        <w:t>.</w:t>
      </w:r>
    </w:p>
    <w:p w14:paraId="668D2BBF" w14:textId="77777777" w:rsidR="0078056B" w:rsidRDefault="0078056B" w:rsidP="0078056B">
      <w:pPr>
        <w:pStyle w:val="Titre5"/>
      </w:pPr>
      <w:bookmarkStart w:id="225" w:name="_Toc100837760"/>
      <w:r>
        <w:t>6.4.8.2.3</w:t>
      </w:r>
      <w:r>
        <w:tab/>
        <w:t>S3-JM-02: fixed Intra every second</w:t>
      </w:r>
      <w:bookmarkEnd w:id="225"/>
    </w:p>
    <w:p w14:paraId="50D41E4B" w14:textId="77777777" w:rsidR="0078056B" w:rsidRDefault="0078056B" w:rsidP="0078056B">
      <w:r>
        <w:t>The common parameters as defined in 6.4.8.2.2 apply.</w:t>
      </w:r>
    </w:p>
    <w:p w14:paraId="749B1044" w14:textId="77777777" w:rsidR="0078056B" w:rsidRPr="00882D8E" w:rsidRDefault="0078056B" w:rsidP="0078056B">
      <w:r>
        <w:t xml:space="preserve">In addition, </w:t>
      </w:r>
      <w:r w:rsidRPr="00882D8E">
        <w:t xml:space="preserve">the following </w:t>
      </w:r>
      <w:r>
        <w:t>parameters apply</w:t>
      </w:r>
      <w:r w:rsidRPr="00882D8E">
        <w:t xml:space="preserve">: </w:t>
      </w:r>
    </w:p>
    <w:p w14:paraId="7BCBE58E" w14:textId="77777777" w:rsidR="0078056B" w:rsidRPr="0043279D" w:rsidRDefault="0078056B" w:rsidP="0078056B">
      <w:pPr>
        <w:pStyle w:val="B10"/>
      </w:pPr>
      <w:r w:rsidRPr="0043279D">
        <w:t>-</w:t>
      </w:r>
      <w:r w:rsidRPr="0043279D">
        <w:tab/>
      </w:r>
      <w:r w:rsidRPr="00E0695D">
        <w:rPr>
          <w:rFonts w:ascii="Courier New" w:hAnsi="Courier New" w:cs="Courier New"/>
        </w:rPr>
        <w:t>LevelIDC</w:t>
      </w:r>
      <w:r w:rsidRPr="0043279D">
        <w:t xml:space="preserve"> = </w:t>
      </w:r>
      <w:r>
        <w:t>42 or 52 (depending on resolution)</w:t>
      </w:r>
    </w:p>
    <w:p w14:paraId="5832654E" w14:textId="77777777" w:rsidR="0078056B" w:rsidRDefault="0078056B" w:rsidP="0078056B">
      <w:pPr>
        <w:pStyle w:val="B10"/>
      </w:pPr>
      <w:r w:rsidRPr="00807777">
        <w:t>-</w:t>
      </w:r>
      <w:r w:rsidRPr="00807777">
        <w:tab/>
      </w:r>
      <w:r w:rsidRPr="00E0695D">
        <w:rPr>
          <w:rFonts w:ascii="Courier New" w:hAnsi="Courier New" w:cs="Courier New"/>
        </w:rPr>
        <w:t>IntraPeriod</w:t>
      </w:r>
      <w:r>
        <w:t xml:space="preserve"> such that exactly 1 second is achieved (</w:t>
      </w:r>
      <w:proofErr w:type="gramStart"/>
      <w:r>
        <w:t>i.e.</w:t>
      </w:r>
      <w:proofErr w:type="gramEnd"/>
      <w:r>
        <w:t xml:space="preserve"> </w:t>
      </w:r>
      <w:r w:rsidRPr="00E0695D">
        <w:rPr>
          <w:rFonts w:ascii="Courier New" w:hAnsi="Courier New" w:cs="Courier New"/>
        </w:rPr>
        <w:t>IntraPeriod</w:t>
      </w:r>
      <w:r>
        <w:t xml:space="preserve"> value equal to the sequence fps value) </w:t>
      </w:r>
    </w:p>
    <w:p w14:paraId="206550C2" w14:textId="77777777" w:rsidR="0078056B" w:rsidRDefault="0078056B" w:rsidP="0078056B">
      <w:pPr>
        <w:pStyle w:val="B10"/>
      </w:pPr>
      <w:r>
        <w:t>-</w:t>
      </w:r>
      <w:r>
        <w:tab/>
      </w:r>
      <w:r w:rsidRPr="00E0695D">
        <w:rPr>
          <w:rFonts w:ascii="Courier New" w:hAnsi="Courier New" w:cs="Courier New"/>
        </w:rPr>
        <w:t>SearchRange</w:t>
      </w:r>
      <w:r>
        <w:t xml:space="preserve"> = 256 </w:t>
      </w:r>
    </w:p>
    <w:p w14:paraId="69D7D9C5" w14:textId="77777777" w:rsidR="0078056B" w:rsidRDefault="0078056B" w:rsidP="0078056B">
      <w:pPr>
        <w:pStyle w:val="B10"/>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18CA5CB8" w14:textId="77777777" w:rsidR="0078056B" w:rsidRPr="00807777" w:rsidRDefault="0078056B" w:rsidP="0078056B">
      <w:pPr>
        <w:pStyle w:val="B10"/>
      </w:pPr>
      <w:r>
        <w:t>-</w:t>
      </w:r>
      <w:r>
        <w:tab/>
      </w:r>
      <w:r w:rsidRPr="00E0695D">
        <w:rPr>
          <w:rFonts w:ascii="Courier New" w:hAnsi="Courier New" w:cs="Courier New"/>
        </w:rPr>
        <w:t>NumberBFrames</w:t>
      </w:r>
      <w:r>
        <w:t xml:space="preserve"> = 0</w:t>
      </w:r>
    </w:p>
    <w:p w14:paraId="2653C5E1" w14:textId="77777777" w:rsidR="0078056B" w:rsidRDefault="0078056B" w:rsidP="0078056B">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76DB03B4" w14:textId="77777777" w:rsidR="0078056B" w:rsidRDefault="0078056B" w:rsidP="0078056B">
      <w:pPr>
        <w:pStyle w:val="Titre4"/>
      </w:pPr>
      <w:bookmarkStart w:id="226" w:name="_Toc100837761"/>
      <w:r>
        <w:t>6.4.8.3</w:t>
      </w:r>
      <w:r>
        <w:tab/>
        <w:t>H.265/HEVC Anchors</w:t>
      </w:r>
      <w:bookmarkEnd w:id="226"/>
    </w:p>
    <w:p w14:paraId="4B2A0EB8" w14:textId="77777777" w:rsidR="0078056B" w:rsidRDefault="0078056B" w:rsidP="0078056B">
      <w:pPr>
        <w:pStyle w:val="Titre5"/>
      </w:pPr>
      <w:bookmarkStart w:id="227" w:name="_Toc100837762"/>
      <w:r>
        <w:t>6.4.8.3.1</w:t>
      </w:r>
      <w:r>
        <w:tab/>
        <w:t>Overview</w:t>
      </w:r>
      <w:bookmarkEnd w:id="227"/>
    </w:p>
    <w:p w14:paraId="27838C47" w14:textId="77777777" w:rsidR="0078056B" w:rsidRDefault="0078056B" w:rsidP="0078056B">
      <w:r>
        <w:t>Table 6.4.8.3.1-1 provides an overview of the H.265/HEVC anchor tuples. Keys are identified to refer to the anchors in the context of the scenario.</w:t>
      </w:r>
    </w:p>
    <w:p w14:paraId="7CA934B0" w14:textId="77777777" w:rsidR="0078056B" w:rsidRDefault="0078056B" w:rsidP="0078056B">
      <w:r>
        <w:t>The details are also provided here:</w:t>
      </w:r>
      <w:r w:rsidRPr="009A1A0B">
        <w:t xml:space="preserve"> https://dash-large-files.akamaized.net/WAVE/3GPP/5GVideo/Bitstreams/Scenario-3-Screen/265/</w:t>
      </w:r>
      <w:r>
        <w:t>streams</w:t>
      </w:r>
      <w:r w:rsidRPr="009A1A0B">
        <w:t>.csv</w:t>
      </w:r>
      <w:r>
        <w:t>.</w:t>
      </w:r>
    </w:p>
    <w:p w14:paraId="02574D49" w14:textId="77777777" w:rsidR="0078056B" w:rsidRDefault="0078056B" w:rsidP="0078056B">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78056B" w:rsidRPr="00EC2EA5" w14:paraId="4EE66B9A" w14:textId="77777777" w:rsidTr="00606877">
        <w:tc>
          <w:tcPr>
            <w:tcW w:w="1198" w:type="dxa"/>
            <w:tcBorders>
              <w:top w:val="single" w:sz="4" w:space="0" w:color="FFFFFF"/>
              <w:left w:val="single" w:sz="4" w:space="0" w:color="FFFFFF"/>
              <w:bottom w:val="single" w:sz="4" w:space="0" w:color="FFFFFF"/>
              <w:right w:val="nil"/>
            </w:tcBorders>
            <w:shd w:val="clear" w:color="auto" w:fill="A5A5A5"/>
            <w:hideMark/>
          </w:tcPr>
          <w:p w14:paraId="6A3C9B0B"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Key</w:t>
            </w:r>
          </w:p>
        </w:tc>
        <w:tc>
          <w:tcPr>
            <w:tcW w:w="917" w:type="dxa"/>
            <w:tcBorders>
              <w:top w:val="single" w:sz="4" w:space="0" w:color="FFFFFF"/>
              <w:left w:val="nil"/>
              <w:bottom w:val="single" w:sz="4" w:space="0" w:color="FFFFFF"/>
              <w:right w:val="nil"/>
            </w:tcBorders>
            <w:shd w:val="clear" w:color="auto" w:fill="A5A5A5"/>
            <w:hideMark/>
          </w:tcPr>
          <w:p w14:paraId="3214F7AD"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Clause</w:t>
            </w:r>
          </w:p>
        </w:tc>
        <w:tc>
          <w:tcPr>
            <w:tcW w:w="1188" w:type="dxa"/>
            <w:tcBorders>
              <w:top w:val="single" w:sz="4" w:space="0" w:color="FFFFFF"/>
              <w:left w:val="nil"/>
              <w:bottom w:val="single" w:sz="4" w:space="0" w:color="FFFFFF"/>
              <w:right w:val="nil"/>
            </w:tcBorders>
            <w:shd w:val="clear" w:color="auto" w:fill="A5A5A5"/>
            <w:hideMark/>
          </w:tcPr>
          <w:p w14:paraId="696E69EF"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4BE2D79B"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587630B8"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4937F3C3"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28F4F6B"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Anchor Key</w:t>
            </w:r>
          </w:p>
        </w:tc>
      </w:tr>
      <w:tr w:rsidR="0078056B" w:rsidRPr="00EC2EA5" w14:paraId="6064F6BC"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8BAC178"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F9D1739"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890BEA6" w14:textId="77777777" w:rsidR="0078056B" w:rsidRPr="00B82F40" w:rsidRDefault="0078056B" w:rsidP="00606877">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EEB116"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70C571C" w14:textId="6364A06B" w:rsidR="0078056B" w:rsidRPr="00B82F40" w:rsidRDefault="0078056B" w:rsidP="00606877">
            <w:pPr>
              <w:pStyle w:val="TAC"/>
              <w:rPr>
                <w:sz w:val="14"/>
                <w:szCs w:val="16"/>
                <w:lang w:val="en-US"/>
              </w:rPr>
            </w:pPr>
            <w:r w:rsidRPr="00B82F40">
              <w:rPr>
                <w:sz w:val="14"/>
                <w:szCs w:val="16"/>
                <w:lang w:val="en-US"/>
              </w:rPr>
              <w:t>S3-HM-03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F7696E7"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87EB92" w14:textId="77777777" w:rsidR="0078056B" w:rsidRPr="00B82F40" w:rsidRDefault="0078056B" w:rsidP="00606877">
            <w:pPr>
              <w:pStyle w:val="TAC"/>
              <w:rPr>
                <w:sz w:val="14"/>
                <w:szCs w:val="16"/>
                <w:lang w:val="en-US"/>
              </w:rPr>
            </w:pPr>
            <w:r w:rsidRPr="00B82F40">
              <w:rPr>
                <w:sz w:val="14"/>
                <w:szCs w:val="16"/>
                <w:lang w:val="en-US"/>
              </w:rPr>
              <w:t>S3-A01-265-&lt;QP&gt;</w:t>
            </w:r>
          </w:p>
        </w:tc>
      </w:tr>
      <w:tr w:rsidR="0078056B" w:rsidRPr="00EC2EA5" w14:paraId="777DE3D2"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C5A7B11"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62FFCD0"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0295E7" w14:textId="77777777" w:rsidR="0078056B" w:rsidRPr="00B82F40" w:rsidRDefault="0078056B" w:rsidP="00606877">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03D6655"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E8B932F" w14:textId="77777777" w:rsidR="0078056B" w:rsidRPr="00B82F40" w:rsidRDefault="0078056B" w:rsidP="00606877">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B9A56C6"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FFEEED" w14:textId="77777777" w:rsidR="0078056B" w:rsidRPr="00B82F40" w:rsidRDefault="0078056B" w:rsidP="00606877">
            <w:pPr>
              <w:pStyle w:val="TAC"/>
              <w:rPr>
                <w:sz w:val="14"/>
                <w:szCs w:val="16"/>
                <w:lang w:val="en-US"/>
              </w:rPr>
            </w:pPr>
            <w:r w:rsidRPr="00B82F40">
              <w:rPr>
                <w:sz w:val="14"/>
                <w:szCs w:val="16"/>
                <w:lang w:val="en-US"/>
              </w:rPr>
              <w:t>S3-A02-265-&lt;QP&gt;</w:t>
            </w:r>
          </w:p>
        </w:tc>
      </w:tr>
      <w:tr w:rsidR="0078056B" w:rsidRPr="00EC2EA5" w14:paraId="70824894"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399D485"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F7AB514"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81940A" w14:textId="77777777" w:rsidR="0078056B" w:rsidRPr="00B82F40" w:rsidRDefault="0078056B" w:rsidP="00606877">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318F9F5"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039F9ED" w14:textId="266B13CC" w:rsidR="0078056B" w:rsidRPr="00B82F40" w:rsidRDefault="0078056B" w:rsidP="00606877">
            <w:pPr>
              <w:pStyle w:val="TAC"/>
              <w:rPr>
                <w:sz w:val="14"/>
                <w:szCs w:val="16"/>
                <w:lang w:val="en-US"/>
              </w:rPr>
            </w:pPr>
            <w:r w:rsidRPr="00B82F40">
              <w:rPr>
                <w:sz w:val="14"/>
                <w:szCs w:val="16"/>
                <w:lang w:val="en-US"/>
              </w:rPr>
              <w:t>S3-HM-03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B35F5B4"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01FD6DA" w14:textId="77777777" w:rsidR="0078056B" w:rsidRPr="00B82F40" w:rsidRDefault="0078056B" w:rsidP="00606877">
            <w:pPr>
              <w:pStyle w:val="TAC"/>
              <w:rPr>
                <w:sz w:val="14"/>
                <w:szCs w:val="16"/>
                <w:lang w:val="en-US"/>
              </w:rPr>
            </w:pPr>
            <w:r w:rsidRPr="00B82F40">
              <w:rPr>
                <w:sz w:val="14"/>
                <w:szCs w:val="16"/>
                <w:lang w:val="en-US"/>
              </w:rPr>
              <w:t>S3-A03-265-&lt;QP&gt;</w:t>
            </w:r>
          </w:p>
        </w:tc>
      </w:tr>
      <w:tr w:rsidR="0078056B" w:rsidRPr="00EC2EA5" w14:paraId="0BCE4254"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27385F"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AA6FD9"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91C1C7" w14:textId="77777777" w:rsidR="0078056B" w:rsidRPr="00B82F40" w:rsidRDefault="0078056B" w:rsidP="00606877">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BC3E95B"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5DBF77C" w14:textId="77777777" w:rsidR="0078056B" w:rsidRPr="00B82F40" w:rsidRDefault="0078056B" w:rsidP="00606877">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2B24F6E"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D9DDA58" w14:textId="77777777" w:rsidR="0078056B" w:rsidRPr="00B82F40" w:rsidRDefault="0078056B" w:rsidP="00606877">
            <w:pPr>
              <w:pStyle w:val="TAC"/>
              <w:rPr>
                <w:sz w:val="14"/>
                <w:szCs w:val="16"/>
                <w:lang w:val="en-US"/>
              </w:rPr>
            </w:pPr>
            <w:r w:rsidRPr="00B82F40">
              <w:rPr>
                <w:sz w:val="14"/>
                <w:szCs w:val="16"/>
                <w:lang w:val="en-US"/>
              </w:rPr>
              <w:t>S3-A04-265-&lt;QP&gt;</w:t>
            </w:r>
          </w:p>
        </w:tc>
      </w:tr>
      <w:tr w:rsidR="0078056B" w:rsidRPr="00EC2EA5" w14:paraId="11FC1CDB"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D35AA0"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4851E5"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E7A6049" w14:textId="77777777" w:rsidR="0078056B" w:rsidRPr="00B82F40" w:rsidRDefault="0078056B" w:rsidP="00606877">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CCB3CB"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31A5355" w14:textId="74E3344D" w:rsidR="0078056B" w:rsidRPr="00B82F40" w:rsidRDefault="0078056B" w:rsidP="00606877">
            <w:pPr>
              <w:pStyle w:val="TAC"/>
              <w:rPr>
                <w:sz w:val="14"/>
                <w:szCs w:val="16"/>
                <w:lang w:val="en-US"/>
              </w:rPr>
            </w:pPr>
            <w:r w:rsidRPr="00B82F40">
              <w:rPr>
                <w:sz w:val="14"/>
                <w:szCs w:val="16"/>
                <w:lang w:val="en-US"/>
              </w:rPr>
              <w:t>S3-HM-03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3FB9C86"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B0A6CF" w14:textId="77777777" w:rsidR="0078056B" w:rsidRPr="00B82F40" w:rsidRDefault="0078056B" w:rsidP="00606877">
            <w:pPr>
              <w:pStyle w:val="TAC"/>
              <w:rPr>
                <w:sz w:val="14"/>
                <w:szCs w:val="16"/>
                <w:lang w:val="en-US"/>
              </w:rPr>
            </w:pPr>
            <w:r w:rsidRPr="00B82F40">
              <w:rPr>
                <w:sz w:val="14"/>
                <w:szCs w:val="16"/>
                <w:lang w:val="en-US"/>
              </w:rPr>
              <w:t>S3-A05-265-&lt;QP&gt;</w:t>
            </w:r>
          </w:p>
        </w:tc>
      </w:tr>
      <w:tr w:rsidR="0078056B" w:rsidRPr="00EC2EA5" w14:paraId="122C9FD2"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EBC63E"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20F357"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2244101" w14:textId="77777777" w:rsidR="0078056B" w:rsidRPr="00B82F40" w:rsidRDefault="0078056B" w:rsidP="00606877">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DE6229"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5688B79" w14:textId="77777777" w:rsidR="0078056B" w:rsidRPr="00B82F40" w:rsidRDefault="0078056B" w:rsidP="00606877">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B83DC"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2BE8621" w14:textId="77777777" w:rsidR="0078056B" w:rsidRPr="00B82F40" w:rsidRDefault="0078056B" w:rsidP="00606877">
            <w:pPr>
              <w:pStyle w:val="TAC"/>
              <w:rPr>
                <w:sz w:val="14"/>
                <w:szCs w:val="16"/>
                <w:lang w:val="en-US"/>
              </w:rPr>
            </w:pPr>
            <w:r w:rsidRPr="00B82F40">
              <w:rPr>
                <w:sz w:val="14"/>
                <w:szCs w:val="16"/>
                <w:lang w:val="en-US"/>
              </w:rPr>
              <w:t>S3-A06-265-&lt;QP&gt;</w:t>
            </w:r>
          </w:p>
        </w:tc>
      </w:tr>
      <w:tr w:rsidR="0078056B" w:rsidRPr="00EC2EA5" w14:paraId="3FA277D7"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FBEA45"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F572EA2"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A4E753" w14:textId="77777777" w:rsidR="0078056B" w:rsidRPr="00B82F40" w:rsidRDefault="0078056B" w:rsidP="00606877">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74B3944"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BE09E92" w14:textId="4B5A5AD8" w:rsidR="0078056B" w:rsidRPr="00B82F40" w:rsidRDefault="0078056B" w:rsidP="00606877">
            <w:pPr>
              <w:pStyle w:val="TAC"/>
              <w:rPr>
                <w:sz w:val="14"/>
                <w:szCs w:val="16"/>
                <w:lang w:val="en-US"/>
              </w:rPr>
            </w:pPr>
            <w:r w:rsidRPr="00B82F40">
              <w:rPr>
                <w:sz w:val="14"/>
                <w:szCs w:val="16"/>
                <w:lang w:val="en-US"/>
              </w:rPr>
              <w:t>S3-HM-03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3304213"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D639046" w14:textId="77777777" w:rsidR="0078056B" w:rsidRPr="00B82F40" w:rsidRDefault="0078056B" w:rsidP="00606877">
            <w:pPr>
              <w:pStyle w:val="TAC"/>
              <w:rPr>
                <w:sz w:val="14"/>
                <w:szCs w:val="16"/>
                <w:lang w:val="en-US"/>
              </w:rPr>
            </w:pPr>
            <w:r w:rsidRPr="00B82F40">
              <w:rPr>
                <w:sz w:val="14"/>
                <w:szCs w:val="16"/>
                <w:lang w:val="en-US"/>
              </w:rPr>
              <w:t>S3-A07-265-&lt;QP&gt;</w:t>
            </w:r>
          </w:p>
        </w:tc>
      </w:tr>
      <w:tr w:rsidR="0078056B" w:rsidRPr="00EC2EA5" w14:paraId="74C0F8CA"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6DC459A"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B66FE42"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351799" w14:textId="77777777" w:rsidR="0078056B" w:rsidRPr="00B82F40" w:rsidRDefault="0078056B" w:rsidP="00606877">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4D71875"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AD20C1B" w14:textId="77777777" w:rsidR="0078056B" w:rsidRPr="00B82F40" w:rsidRDefault="0078056B" w:rsidP="00606877">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274C37"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9A39CBE" w14:textId="77777777" w:rsidR="0078056B" w:rsidRPr="00B82F40" w:rsidRDefault="0078056B" w:rsidP="00606877">
            <w:pPr>
              <w:pStyle w:val="TAC"/>
              <w:rPr>
                <w:sz w:val="14"/>
                <w:szCs w:val="16"/>
                <w:lang w:val="en-US"/>
              </w:rPr>
            </w:pPr>
            <w:r w:rsidRPr="00B82F40">
              <w:rPr>
                <w:sz w:val="14"/>
                <w:szCs w:val="16"/>
                <w:lang w:val="en-US"/>
              </w:rPr>
              <w:t>S3-A08-265-&lt;QP&gt;</w:t>
            </w:r>
          </w:p>
        </w:tc>
      </w:tr>
      <w:tr w:rsidR="0078056B" w:rsidRPr="00EC2EA5" w14:paraId="328763E0"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A15606F"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1215054"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6135D5D" w14:textId="77777777" w:rsidR="0078056B" w:rsidRPr="00B82F40" w:rsidRDefault="0078056B" w:rsidP="00606877">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FF1911F"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95863" w14:textId="645BE775" w:rsidR="0078056B" w:rsidRPr="00B82F40" w:rsidRDefault="0078056B" w:rsidP="00606877">
            <w:pPr>
              <w:pStyle w:val="TAC"/>
              <w:rPr>
                <w:sz w:val="14"/>
                <w:szCs w:val="16"/>
                <w:lang w:val="en-US"/>
              </w:rPr>
            </w:pPr>
            <w:r w:rsidRPr="00B82F40">
              <w:rPr>
                <w:sz w:val="14"/>
                <w:szCs w:val="16"/>
                <w:lang w:val="en-US"/>
              </w:rPr>
              <w:t>S3-HM-03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BA086D5"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8619469" w14:textId="77777777" w:rsidR="0078056B" w:rsidRPr="00B82F40" w:rsidRDefault="0078056B" w:rsidP="00606877">
            <w:pPr>
              <w:pStyle w:val="TAC"/>
              <w:rPr>
                <w:sz w:val="14"/>
                <w:szCs w:val="16"/>
                <w:lang w:val="en-US"/>
              </w:rPr>
            </w:pPr>
            <w:r w:rsidRPr="00B82F40">
              <w:rPr>
                <w:sz w:val="14"/>
                <w:szCs w:val="16"/>
                <w:lang w:val="en-US"/>
              </w:rPr>
              <w:t>S3-A09-265-&lt;QP&gt;</w:t>
            </w:r>
          </w:p>
        </w:tc>
      </w:tr>
      <w:tr w:rsidR="0078056B" w:rsidRPr="00EC2EA5" w14:paraId="45997939"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0F5927"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DBD94D"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2C384A" w14:textId="77777777" w:rsidR="0078056B" w:rsidRPr="00B82F40" w:rsidRDefault="0078056B" w:rsidP="00606877">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E783624"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4C1D2F5" w14:textId="77777777" w:rsidR="0078056B" w:rsidRPr="00B82F40" w:rsidRDefault="0078056B" w:rsidP="00606877">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6A63F"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E47CED" w14:textId="77777777" w:rsidR="0078056B" w:rsidRPr="00B82F40" w:rsidRDefault="0078056B" w:rsidP="00606877">
            <w:pPr>
              <w:pStyle w:val="TAC"/>
              <w:rPr>
                <w:sz w:val="14"/>
                <w:szCs w:val="16"/>
                <w:lang w:val="en-US"/>
              </w:rPr>
            </w:pPr>
            <w:r w:rsidRPr="00B82F40">
              <w:rPr>
                <w:sz w:val="14"/>
                <w:szCs w:val="16"/>
                <w:lang w:val="en-US"/>
              </w:rPr>
              <w:t>S3-A10-265-&lt;QP&gt;</w:t>
            </w:r>
          </w:p>
        </w:tc>
      </w:tr>
      <w:tr w:rsidR="0078056B" w:rsidRPr="00EC2EA5" w14:paraId="7360031E"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CC537A"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8AB4C01"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8FB6A7" w14:textId="77777777" w:rsidR="0078056B" w:rsidRPr="00B82F40" w:rsidRDefault="0078056B" w:rsidP="00606877">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5EFAE9"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8CC991C" w14:textId="34CB6F49" w:rsidR="0078056B" w:rsidRPr="00B82F40" w:rsidRDefault="0078056B" w:rsidP="00606877">
            <w:pPr>
              <w:pStyle w:val="TAC"/>
              <w:rPr>
                <w:sz w:val="14"/>
                <w:szCs w:val="16"/>
                <w:lang w:val="en-US"/>
              </w:rPr>
            </w:pPr>
            <w:r w:rsidRPr="00B82F40">
              <w:rPr>
                <w:sz w:val="14"/>
                <w:szCs w:val="16"/>
                <w:lang w:val="en-US"/>
              </w:rPr>
              <w:t>S3-HM-03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C1A8030"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B4BA69" w14:textId="77777777" w:rsidR="0078056B" w:rsidRPr="00B82F40" w:rsidRDefault="0078056B" w:rsidP="00606877">
            <w:pPr>
              <w:pStyle w:val="TAC"/>
              <w:rPr>
                <w:sz w:val="14"/>
                <w:szCs w:val="16"/>
                <w:lang w:val="en-US"/>
              </w:rPr>
            </w:pPr>
            <w:r w:rsidRPr="00B82F40">
              <w:rPr>
                <w:sz w:val="14"/>
                <w:szCs w:val="16"/>
                <w:lang w:val="en-US"/>
              </w:rPr>
              <w:t>S3-A11-265-&lt;QP&gt;</w:t>
            </w:r>
          </w:p>
        </w:tc>
      </w:tr>
      <w:tr w:rsidR="0078056B" w:rsidRPr="00EC2EA5" w14:paraId="2D7C65B0"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5647FD9"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B897BAD"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45A7F81" w14:textId="77777777" w:rsidR="0078056B" w:rsidRPr="00B82F40" w:rsidRDefault="0078056B" w:rsidP="00606877">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EDA41AB"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61613BD" w14:textId="77777777" w:rsidR="0078056B" w:rsidRPr="00B82F40" w:rsidRDefault="0078056B" w:rsidP="00606877">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00129A"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D668BA" w14:textId="77777777" w:rsidR="0078056B" w:rsidRPr="00B82F40" w:rsidRDefault="0078056B" w:rsidP="00606877">
            <w:pPr>
              <w:pStyle w:val="TAC"/>
              <w:rPr>
                <w:sz w:val="14"/>
                <w:szCs w:val="16"/>
                <w:lang w:val="en-US"/>
              </w:rPr>
            </w:pPr>
            <w:r w:rsidRPr="00B82F40">
              <w:rPr>
                <w:sz w:val="14"/>
                <w:szCs w:val="16"/>
                <w:lang w:val="en-US"/>
              </w:rPr>
              <w:t>S3-A12-265-&lt;QP&gt;</w:t>
            </w:r>
          </w:p>
        </w:tc>
      </w:tr>
      <w:tr w:rsidR="0078056B" w:rsidRPr="00EC2EA5" w14:paraId="16ED856F"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855DAAB"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B2A1C5"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FF4DFA0" w14:textId="77777777" w:rsidR="0078056B" w:rsidRPr="00B82F40" w:rsidRDefault="0078056B" w:rsidP="00606877">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33EDE5"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3A2BD4" w14:textId="7B79200D" w:rsidR="0078056B" w:rsidRPr="00B82F40" w:rsidRDefault="0078056B" w:rsidP="00606877">
            <w:pPr>
              <w:pStyle w:val="TAC"/>
              <w:rPr>
                <w:sz w:val="14"/>
                <w:szCs w:val="16"/>
                <w:lang w:val="en-US"/>
              </w:rPr>
            </w:pPr>
            <w:r w:rsidRPr="00B82F40">
              <w:rPr>
                <w:sz w:val="14"/>
                <w:szCs w:val="16"/>
                <w:lang w:val="en-US"/>
              </w:rPr>
              <w:t>S3-HM-03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9B0425A"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EE52DC" w14:textId="77777777" w:rsidR="0078056B" w:rsidRPr="00B82F40" w:rsidRDefault="0078056B" w:rsidP="00606877">
            <w:pPr>
              <w:pStyle w:val="TAC"/>
              <w:rPr>
                <w:sz w:val="14"/>
                <w:szCs w:val="16"/>
                <w:lang w:val="en-US"/>
              </w:rPr>
            </w:pPr>
            <w:r w:rsidRPr="00B82F40">
              <w:rPr>
                <w:sz w:val="14"/>
                <w:szCs w:val="16"/>
                <w:lang w:val="en-US"/>
              </w:rPr>
              <w:t>S3-A13-265-&lt;QP&gt;</w:t>
            </w:r>
          </w:p>
        </w:tc>
      </w:tr>
      <w:tr w:rsidR="0078056B" w:rsidRPr="00EC2EA5" w14:paraId="3C8DC250"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124C00D"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E88C8F"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6541FD" w14:textId="77777777" w:rsidR="0078056B" w:rsidRPr="00B82F40" w:rsidRDefault="0078056B" w:rsidP="00606877">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CA139EF"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0387A6A" w14:textId="77777777" w:rsidR="0078056B" w:rsidRPr="00B82F40" w:rsidRDefault="0078056B" w:rsidP="00606877">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1BD0044"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ABFD651" w14:textId="77777777" w:rsidR="0078056B" w:rsidRPr="00B82F40" w:rsidRDefault="0078056B" w:rsidP="00606877">
            <w:pPr>
              <w:pStyle w:val="TAC"/>
              <w:rPr>
                <w:sz w:val="14"/>
                <w:szCs w:val="16"/>
                <w:lang w:val="en-US"/>
              </w:rPr>
            </w:pPr>
            <w:r w:rsidRPr="00B82F40">
              <w:rPr>
                <w:sz w:val="14"/>
                <w:szCs w:val="16"/>
                <w:lang w:val="en-US"/>
              </w:rPr>
              <w:t>S3-A14-265-&lt;QP&gt;</w:t>
            </w:r>
          </w:p>
        </w:tc>
      </w:tr>
      <w:tr w:rsidR="0078056B" w:rsidRPr="00EC2EA5" w14:paraId="65BBAA94"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5643C39"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1672349"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C1736C" w14:textId="77777777" w:rsidR="0078056B" w:rsidRPr="00B82F40" w:rsidRDefault="0078056B" w:rsidP="00606877">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475D025"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6BF1A73" w14:textId="70CF9F6F" w:rsidR="0078056B" w:rsidRPr="00B82F40" w:rsidRDefault="0078056B" w:rsidP="00606877">
            <w:pPr>
              <w:pStyle w:val="TAC"/>
              <w:rPr>
                <w:sz w:val="14"/>
                <w:szCs w:val="16"/>
                <w:lang w:val="en-US"/>
              </w:rPr>
            </w:pPr>
            <w:r w:rsidRPr="00B82F40">
              <w:rPr>
                <w:sz w:val="14"/>
                <w:szCs w:val="16"/>
                <w:lang w:val="en-US"/>
              </w:rPr>
              <w:t>S3-HM-03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665CAF"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FE742D" w14:textId="77777777" w:rsidR="0078056B" w:rsidRPr="00B82F40" w:rsidRDefault="0078056B" w:rsidP="00606877">
            <w:pPr>
              <w:pStyle w:val="TAC"/>
              <w:rPr>
                <w:sz w:val="14"/>
                <w:szCs w:val="16"/>
                <w:lang w:val="en-US"/>
              </w:rPr>
            </w:pPr>
            <w:r w:rsidRPr="00B82F40">
              <w:rPr>
                <w:sz w:val="14"/>
                <w:szCs w:val="16"/>
                <w:lang w:val="en-US"/>
              </w:rPr>
              <w:t>S3-A15-265-&lt;QP&gt;</w:t>
            </w:r>
          </w:p>
        </w:tc>
      </w:tr>
      <w:tr w:rsidR="0078056B" w:rsidRPr="00EC2EA5" w14:paraId="46BB094E"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B8BCD80"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578A41"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5FC909" w14:textId="77777777" w:rsidR="0078056B" w:rsidRPr="00B82F40" w:rsidRDefault="0078056B" w:rsidP="00606877">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FB04DFD"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ACB614" w14:textId="77777777" w:rsidR="0078056B" w:rsidRPr="00B82F40" w:rsidRDefault="0078056B" w:rsidP="00606877">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1D20EEF"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93AF5C" w14:textId="77777777" w:rsidR="0078056B" w:rsidRPr="00B82F40" w:rsidRDefault="0078056B" w:rsidP="00606877">
            <w:pPr>
              <w:pStyle w:val="TAC"/>
              <w:rPr>
                <w:sz w:val="14"/>
                <w:szCs w:val="16"/>
                <w:lang w:val="en-US"/>
              </w:rPr>
            </w:pPr>
            <w:r w:rsidRPr="00B82F40">
              <w:rPr>
                <w:sz w:val="14"/>
                <w:szCs w:val="16"/>
                <w:lang w:val="en-US"/>
              </w:rPr>
              <w:t>S3-A16-265-&lt;QP&gt;</w:t>
            </w:r>
          </w:p>
        </w:tc>
      </w:tr>
      <w:tr w:rsidR="0078056B" w:rsidRPr="00EC2EA5" w14:paraId="4020D5DD"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060C79C"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D67014"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96A940" w14:textId="77777777" w:rsidR="0078056B" w:rsidRPr="00B82F40" w:rsidRDefault="0078056B" w:rsidP="00606877">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AE7CB00"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63952C" w14:textId="68246A52" w:rsidR="0078056B" w:rsidRPr="00B82F40" w:rsidRDefault="0078056B" w:rsidP="00606877">
            <w:pPr>
              <w:pStyle w:val="TAC"/>
              <w:rPr>
                <w:sz w:val="14"/>
                <w:szCs w:val="16"/>
                <w:lang w:val="en-US"/>
              </w:rPr>
            </w:pPr>
            <w:r w:rsidRPr="00B82F40">
              <w:rPr>
                <w:sz w:val="14"/>
                <w:szCs w:val="16"/>
                <w:lang w:val="en-US"/>
              </w:rPr>
              <w:t>S3-HM-04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5E681D"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CD040A" w14:textId="77777777" w:rsidR="0078056B" w:rsidRPr="00B82F40" w:rsidRDefault="0078056B" w:rsidP="00606877">
            <w:pPr>
              <w:pStyle w:val="TAC"/>
              <w:rPr>
                <w:sz w:val="14"/>
                <w:szCs w:val="16"/>
                <w:lang w:val="en-US"/>
              </w:rPr>
            </w:pPr>
            <w:r w:rsidRPr="00B82F40">
              <w:rPr>
                <w:sz w:val="14"/>
                <w:szCs w:val="16"/>
                <w:lang w:val="en-US"/>
              </w:rPr>
              <w:t>S3-A17-265-&lt;QP&gt;</w:t>
            </w:r>
          </w:p>
        </w:tc>
      </w:tr>
      <w:tr w:rsidR="0078056B" w:rsidRPr="00EC2EA5" w14:paraId="2EBF9EE1"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6B95E25"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5D89A2"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F75DDAD" w14:textId="77777777" w:rsidR="0078056B" w:rsidRPr="00B82F40" w:rsidRDefault="0078056B" w:rsidP="00606877">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7C5F6CF"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09A4F8B" w14:textId="77777777" w:rsidR="0078056B" w:rsidRPr="00B82F40" w:rsidRDefault="0078056B" w:rsidP="00606877">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EA7A5D"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06506B8" w14:textId="77777777" w:rsidR="0078056B" w:rsidRPr="00B82F40" w:rsidRDefault="0078056B" w:rsidP="00606877">
            <w:pPr>
              <w:pStyle w:val="TAC"/>
              <w:rPr>
                <w:sz w:val="14"/>
                <w:szCs w:val="16"/>
                <w:lang w:val="en-US"/>
              </w:rPr>
            </w:pPr>
            <w:r w:rsidRPr="00B82F40">
              <w:rPr>
                <w:sz w:val="14"/>
                <w:szCs w:val="16"/>
                <w:lang w:val="en-US"/>
              </w:rPr>
              <w:t>S3-A18-265-&lt;QP&gt;</w:t>
            </w:r>
          </w:p>
        </w:tc>
      </w:tr>
      <w:tr w:rsidR="0078056B" w:rsidRPr="00EC2EA5" w14:paraId="4B37F929"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83EF602"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2705D27"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B2845F" w14:textId="77777777" w:rsidR="0078056B" w:rsidRPr="00B82F40" w:rsidRDefault="0078056B" w:rsidP="00606877">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8D1D3B"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2A74FC7" w14:textId="580FB583" w:rsidR="0078056B" w:rsidRPr="00B82F40" w:rsidRDefault="0078056B" w:rsidP="00606877">
            <w:pPr>
              <w:pStyle w:val="TAC"/>
              <w:rPr>
                <w:sz w:val="14"/>
                <w:szCs w:val="16"/>
                <w:lang w:val="en-US"/>
              </w:rPr>
            </w:pPr>
            <w:r w:rsidRPr="00B82F40">
              <w:rPr>
                <w:sz w:val="14"/>
                <w:szCs w:val="16"/>
                <w:lang w:val="en-US"/>
              </w:rPr>
              <w:t>S3-HM-04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7AC5BFD"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A51B275" w14:textId="77777777" w:rsidR="0078056B" w:rsidRPr="00B82F40" w:rsidRDefault="0078056B" w:rsidP="00606877">
            <w:pPr>
              <w:pStyle w:val="TAC"/>
              <w:rPr>
                <w:sz w:val="14"/>
                <w:szCs w:val="16"/>
                <w:lang w:val="en-US"/>
              </w:rPr>
            </w:pPr>
            <w:r w:rsidRPr="00B82F40">
              <w:rPr>
                <w:sz w:val="14"/>
                <w:szCs w:val="16"/>
                <w:lang w:val="en-US"/>
              </w:rPr>
              <w:t>S3-A19-265-&lt;QP&gt;</w:t>
            </w:r>
          </w:p>
        </w:tc>
      </w:tr>
      <w:tr w:rsidR="0078056B" w:rsidRPr="00EC2EA5" w14:paraId="78F6AF2D"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D5E7EC0"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3151F5"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822056A" w14:textId="77777777" w:rsidR="0078056B" w:rsidRPr="00B82F40" w:rsidRDefault="0078056B" w:rsidP="00606877">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C366C14"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EDD1A6C" w14:textId="77777777" w:rsidR="0078056B" w:rsidRPr="00B82F40" w:rsidRDefault="0078056B" w:rsidP="00606877">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34B9574"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5B12C21" w14:textId="77777777" w:rsidR="0078056B" w:rsidRPr="00B82F40" w:rsidRDefault="0078056B" w:rsidP="00606877">
            <w:pPr>
              <w:pStyle w:val="TAC"/>
              <w:rPr>
                <w:sz w:val="14"/>
                <w:szCs w:val="16"/>
                <w:lang w:val="en-US"/>
              </w:rPr>
            </w:pPr>
            <w:r w:rsidRPr="00B82F40">
              <w:rPr>
                <w:sz w:val="14"/>
                <w:szCs w:val="16"/>
                <w:lang w:val="en-US"/>
              </w:rPr>
              <w:t>S3-A20-265-&lt;QP&gt;</w:t>
            </w:r>
          </w:p>
        </w:tc>
      </w:tr>
      <w:tr w:rsidR="0078056B" w:rsidRPr="00EC2EA5" w14:paraId="21961F4C"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AAB433B"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73EFCBD"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728B05" w14:textId="77777777" w:rsidR="0078056B" w:rsidRPr="00B82F40" w:rsidRDefault="0078056B" w:rsidP="00606877">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4C06AC"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6A8D5BE" w14:textId="6DB347BE" w:rsidR="0078056B" w:rsidRPr="00B82F40" w:rsidRDefault="0078056B" w:rsidP="00606877">
            <w:pPr>
              <w:pStyle w:val="TAC"/>
              <w:rPr>
                <w:sz w:val="14"/>
                <w:szCs w:val="16"/>
                <w:lang w:val="en-US"/>
              </w:rPr>
            </w:pPr>
            <w:r w:rsidRPr="00B82F40">
              <w:rPr>
                <w:sz w:val="14"/>
                <w:szCs w:val="16"/>
                <w:lang w:val="en-US"/>
              </w:rPr>
              <w:t>S3-HM-04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1CAB06"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4D9C638" w14:textId="77777777" w:rsidR="0078056B" w:rsidRPr="00B82F40" w:rsidRDefault="0078056B" w:rsidP="00606877">
            <w:pPr>
              <w:pStyle w:val="TAC"/>
              <w:rPr>
                <w:sz w:val="14"/>
                <w:szCs w:val="16"/>
                <w:lang w:val="en-US"/>
              </w:rPr>
            </w:pPr>
            <w:r w:rsidRPr="00B82F40">
              <w:rPr>
                <w:sz w:val="14"/>
                <w:szCs w:val="16"/>
                <w:lang w:val="en-US"/>
              </w:rPr>
              <w:t>S3-A21-265-&lt;QP&gt;</w:t>
            </w:r>
          </w:p>
        </w:tc>
      </w:tr>
      <w:tr w:rsidR="0078056B" w:rsidRPr="00EC2EA5" w14:paraId="71B0D0C1"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73B6EFE"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E1DCB95"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817EDA5" w14:textId="77777777" w:rsidR="0078056B" w:rsidRPr="00B82F40" w:rsidRDefault="0078056B" w:rsidP="00606877">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904969B"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0126C9D" w14:textId="77777777" w:rsidR="0078056B" w:rsidRPr="00B82F40" w:rsidRDefault="0078056B" w:rsidP="00606877">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D6E45"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2DC1F7D" w14:textId="77777777" w:rsidR="0078056B" w:rsidRPr="00B82F40" w:rsidRDefault="0078056B" w:rsidP="00606877">
            <w:pPr>
              <w:pStyle w:val="TAC"/>
              <w:rPr>
                <w:sz w:val="14"/>
                <w:szCs w:val="16"/>
                <w:lang w:val="en-US"/>
              </w:rPr>
            </w:pPr>
            <w:r w:rsidRPr="00B82F40">
              <w:rPr>
                <w:sz w:val="14"/>
                <w:szCs w:val="16"/>
                <w:lang w:val="en-US"/>
              </w:rPr>
              <w:t>S3-A22-265-&lt;QP&gt;</w:t>
            </w:r>
          </w:p>
        </w:tc>
      </w:tr>
      <w:tr w:rsidR="0078056B" w:rsidRPr="00EC2EA5" w14:paraId="04DB6113"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456DDB"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D943A35"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89E051" w14:textId="77777777" w:rsidR="0078056B" w:rsidRPr="00B82F40" w:rsidRDefault="0078056B" w:rsidP="00606877">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66F4DD5"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709A603" w14:textId="11D4261C" w:rsidR="0078056B" w:rsidRPr="00B82F40" w:rsidRDefault="0078056B" w:rsidP="00606877">
            <w:pPr>
              <w:pStyle w:val="TAC"/>
              <w:rPr>
                <w:sz w:val="14"/>
                <w:szCs w:val="16"/>
                <w:lang w:val="en-US"/>
              </w:rPr>
            </w:pPr>
            <w:r w:rsidRPr="00B82F40">
              <w:rPr>
                <w:sz w:val="14"/>
                <w:szCs w:val="16"/>
                <w:lang w:val="en-US"/>
              </w:rPr>
              <w:t>S3-HM-04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32C5CA"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DAA43B" w14:textId="77777777" w:rsidR="0078056B" w:rsidRPr="00B82F40" w:rsidRDefault="0078056B" w:rsidP="00606877">
            <w:pPr>
              <w:pStyle w:val="TAC"/>
              <w:rPr>
                <w:sz w:val="14"/>
                <w:szCs w:val="16"/>
                <w:lang w:val="en-US"/>
              </w:rPr>
            </w:pPr>
            <w:r w:rsidRPr="00B82F40">
              <w:rPr>
                <w:sz w:val="14"/>
                <w:szCs w:val="16"/>
                <w:lang w:val="en-US"/>
              </w:rPr>
              <w:t>S3-A23-265-&lt;QP&gt;</w:t>
            </w:r>
          </w:p>
        </w:tc>
      </w:tr>
      <w:tr w:rsidR="0078056B" w:rsidRPr="00EC2EA5" w14:paraId="5C5B6C84"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27D01E"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681445"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DE8131" w14:textId="77777777" w:rsidR="0078056B" w:rsidRPr="00B82F40" w:rsidRDefault="0078056B" w:rsidP="00606877">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0F24BE"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B01751A" w14:textId="77777777" w:rsidR="0078056B" w:rsidRPr="00B82F40" w:rsidRDefault="0078056B" w:rsidP="00606877">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1F62562"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B05109F" w14:textId="77777777" w:rsidR="0078056B" w:rsidRPr="00B82F40" w:rsidRDefault="0078056B" w:rsidP="00606877">
            <w:pPr>
              <w:pStyle w:val="TAC"/>
              <w:rPr>
                <w:sz w:val="14"/>
                <w:szCs w:val="16"/>
                <w:lang w:val="en-US"/>
              </w:rPr>
            </w:pPr>
            <w:r w:rsidRPr="00B82F40">
              <w:rPr>
                <w:sz w:val="14"/>
                <w:szCs w:val="16"/>
                <w:lang w:val="en-US"/>
              </w:rPr>
              <w:t>S3-A24-265-&lt;QP&gt;</w:t>
            </w:r>
          </w:p>
        </w:tc>
      </w:tr>
      <w:tr w:rsidR="0078056B" w:rsidRPr="00EC2EA5" w14:paraId="56A85893"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A5EEC1B"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6948DB7"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0D9160" w14:textId="77777777" w:rsidR="0078056B" w:rsidRPr="00B82F40" w:rsidRDefault="0078056B" w:rsidP="00606877">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8EFF4B"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BE4BDFC" w14:textId="12C6AACF" w:rsidR="0078056B" w:rsidRPr="00B82F40" w:rsidRDefault="0078056B" w:rsidP="00606877">
            <w:pPr>
              <w:pStyle w:val="TAC"/>
              <w:rPr>
                <w:sz w:val="14"/>
                <w:szCs w:val="16"/>
                <w:lang w:val="en-US"/>
              </w:rPr>
            </w:pPr>
            <w:r w:rsidRPr="00B82F40">
              <w:rPr>
                <w:sz w:val="14"/>
                <w:szCs w:val="16"/>
                <w:lang w:val="en-US"/>
              </w:rPr>
              <w:t>S3-HM-04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5928F0"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4846876" w14:textId="77777777" w:rsidR="0078056B" w:rsidRPr="00B82F40" w:rsidRDefault="0078056B" w:rsidP="00606877">
            <w:pPr>
              <w:pStyle w:val="TAC"/>
              <w:rPr>
                <w:sz w:val="14"/>
                <w:szCs w:val="16"/>
                <w:lang w:val="en-US"/>
              </w:rPr>
            </w:pPr>
            <w:r w:rsidRPr="00B82F40">
              <w:rPr>
                <w:sz w:val="14"/>
                <w:szCs w:val="16"/>
                <w:lang w:val="en-US"/>
              </w:rPr>
              <w:t>S3-A25-265-&lt;QP&gt;</w:t>
            </w:r>
          </w:p>
        </w:tc>
      </w:tr>
      <w:tr w:rsidR="0078056B" w:rsidRPr="00EC2EA5" w14:paraId="6A057F07"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35AD3D9"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7DFA82"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001C6D" w14:textId="77777777" w:rsidR="0078056B" w:rsidRPr="00B82F40" w:rsidRDefault="0078056B" w:rsidP="00606877">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4F5B36"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46B09C0" w14:textId="77777777" w:rsidR="0078056B" w:rsidRPr="00B82F40" w:rsidRDefault="0078056B" w:rsidP="00606877">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961CA25"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794942F" w14:textId="77777777" w:rsidR="0078056B" w:rsidRPr="00B82F40" w:rsidRDefault="0078056B" w:rsidP="00606877">
            <w:pPr>
              <w:pStyle w:val="TAC"/>
              <w:rPr>
                <w:sz w:val="14"/>
                <w:szCs w:val="16"/>
                <w:lang w:val="en-US"/>
              </w:rPr>
            </w:pPr>
            <w:r w:rsidRPr="00B82F40">
              <w:rPr>
                <w:sz w:val="14"/>
                <w:szCs w:val="16"/>
                <w:lang w:val="en-US"/>
              </w:rPr>
              <w:t>S3-A26-265-&lt;QP&gt;</w:t>
            </w:r>
          </w:p>
        </w:tc>
      </w:tr>
      <w:tr w:rsidR="0078056B" w:rsidRPr="00EC2EA5" w14:paraId="3DB2964E"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E712F8"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CFB5B9"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17B36F9" w14:textId="77777777" w:rsidR="0078056B" w:rsidRPr="00B82F40" w:rsidRDefault="0078056B" w:rsidP="00606877">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EF8D435"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AF1E8B8" w14:textId="6A93883C" w:rsidR="0078056B" w:rsidRPr="00B82F40" w:rsidRDefault="0078056B" w:rsidP="00606877">
            <w:pPr>
              <w:pStyle w:val="TAC"/>
              <w:rPr>
                <w:sz w:val="14"/>
                <w:szCs w:val="16"/>
                <w:lang w:val="en-US"/>
              </w:rPr>
            </w:pPr>
            <w:r w:rsidRPr="00B82F40">
              <w:rPr>
                <w:sz w:val="14"/>
                <w:szCs w:val="16"/>
                <w:lang w:val="en-US"/>
              </w:rPr>
              <w:t>S3-HM-04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79B13D"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913532" w14:textId="77777777" w:rsidR="0078056B" w:rsidRPr="00B82F40" w:rsidRDefault="0078056B" w:rsidP="00606877">
            <w:pPr>
              <w:pStyle w:val="TAC"/>
              <w:rPr>
                <w:sz w:val="14"/>
                <w:szCs w:val="16"/>
                <w:lang w:val="en-US"/>
              </w:rPr>
            </w:pPr>
            <w:r w:rsidRPr="00B82F40">
              <w:rPr>
                <w:sz w:val="14"/>
                <w:szCs w:val="16"/>
                <w:lang w:val="en-US"/>
              </w:rPr>
              <w:t>S3-A27-265-&lt;QP&gt;</w:t>
            </w:r>
          </w:p>
        </w:tc>
      </w:tr>
      <w:tr w:rsidR="0078056B" w:rsidRPr="00EC2EA5" w14:paraId="4FBE8555"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73D11B2"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CDC8798"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34AB952" w14:textId="77777777" w:rsidR="0078056B" w:rsidRPr="00B82F40" w:rsidRDefault="0078056B" w:rsidP="00606877">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4B4563B"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5CEE4D" w14:textId="77777777" w:rsidR="0078056B" w:rsidRPr="00B82F40" w:rsidRDefault="0078056B" w:rsidP="00606877">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92EC3C8"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219B842" w14:textId="77777777" w:rsidR="0078056B" w:rsidRPr="00B82F40" w:rsidRDefault="0078056B" w:rsidP="00606877">
            <w:pPr>
              <w:pStyle w:val="TAC"/>
              <w:rPr>
                <w:sz w:val="14"/>
                <w:szCs w:val="16"/>
                <w:lang w:val="en-US"/>
              </w:rPr>
            </w:pPr>
            <w:r w:rsidRPr="00B82F40">
              <w:rPr>
                <w:sz w:val="14"/>
                <w:szCs w:val="16"/>
                <w:lang w:val="en-US"/>
              </w:rPr>
              <w:t>S3-A28-265-&lt;QP&gt;</w:t>
            </w:r>
          </w:p>
        </w:tc>
      </w:tr>
      <w:tr w:rsidR="0078056B" w:rsidRPr="00EC2EA5" w14:paraId="34AFAD47"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B0DE10C"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7F7B07"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B9F8413" w14:textId="77777777" w:rsidR="0078056B" w:rsidRPr="00B82F40" w:rsidRDefault="0078056B" w:rsidP="00606877">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9AA025"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FEA413" w14:textId="38DE591D" w:rsidR="0078056B" w:rsidRPr="00B82F40" w:rsidRDefault="0078056B" w:rsidP="00606877">
            <w:pPr>
              <w:pStyle w:val="TAC"/>
              <w:rPr>
                <w:sz w:val="14"/>
                <w:szCs w:val="16"/>
                <w:lang w:val="en-US"/>
              </w:rPr>
            </w:pPr>
            <w:r w:rsidRPr="00B82F40">
              <w:rPr>
                <w:sz w:val="14"/>
                <w:szCs w:val="16"/>
                <w:lang w:val="en-US"/>
              </w:rPr>
              <w:t>S3-HM-04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AE957D3"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4DB1B36" w14:textId="77777777" w:rsidR="0078056B" w:rsidRPr="00B82F40" w:rsidRDefault="0078056B" w:rsidP="00606877">
            <w:pPr>
              <w:pStyle w:val="TAC"/>
              <w:rPr>
                <w:sz w:val="14"/>
                <w:szCs w:val="16"/>
                <w:lang w:val="en-US"/>
              </w:rPr>
            </w:pPr>
            <w:r w:rsidRPr="00B82F40">
              <w:rPr>
                <w:sz w:val="14"/>
                <w:szCs w:val="16"/>
                <w:lang w:val="en-US"/>
              </w:rPr>
              <w:t>S3-A29-265-&lt;QP&gt;</w:t>
            </w:r>
          </w:p>
        </w:tc>
      </w:tr>
      <w:tr w:rsidR="0078056B" w:rsidRPr="00EC2EA5" w14:paraId="034F73DC"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2973B48"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CA25BB"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C1631F9" w14:textId="77777777" w:rsidR="0078056B" w:rsidRPr="00B82F40" w:rsidRDefault="0078056B" w:rsidP="00606877">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A8822C0"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AA2559" w14:textId="77777777" w:rsidR="0078056B" w:rsidRPr="00B82F40" w:rsidRDefault="0078056B" w:rsidP="00606877">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1679C13"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EDB6F73" w14:textId="77777777" w:rsidR="0078056B" w:rsidRPr="00B82F40" w:rsidRDefault="0078056B" w:rsidP="00606877">
            <w:pPr>
              <w:pStyle w:val="TAC"/>
              <w:rPr>
                <w:sz w:val="14"/>
                <w:szCs w:val="16"/>
                <w:lang w:val="en-US"/>
              </w:rPr>
            </w:pPr>
            <w:r w:rsidRPr="00B82F40">
              <w:rPr>
                <w:sz w:val="14"/>
                <w:szCs w:val="16"/>
                <w:lang w:val="en-US"/>
              </w:rPr>
              <w:t>S3-A30-265-&lt;QP&gt;</w:t>
            </w:r>
          </w:p>
        </w:tc>
      </w:tr>
      <w:tr w:rsidR="0078056B" w:rsidRPr="00EC2EA5" w14:paraId="05550B05"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A1C73AD"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8E6288"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166CC1C" w14:textId="77777777" w:rsidR="0078056B" w:rsidRPr="00B82F40" w:rsidRDefault="0078056B" w:rsidP="00606877">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B0F356"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27407AE" w14:textId="450D75EA" w:rsidR="0078056B" w:rsidRPr="00B82F40" w:rsidRDefault="0078056B" w:rsidP="00606877">
            <w:pPr>
              <w:pStyle w:val="TAC"/>
              <w:rPr>
                <w:sz w:val="14"/>
                <w:szCs w:val="16"/>
                <w:lang w:val="en-US"/>
              </w:rPr>
            </w:pPr>
            <w:r w:rsidRPr="00B82F40">
              <w:rPr>
                <w:sz w:val="14"/>
                <w:szCs w:val="16"/>
                <w:lang w:val="en-US"/>
              </w:rPr>
              <w:t>S3-HM-04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857708E"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85E954" w14:textId="77777777" w:rsidR="0078056B" w:rsidRPr="00B82F40" w:rsidRDefault="0078056B" w:rsidP="00606877">
            <w:pPr>
              <w:pStyle w:val="TAC"/>
              <w:rPr>
                <w:sz w:val="14"/>
                <w:szCs w:val="16"/>
                <w:lang w:val="en-US"/>
              </w:rPr>
            </w:pPr>
            <w:r w:rsidRPr="00B82F40">
              <w:rPr>
                <w:sz w:val="14"/>
                <w:szCs w:val="16"/>
                <w:lang w:val="en-US"/>
              </w:rPr>
              <w:t>S3-A31-265-&lt;QP&gt;</w:t>
            </w:r>
          </w:p>
        </w:tc>
      </w:tr>
      <w:tr w:rsidR="0078056B" w:rsidRPr="00EC2EA5" w14:paraId="024493A8"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A946794"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566B6A"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0638266" w14:textId="77777777" w:rsidR="0078056B" w:rsidRPr="00B82F40" w:rsidRDefault="0078056B" w:rsidP="00606877">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48E4213"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0897D29" w14:textId="77777777" w:rsidR="0078056B" w:rsidRPr="00B82F40" w:rsidRDefault="0078056B" w:rsidP="00606877">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5938731"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7B628B5" w14:textId="77777777" w:rsidR="0078056B" w:rsidRPr="00B82F40" w:rsidRDefault="0078056B" w:rsidP="00606877">
            <w:pPr>
              <w:pStyle w:val="TAC"/>
              <w:rPr>
                <w:sz w:val="14"/>
                <w:szCs w:val="16"/>
                <w:lang w:val="en-US"/>
              </w:rPr>
            </w:pPr>
            <w:r w:rsidRPr="00B82F40">
              <w:rPr>
                <w:sz w:val="14"/>
                <w:szCs w:val="16"/>
                <w:lang w:val="en-US"/>
              </w:rPr>
              <w:t>S3-A32-265-&lt;QP&gt;</w:t>
            </w:r>
          </w:p>
        </w:tc>
      </w:tr>
      <w:tr w:rsidR="0078056B" w:rsidRPr="00EC2EA5" w14:paraId="63B366C6"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E136BA"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FD34DF"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E21B70" w14:textId="77777777" w:rsidR="0078056B" w:rsidRPr="00B82F40" w:rsidRDefault="0078056B" w:rsidP="00606877">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437C05"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9F987AF" w14:textId="30717DAE" w:rsidR="0078056B" w:rsidRPr="00B82F40" w:rsidRDefault="0078056B" w:rsidP="00606877">
            <w:pPr>
              <w:pStyle w:val="TAC"/>
              <w:rPr>
                <w:sz w:val="14"/>
                <w:szCs w:val="16"/>
                <w:lang w:val="en-US"/>
              </w:rPr>
            </w:pPr>
            <w:r w:rsidRPr="00B82F40">
              <w:rPr>
                <w:sz w:val="14"/>
                <w:szCs w:val="16"/>
                <w:lang w:val="en-US"/>
              </w:rPr>
              <w:t>S3-SCC-03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4D7236F"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773183" w14:textId="77777777" w:rsidR="0078056B" w:rsidRPr="00B82F40" w:rsidRDefault="0078056B" w:rsidP="00606877">
            <w:pPr>
              <w:pStyle w:val="TAC"/>
              <w:rPr>
                <w:sz w:val="14"/>
                <w:szCs w:val="16"/>
                <w:lang w:val="en-US"/>
              </w:rPr>
            </w:pPr>
            <w:r w:rsidRPr="00B82F40">
              <w:rPr>
                <w:sz w:val="14"/>
                <w:szCs w:val="16"/>
                <w:lang w:val="en-US"/>
              </w:rPr>
              <w:t>S3-A33-265-&lt;QP&gt;</w:t>
            </w:r>
          </w:p>
        </w:tc>
      </w:tr>
      <w:tr w:rsidR="0078056B" w:rsidRPr="00EC2EA5" w14:paraId="0982D3F2"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7AA141"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8926F6"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BA87804" w14:textId="77777777" w:rsidR="0078056B" w:rsidRPr="00B82F40" w:rsidRDefault="0078056B" w:rsidP="00606877">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112AB0"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29F77E1" w14:textId="77777777" w:rsidR="0078056B" w:rsidRPr="00B82F40" w:rsidRDefault="0078056B" w:rsidP="00606877">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6D9B1"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99A24CE" w14:textId="77777777" w:rsidR="0078056B" w:rsidRPr="00B82F40" w:rsidRDefault="0078056B" w:rsidP="00606877">
            <w:pPr>
              <w:pStyle w:val="TAC"/>
              <w:rPr>
                <w:sz w:val="14"/>
                <w:szCs w:val="16"/>
                <w:lang w:val="en-US"/>
              </w:rPr>
            </w:pPr>
            <w:r w:rsidRPr="00B82F40">
              <w:rPr>
                <w:sz w:val="14"/>
                <w:szCs w:val="16"/>
                <w:lang w:val="en-US"/>
              </w:rPr>
              <w:t>S3-A34-265-&lt;QP&gt;</w:t>
            </w:r>
          </w:p>
        </w:tc>
      </w:tr>
      <w:tr w:rsidR="0078056B" w:rsidRPr="00EC2EA5" w14:paraId="2D240D6E"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B09ADF9"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64191A"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423C6CC" w14:textId="77777777" w:rsidR="0078056B" w:rsidRPr="00B82F40" w:rsidRDefault="0078056B" w:rsidP="00606877">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8E5D79"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FA4AAE0" w14:textId="0CEF56BA" w:rsidR="0078056B" w:rsidRPr="00B82F40" w:rsidRDefault="0078056B" w:rsidP="00606877">
            <w:pPr>
              <w:pStyle w:val="TAC"/>
              <w:rPr>
                <w:sz w:val="14"/>
                <w:szCs w:val="16"/>
                <w:lang w:val="en-US"/>
              </w:rPr>
            </w:pPr>
            <w:r w:rsidRPr="00B82F40">
              <w:rPr>
                <w:sz w:val="14"/>
                <w:szCs w:val="16"/>
                <w:lang w:val="en-US"/>
              </w:rPr>
              <w:t>S3-SCC-03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B3C0487"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868EE1" w14:textId="77777777" w:rsidR="0078056B" w:rsidRPr="00B82F40" w:rsidRDefault="0078056B" w:rsidP="00606877">
            <w:pPr>
              <w:pStyle w:val="TAC"/>
              <w:rPr>
                <w:sz w:val="14"/>
                <w:szCs w:val="16"/>
                <w:lang w:val="en-US"/>
              </w:rPr>
            </w:pPr>
            <w:r w:rsidRPr="00B82F40">
              <w:rPr>
                <w:sz w:val="14"/>
                <w:szCs w:val="16"/>
                <w:lang w:val="en-US"/>
              </w:rPr>
              <w:t>S3-A35-265-&lt;QP&gt;</w:t>
            </w:r>
          </w:p>
        </w:tc>
      </w:tr>
      <w:tr w:rsidR="0078056B" w:rsidRPr="00EC2EA5" w14:paraId="4AFB410F"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B23F792"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DDD883D"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6C04ABB" w14:textId="77777777" w:rsidR="0078056B" w:rsidRPr="00B82F40" w:rsidRDefault="0078056B" w:rsidP="00606877">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9FF8EC0"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C1412AB" w14:textId="77777777" w:rsidR="0078056B" w:rsidRPr="00B82F40" w:rsidRDefault="0078056B" w:rsidP="00606877">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1D2FCB"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BF5A62" w14:textId="77777777" w:rsidR="0078056B" w:rsidRPr="00B82F40" w:rsidRDefault="0078056B" w:rsidP="00606877">
            <w:pPr>
              <w:pStyle w:val="TAC"/>
              <w:rPr>
                <w:sz w:val="14"/>
                <w:szCs w:val="16"/>
                <w:lang w:val="en-US"/>
              </w:rPr>
            </w:pPr>
            <w:r w:rsidRPr="00B82F40">
              <w:rPr>
                <w:sz w:val="14"/>
                <w:szCs w:val="16"/>
                <w:lang w:val="en-US"/>
              </w:rPr>
              <w:t>S3-A36-265-&lt;QP&gt;</w:t>
            </w:r>
          </w:p>
        </w:tc>
      </w:tr>
      <w:tr w:rsidR="0078056B" w:rsidRPr="00EC2EA5" w14:paraId="0CB2D155"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FBC606"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CE8AB66"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5042C04" w14:textId="77777777" w:rsidR="0078056B" w:rsidRPr="00B82F40" w:rsidRDefault="0078056B" w:rsidP="00606877">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1965A1"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55C929B" w14:textId="54DEE13B" w:rsidR="0078056B" w:rsidRPr="00B82F40" w:rsidRDefault="0078056B" w:rsidP="00606877">
            <w:pPr>
              <w:pStyle w:val="TAC"/>
              <w:rPr>
                <w:sz w:val="14"/>
                <w:szCs w:val="16"/>
                <w:lang w:val="en-US"/>
              </w:rPr>
            </w:pPr>
            <w:r w:rsidRPr="00B82F40">
              <w:rPr>
                <w:sz w:val="14"/>
                <w:szCs w:val="16"/>
                <w:lang w:val="en-US"/>
              </w:rPr>
              <w:t>S3-SCC-03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B70F1DE"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6FB95E8" w14:textId="77777777" w:rsidR="0078056B" w:rsidRPr="00B82F40" w:rsidRDefault="0078056B" w:rsidP="00606877">
            <w:pPr>
              <w:pStyle w:val="TAC"/>
              <w:rPr>
                <w:sz w:val="14"/>
                <w:szCs w:val="16"/>
                <w:lang w:val="en-US"/>
              </w:rPr>
            </w:pPr>
            <w:r w:rsidRPr="00B82F40">
              <w:rPr>
                <w:sz w:val="14"/>
                <w:szCs w:val="16"/>
                <w:lang w:val="en-US"/>
              </w:rPr>
              <w:t>S3-A37-265-&lt;QP&gt;</w:t>
            </w:r>
          </w:p>
        </w:tc>
      </w:tr>
      <w:tr w:rsidR="0078056B" w:rsidRPr="00EC2EA5" w14:paraId="0EAC3FDF"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155A82"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53E02A6"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F8507A" w14:textId="77777777" w:rsidR="0078056B" w:rsidRPr="00B82F40" w:rsidRDefault="0078056B" w:rsidP="00606877">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F343EAD"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2552AF8" w14:textId="77777777" w:rsidR="0078056B" w:rsidRPr="00B82F40" w:rsidRDefault="0078056B" w:rsidP="00606877">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85E47CE"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F59043" w14:textId="77777777" w:rsidR="0078056B" w:rsidRPr="00B82F40" w:rsidRDefault="0078056B" w:rsidP="00606877">
            <w:pPr>
              <w:pStyle w:val="TAC"/>
              <w:rPr>
                <w:sz w:val="14"/>
                <w:szCs w:val="16"/>
                <w:lang w:val="en-US"/>
              </w:rPr>
            </w:pPr>
            <w:r w:rsidRPr="00B82F40">
              <w:rPr>
                <w:sz w:val="14"/>
                <w:szCs w:val="16"/>
                <w:lang w:val="en-US"/>
              </w:rPr>
              <w:t>S3-A38-265-&lt;QP&gt;</w:t>
            </w:r>
          </w:p>
        </w:tc>
      </w:tr>
      <w:tr w:rsidR="0078056B" w:rsidRPr="00EC2EA5" w14:paraId="55075C8F"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11B0636"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4CA01F0"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B91021" w14:textId="77777777" w:rsidR="0078056B" w:rsidRPr="00B82F40" w:rsidRDefault="0078056B" w:rsidP="00606877">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AACB350"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E67DF2D" w14:textId="05736F1A" w:rsidR="0078056B" w:rsidRPr="00B82F40" w:rsidRDefault="0078056B" w:rsidP="00606877">
            <w:pPr>
              <w:pStyle w:val="TAC"/>
              <w:rPr>
                <w:sz w:val="14"/>
                <w:szCs w:val="16"/>
                <w:lang w:val="en-US"/>
              </w:rPr>
            </w:pPr>
            <w:r w:rsidRPr="00B82F40">
              <w:rPr>
                <w:sz w:val="14"/>
                <w:szCs w:val="16"/>
                <w:lang w:val="en-US"/>
              </w:rPr>
              <w:t>S3-SCC-03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E99664"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93B5A63" w14:textId="77777777" w:rsidR="0078056B" w:rsidRPr="00B82F40" w:rsidRDefault="0078056B" w:rsidP="00606877">
            <w:pPr>
              <w:pStyle w:val="TAC"/>
              <w:rPr>
                <w:sz w:val="14"/>
                <w:szCs w:val="16"/>
                <w:lang w:val="en-US"/>
              </w:rPr>
            </w:pPr>
            <w:r w:rsidRPr="00B82F40">
              <w:rPr>
                <w:sz w:val="14"/>
                <w:szCs w:val="16"/>
                <w:lang w:val="en-US"/>
              </w:rPr>
              <w:t>S3-A39-265-&lt;QP&gt;</w:t>
            </w:r>
          </w:p>
        </w:tc>
      </w:tr>
      <w:tr w:rsidR="0078056B" w:rsidRPr="00EC2EA5" w14:paraId="6B6F2100"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676B690"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467945"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1A7266F" w14:textId="77777777" w:rsidR="0078056B" w:rsidRPr="00B82F40" w:rsidRDefault="0078056B" w:rsidP="00606877">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47A260D"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127D43" w14:textId="77777777" w:rsidR="0078056B" w:rsidRPr="00B82F40" w:rsidRDefault="0078056B" w:rsidP="00606877">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95C6A8D"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9707CC2" w14:textId="77777777" w:rsidR="0078056B" w:rsidRPr="00B82F40" w:rsidRDefault="0078056B" w:rsidP="00606877">
            <w:pPr>
              <w:pStyle w:val="TAC"/>
              <w:rPr>
                <w:sz w:val="14"/>
                <w:szCs w:val="16"/>
                <w:lang w:val="en-US"/>
              </w:rPr>
            </w:pPr>
            <w:r w:rsidRPr="00B82F40">
              <w:rPr>
                <w:sz w:val="14"/>
                <w:szCs w:val="16"/>
                <w:lang w:val="en-US"/>
              </w:rPr>
              <w:t>S3-A40-265-&lt;QP&gt;</w:t>
            </w:r>
          </w:p>
        </w:tc>
      </w:tr>
      <w:tr w:rsidR="0078056B" w:rsidRPr="00EC2EA5" w14:paraId="050E1DCB"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51E707"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E18ABEB"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3882EEF" w14:textId="77777777" w:rsidR="0078056B" w:rsidRPr="00B82F40" w:rsidRDefault="0078056B" w:rsidP="00606877">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A7D7B7D"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AF73D35" w14:textId="3879E3AE" w:rsidR="0078056B" w:rsidRPr="00B82F40" w:rsidRDefault="0078056B" w:rsidP="00606877">
            <w:pPr>
              <w:pStyle w:val="TAC"/>
              <w:rPr>
                <w:sz w:val="14"/>
                <w:szCs w:val="16"/>
                <w:lang w:val="en-US"/>
              </w:rPr>
            </w:pPr>
            <w:r w:rsidRPr="00B82F40">
              <w:rPr>
                <w:sz w:val="14"/>
                <w:szCs w:val="16"/>
                <w:lang w:val="en-US"/>
              </w:rPr>
              <w:t>S3-SCC-03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9F3E915"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D418166" w14:textId="77777777" w:rsidR="0078056B" w:rsidRPr="00B82F40" w:rsidRDefault="0078056B" w:rsidP="00606877">
            <w:pPr>
              <w:pStyle w:val="TAC"/>
              <w:rPr>
                <w:sz w:val="14"/>
                <w:szCs w:val="16"/>
                <w:lang w:val="en-US"/>
              </w:rPr>
            </w:pPr>
            <w:r w:rsidRPr="00B82F40">
              <w:rPr>
                <w:sz w:val="14"/>
                <w:szCs w:val="16"/>
                <w:lang w:val="en-US"/>
              </w:rPr>
              <w:t>S3-A41-265-&lt;QP&gt;</w:t>
            </w:r>
          </w:p>
        </w:tc>
      </w:tr>
      <w:tr w:rsidR="0078056B" w:rsidRPr="00EC2EA5" w14:paraId="2C486EA0"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999B26A"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E52CA"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59AF7C3" w14:textId="77777777" w:rsidR="0078056B" w:rsidRPr="00B82F40" w:rsidRDefault="0078056B" w:rsidP="00606877">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51FA84B"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A87FE6B" w14:textId="77777777" w:rsidR="0078056B" w:rsidRPr="00B82F40" w:rsidRDefault="0078056B" w:rsidP="00606877">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E38190C"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925DAD2" w14:textId="77777777" w:rsidR="0078056B" w:rsidRPr="00B82F40" w:rsidRDefault="0078056B" w:rsidP="00606877">
            <w:pPr>
              <w:pStyle w:val="TAC"/>
              <w:rPr>
                <w:sz w:val="14"/>
                <w:szCs w:val="16"/>
                <w:lang w:val="en-US"/>
              </w:rPr>
            </w:pPr>
            <w:r w:rsidRPr="00B82F40">
              <w:rPr>
                <w:sz w:val="14"/>
                <w:szCs w:val="16"/>
                <w:lang w:val="en-US"/>
              </w:rPr>
              <w:t>S3-A42-265-&lt;QP&gt;</w:t>
            </w:r>
          </w:p>
        </w:tc>
      </w:tr>
      <w:tr w:rsidR="0078056B" w:rsidRPr="00EC2EA5" w14:paraId="26419B04"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C8BCC6"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FEF12A"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76AE34" w14:textId="77777777" w:rsidR="0078056B" w:rsidRPr="00B82F40" w:rsidRDefault="0078056B" w:rsidP="00606877">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305C17B"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EDC552F" w14:textId="37205CA2" w:rsidR="0078056B" w:rsidRPr="00B82F40" w:rsidRDefault="0078056B" w:rsidP="00606877">
            <w:pPr>
              <w:pStyle w:val="TAC"/>
              <w:rPr>
                <w:sz w:val="14"/>
                <w:szCs w:val="16"/>
                <w:lang w:val="en-US"/>
              </w:rPr>
            </w:pPr>
            <w:r w:rsidRPr="00B82F40">
              <w:rPr>
                <w:sz w:val="14"/>
                <w:szCs w:val="16"/>
                <w:lang w:val="en-US"/>
              </w:rPr>
              <w:t>S3-SCC-03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BCF38B"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CD804EC" w14:textId="77777777" w:rsidR="0078056B" w:rsidRPr="00B82F40" w:rsidRDefault="0078056B" w:rsidP="00606877">
            <w:pPr>
              <w:pStyle w:val="TAC"/>
              <w:rPr>
                <w:sz w:val="14"/>
                <w:szCs w:val="16"/>
                <w:lang w:val="en-US"/>
              </w:rPr>
            </w:pPr>
            <w:r w:rsidRPr="00B82F40">
              <w:rPr>
                <w:sz w:val="14"/>
                <w:szCs w:val="16"/>
                <w:lang w:val="en-US"/>
              </w:rPr>
              <w:t>S3-A43-265-&lt;QP&gt;</w:t>
            </w:r>
          </w:p>
        </w:tc>
      </w:tr>
      <w:tr w:rsidR="0078056B" w:rsidRPr="00EC2EA5" w14:paraId="5104528D"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DE4B4A8"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9F36075"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8C830A9" w14:textId="77777777" w:rsidR="0078056B" w:rsidRPr="00B82F40" w:rsidRDefault="0078056B" w:rsidP="00606877">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FF9A2A"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C9FDC5" w14:textId="77777777" w:rsidR="0078056B" w:rsidRPr="00B82F40" w:rsidRDefault="0078056B" w:rsidP="00606877">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A195777"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93D5575" w14:textId="77777777" w:rsidR="0078056B" w:rsidRPr="00B82F40" w:rsidRDefault="0078056B" w:rsidP="00606877">
            <w:pPr>
              <w:pStyle w:val="TAC"/>
              <w:rPr>
                <w:sz w:val="14"/>
                <w:szCs w:val="16"/>
                <w:lang w:val="en-US"/>
              </w:rPr>
            </w:pPr>
            <w:r w:rsidRPr="00B82F40">
              <w:rPr>
                <w:sz w:val="14"/>
                <w:szCs w:val="16"/>
                <w:lang w:val="en-US"/>
              </w:rPr>
              <w:t>S3-A44-265-&lt;QP&gt;</w:t>
            </w:r>
          </w:p>
        </w:tc>
      </w:tr>
      <w:tr w:rsidR="0078056B" w:rsidRPr="00EC2EA5" w14:paraId="5709BEA8"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DDFDE64"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0635CC7"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EAE57A" w14:textId="77777777" w:rsidR="0078056B" w:rsidRPr="00B82F40" w:rsidRDefault="0078056B" w:rsidP="00606877">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727974"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AA09DF" w14:textId="6F8E8532" w:rsidR="0078056B" w:rsidRPr="00B82F40" w:rsidRDefault="0078056B" w:rsidP="00606877">
            <w:pPr>
              <w:pStyle w:val="TAC"/>
              <w:rPr>
                <w:sz w:val="14"/>
                <w:szCs w:val="16"/>
                <w:lang w:val="en-US"/>
              </w:rPr>
            </w:pPr>
            <w:r w:rsidRPr="00B82F40">
              <w:rPr>
                <w:sz w:val="14"/>
                <w:szCs w:val="16"/>
                <w:lang w:val="en-US"/>
              </w:rPr>
              <w:t>S3-SCC-03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449625D"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E4F6605" w14:textId="77777777" w:rsidR="0078056B" w:rsidRPr="00B82F40" w:rsidRDefault="0078056B" w:rsidP="00606877">
            <w:pPr>
              <w:pStyle w:val="TAC"/>
              <w:rPr>
                <w:sz w:val="14"/>
                <w:szCs w:val="16"/>
                <w:lang w:val="en-US"/>
              </w:rPr>
            </w:pPr>
            <w:r w:rsidRPr="00B82F40">
              <w:rPr>
                <w:sz w:val="14"/>
                <w:szCs w:val="16"/>
                <w:lang w:val="en-US"/>
              </w:rPr>
              <w:t>S3-A45-265-&lt;QP&gt;</w:t>
            </w:r>
          </w:p>
        </w:tc>
      </w:tr>
      <w:tr w:rsidR="0078056B" w:rsidRPr="00EC2EA5" w14:paraId="29628904"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E42200"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F93436"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854F022" w14:textId="77777777" w:rsidR="0078056B" w:rsidRPr="00B82F40" w:rsidRDefault="0078056B" w:rsidP="00606877">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D8D0D24"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73DC7CF" w14:textId="77777777" w:rsidR="0078056B" w:rsidRPr="00B82F40" w:rsidRDefault="0078056B" w:rsidP="00606877">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8275713"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442595" w14:textId="77777777" w:rsidR="0078056B" w:rsidRPr="00B82F40" w:rsidRDefault="0078056B" w:rsidP="00606877">
            <w:pPr>
              <w:pStyle w:val="TAC"/>
              <w:rPr>
                <w:sz w:val="14"/>
                <w:szCs w:val="16"/>
                <w:lang w:val="en-US"/>
              </w:rPr>
            </w:pPr>
            <w:r w:rsidRPr="00B82F40">
              <w:rPr>
                <w:sz w:val="14"/>
                <w:szCs w:val="16"/>
                <w:lang w:val="en-US"/>
              </w:rPr>
              <w:t>S3-A46-265-&lt;QP&gt;</w:t>
            </w:r>
          </w:p>
        </w:tc>
      </w:tr>
      <w:tr w:rsidR="0078056B" w:rsidRPr="00EC2EA5" w14:paraId="1516FBA2"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2F27A8"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01143A0"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5C4B09" w14:textId="77777777" w:rsidR="0078056B" w:rsidRPr="00B82F40" w:rsidRDefault="0078056B" w:rsidP="00606877">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B7600E"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1ECAD03" w14:textId="4998C0E8" w:rsidR="0078056B" w:rsidRPr="00B82F40" w:rsidRDefault="0078056B" w:rsidP="00606877">
            <w:pPr>
              <w:pStyle w:val="TAC"/>
              <w:rPr>
                <w:sz w:val="14"/>
                <w:szCs w:val="16"/>
                <w:lang w:val="en-US"/>
              </w:rPr>
            </w:pPr>
            <w:r w:rsidRPr="00B82F40">
              <w:rPr>
                <w:sz w:val="14"/>
                <w:szCs w:val="16"/>
                <w:lang w:val="en-US"/>
              </w:rPr>
              <w:t>S3-SCC-03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FB62136"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924D547" w14:textId="77777777" w:rsidR="0078056B" w:rsidRPr="00B82F40" w:rsidRDefault="0078056B" w:rsidP="00606877">
            <w:pPr>
              <w:pStyle w:val="TAC"/>
              <w:rPr>
                <w:sz w:val="14"/>
                <w:szCs w:val="16"/>
                <w:lang w:val="en-US"/>
              </w:rPr>
            </w:pPr>
            <w:r w:rsidRPr="00B82F40">
              <w:rPr>
                <w:sz w:val="14"/>
                <w:szCs w:val="16"/>
                <w:lang w:val="en-US"/>
              </w:rPr>
              <w:t>S3-A47-265-&lt;QP&gt;</w:t>
            </w:r>
          </w:p>
        </w:tc>
      </w:tr>
      <w:tr w:rsidR="0078056B" w:rsidRPr="00EC2EA5" w14:paraId="5A6C9FCD"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DC02CA0"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7CC77F"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FE3705" w14:textId="77777777" w:rsidR="0078056B" w:rsidRPr="00B82F40" w:rsidRDefault="0078056B" w:rsidP="00606877">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C917329"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2FBDC84" w14:textId="77777777" w:rsidR="0078056B" w:rsidRPr="00B82F40" w:rsidRDefault="0078056B" w:rsidP="00606877">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4767BB"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563381D" w14:textId="77777777" w:rsidR="0078056B" w:rsidRPr="00B82F40" w:rsidRDefault="0078056B" w:rsidP="00606877">
            <w:pPr>
              <w:pStyle w:val="TAC"/>
              <w:rPr>
                <w:sz w:val="14"/>
                <w:szCs w:val="16"/>
                <w:lang w:val="en-US"/>
              </w:rPr>
            </w:pPr>
            <w:r w:rsidRPr="00B82F40">
              <w:rPr>
                <w:sz w:val="14"/>
                <w:szCs w:val="16"/>
                <w:lang w:val="en-US"/>
              </w:rPr>
              <w:t>S3-A48-265-&lt;QP&gt;</w:t>
            </w:r>
          </w:p>
        </w:tc>
      </w:tr>
      <w:tr w:rsidR="0078056B" w:rsidRPr="00EC2EA5" w14:paraId="57A9FD46"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43B7190"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805EFA"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C88978" w14:textId="77777777" w:rsidR="0078056B" w:rsidRPr="00B82F40" w:rsidRDefault="0078056B" w:rsidP="00606877">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4E829C"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F54F20" w14:textId="042D53EF" w:rsidR="0078056B" w:rsidRPr="00B82F40" w:rsidRDefault="0078056B" w:rsidP="00606877">
            <w:pPr>
              <w:pStyle w:val="TAC"/>
              <w:rPr>
                <w:sz w:val="14"/>
                <w:szCs w:val="16"/>
                <w:lang w:val="en-US"/>
              </w:rPr>
            </w:pPr>
            <w:r w:rsidRPr="00B82F40">
              <w:rPr>
                <w:sz w:val="14"/>
                <w:szCs w:val="16"/>
                <w:lang w:val="en-US"/>
              </w:rPr>
              <w:t>S3-SCC-04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5E937CD"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F0E6E4B" w14:textId="77777777" w:rsidR="0078056B" w:rsidRPr="00B82F40" w:rsidRDefault="0078056B" w:rsidP="00606877">
            <w:pPr>
              <w:pStyle w:val="TAC"/>
              <w:rPr>
                <w:sz w:val="14"/>
                <w:szCs w:val="16"/>
                <w:lang w:val="en-US"/>
              </w:rPr>
            </w:pPr>
            <w:r w:rsidRPr="00B82F40">
              <w:rPr>
                <w:sz w:val="14"/>
                <w:szCs w:val="16"/>
                <w:lang w:val="en-US"/>
              </w:rPr>
              <w:t>S3-A49-265-&lt;QP&gt;</w:t>
            </w:r>
          </w:p>
        </w:tc>
      </w:tr>
      <w:tr w:rsidR="0078056B" w:rsidRPr="00EC2EA5" w14:paraId="2D1C27EB"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6651F4"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362CA39"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F4923E" w14:textId="77777777" w:rsidR="0078056B" w:rsidRPr="00B82F40" w:rsidRDefault="0078056B" w:rsidP="00606877">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49B54CC"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611151D" w14:textId="77777777" w:rsidR="0078056B" w:rsidRPr="00B82F40" w:rsidRDefault="0078056B" w:rsidP="00606877">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3CECE"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018370" w14:textId="77777777" w:rsidR="0078056B" w:rsidRPr="00B82F40" w:rsidRDefault="0078056B" w:rsidP="00606877">
            <w:pPr>
              <w:pStyle w:val="TAC"/>
              <w:rPr>
                <w:sz w:val="14"/>
                <w:szCs w:val="16"/>
                <w:lang w:val="en-US"/>
              </w:rPr>
            </w:pPr>
            <w:r w:rsidRPr="00B82F40">
              <w:rPr>
                <w:sz w:val="14"/>
                <w:szCs w:val="16"/>
                <w:lang w:val="en-US"/>
              </w:rPr>
              <w:t>S3-A50-265-&lt;QP&gt;</w:t>
            </w:r>
          </w:p>
        </w:tc>
      </w:tr>
      <w:tr w:rsidR="0078056B" w:rsidRPr="00EC2EA5" w14:paraId="22EA0F7C"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34401C"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8C2E90"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BE33395" w14:textId="77777777" w:rsidR="0078056B" w:rsidRPr="00B82F40" w:rsidRDefault="0078056B" w:rsidP="00606877">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63EE346"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5A1CFEB" w14:textId="59F9AE85" w:rsidR="0078056B" w:rsidRPr="00B82F40" w:rsidRDefault="0078056B" w:rsidP="00606877">
            <w:pPr>
              <w:pStyle w:val="TAC"/>
              <w:rPr>
                <w:sz w:val="14"/>
                <w:szCs w:val="16"/>
                <w:lang w:val="en-US"/>
              </w:rPr>
            </w:pPr>
            <w:r w:rsidRPr="00B82F40">
              <w:rPr>
                <w:sz w:val="14"/>
                <w:szCs w:val="16"/>
                <w:lang w:val="en-US"/>
              </w:rPr>
              <w:t>S3-SCC-04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B23BE4"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FB08BA5" w14:textId="77777777" w:rsidR="0078056B" w:rsidRPr="00B82F40" w:rsidRDefault="0078056B" w:rsidP="00606877">
            <w:pPr>
              <w:pStyle w:val="TAC"/>
              <w:rPr>
                <w:sz w:val="14"/>
                <w:szCs w:val="16"/>
                <w:lang w:val="en-US"/>
              </w:rPr>
            </w:pPr>
            <w:r w:rsidRPr="00B82F40">
              <w:rPr>
                <w:sz w:val="14"/>
                <w:szCs w:val="16"/>
                <w:lang w:val="en-US"/>
              </w:rPr>
              <w:t>S3-A51-265-&lt;QP&gt;</w:t>
            </w:r>
          </w:p>
        </w:tc>
      </w:tr>
      <w:tr w:rsidR="0078056B" w:rsidRPr="00EC2EA5" w14:paraId="72A9D519"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860DA06"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698C0B8"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261096" w14:textId="77777777" w:rsidR="0078056B" w:rsidRPr="00B82F40" w:rsidRDefault="0078056B" w:rsidP="00606877">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5717BF"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036B847" w14:textId="77777777" w:rsidR="0078056B" w:rsidRPr="00B82F40" w:rsidRDefault="0078056B" w:rsidP="00606877">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E4856FB"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83DB731" w14:textId="77777777" w:rsidR="0078056B" w:rsidRPr="00B82F40" w:rsidRDefault="0078056B" w:rsidP="00606877">
            <w:pPr>
              <w:pStyle w:val="TAC"/>
              <w:rPr>
                <w:sz w:val="14"/>
                <w:szCs w:val="16"/>
                <w:lang w:val="en-US"/>
              </w:rPr>
            </w:pPr>
            <w:r w:rsidRPr="00B82F40">
              <w:rPr>
                <w:sz w:val="14"/>
                <w:szCs w:val="16"/>
                <w:lang w:val="en-US"/>
              </w:rPr>
              <w:t>S3-A52-265-&lt;QP&gt;</w:t>
            </w:r>
          </w:p>
        </w:tc>
      </w:tr>
      <w:tr w:rsidR="0078056B" w:rsidRPr="00EC2EA5" w14:paraId="272530A9"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8611B7C"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86A8B"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0CC3223" w14:textId="77777777" w:rsidR="0078056B" w:rsidRPr="00B82F40" w:rsidRDefault="0078056B" w:rsidP="00606877">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4AC21D0"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A99EBC6" w14:textId="5AA91515" w:rsidR="0078056B" w:rsidRPr="00B82F40" w:rsidRDefault="0078056B" w:rsidP="00606877">
            <w:pPr>
              <w:pStyle w:val="TAC"/>
              <w:rPr>
                <w:sz w:val="14"/>
                <w:szCs w:val="16"/>
                <w:lang w:val="en-US"/>
              </w:rPr>
            </w:pPr>
            <w:r w:rsidRPr="00B82F40">
              <w:rPr>
                <w:sz w:val="14"/>
                <w:szCs w:val="16"/>
                <w:lang w:val="en-US"/>
              </w:rPr>
              <w:t>S3-SCC-04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DF6EDA7"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507CBE0" w14:textId="77777777" w:rsidR="0078056B" w:rsidRPr="00B82F40" w:rsidRDefault="0078056B" w:rsidP="00606877">
            <w:pPr>
              <w:pStyle w:val="TAC"/>
              <w:rPr>
                <w:sz w:val="14"/>
                <w:szCs w:val="16"/>
                <w:lang w:val="en-US"/>
              </w:rPr>
            </w:pPr>
            <w:r w:rsidRPr="00B82F40">
              <w:rPr>
                <w:sz w:val="14"/>
                <w:szCs w:val="16"/>
                <w:lang w:val="en-US"/>
              </w:rPr>
              <w:t>S3-A53-265-&lt;QP&gt;</w:t>
            </w:r>
          </w:p>
        </w:tc>
      </w:tr>
      <w:tr w:rsidR="0078056B" w:rsidRPr="00EC2EA5" w14:paraId="6D5CEBA0"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8C88687"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DDDFA8"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DD9F81D" w14:textId="77777777" w:rsidR="0078056B" w:rsidRPr="00B82F40" w:rsidRDefault="0078056B" w:rsidP="00606877">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104055"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080E7E0" w14:textId="77777777" w:rsidR="0078056B" w:rsidRPr="00B82F40" w:rsidRDefault="0078056B" w:rsidP="00606877">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4C64E6"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9C7B44E" w14:textId="77777777" w:rsidR="0078056B" w:rsidRPr="00B82F40" w:rsidRDefault="0078056B" w:rsidP="00606877">
            <w:pPr>
              <w:pStyle w:val="TAC"/>
              <w:rPr>
                <w:sz w:val="14"/>
                <w:szCs w:val="16"/>
                <w:lang w:val="en-US"/>
              </w:rPr>
            </w:pPr>
            <w:r w:rsidRPr="00B82F40">
              <w:rPr>
                <w:sz w:val="14"/>
                <w:szCs w:val="16"/>
                <w:lang w:val="en-US"/>
              </w:rPr>
              <w:t>S3-A54-265-&lt;QP&gt;</w:t>
            </w:r>
          </w:p>
        </w:tc>
      </w:tr>
      <w:tr w:rsidR="0078056B" w:rsidRPr="00EC2EA5" w14:paraId="22C1019A"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C84A6B"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DBB6EC"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E056397" w14:textId="77777777" w:rsidR="0078056B" w:rsidRPr="00B82F40" w:rsidRDefault="0078056B" w:rsidP="00606877">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FCA41E3"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D4E9DD9" w14:textId="239AAEA2" w:rsidR="0078056B" w:rsidRPr="00B82F40" w:rsidRDefault="0078056B" w:rsidP="00606877">
            <w:pPr>
              <w:pStyle w:val="TAC"/>
              <w:rPr>
                <w:sz w:val="14"/>
                <w:szCs w:val="16"/>
                <w:lang w:val="en-US"/>
              </w:rPr>
            </w:pPr>
            <w:r w:rsidRPr="00B82F40">
              <w:rPr>
                <w:sz w:val="14"/>
                <w:szCs w:val="16"/>
                <w:lang w:val="en-US"/>
              </w:rPr>
              <w:t>S3-SCC-04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C0A5564"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7AA2B6" w14:textId="77777777" w:rsidR="0078056B" w:rsidRPr="00B82F40" w:rsidRDefault="0078056B" w:rsidP="00606877">
            <w:pPr>
              <w:pStyle w:val="TAC"/>
              <w:rPr>
                <w:sz w:val="14"/>
                <w:szCs w:val="16"/>
                <w:lang w:val="en-US"/>
              </w:rPr>
            </w:pPr>
            <w:r w:rsidRPr="00B82F40">
              <w:rPr>
                <w:sz w:val="14"/>
                <w:szCs w:val="16"/>
                <w:lang w:val="en-US"/>
              </w:rPr>
              <w:t>S3-A55-265-&lt;QP&gt;</w:t>
            </w:r>
          </w:p>
        </w:tc>
      </w:tr>
      <w:tr w:rsidR="0078056B" w:rsidRPr="00EC2EA5" w14:paraId="627F3F08"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167307C"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EBBE016"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8907A12" w14:textId="77777777" w:rsidR="0078056B" w:rsidRPr="00B82F40" w:rsidRDefault="0078056B" w:rsidP="00606877">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A7C25A"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3D7F147" w14:textId="77777777" w:rsidR="0078056B" w:rsidRPr="00B82F40" w:rsidRDefault="0078056B" w:rsidP="00606877">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5010EC"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A62FA9" w14:textId="77777777" w:rsidR="0078056B" w:rsidRPr="00B82F40" w:rsidRDefault="0078056B" w:rsidP="00606877">
            <w:pPr>
              <w:pStyle w:val="TAC"/>
              <w:rPr>
                <w:sz w:val="14"/>
                <w:szCs w:val="16"/>
                <w:lang w:val="en-US"/>
              </w:rPr>
            </w:pPr>
            <w:r w:rsidRPr="00B82F40">
              <w:rPr>
                <w:sz w:val="14"/>
                <w:szCs w:val="16"/>
                <w:lang w:val="en-US"/>
              </w:rPr>
              <w:t>S3-A56-265-&lt;QP&gt;</w:t>
            </w:r>
          </w:p>
        </w:tc>
      </w:tr>
      <w:tr w:rsidR="0078056B" w:rsidRPr="00EC2EA5" w14:paraId="51526D65"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6A2118A"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87A9BB"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875987" w14:textId="77777777" w:rsidR="0078056B" w:rsidRPr="00B82F40" w:rsidRDefault="0078056B" w:rsidP="00606877">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826DC8"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EBA4E0C" w14:textId="002A34D4" w:rsidR="0078056B" w:rsidRPr="00B82F40" w:rsidRDefault="0078056B" w:rsidP="00606877">
            <w:pPr>
              <w:pStyle w:val="TAC"/>
              <w:rPr>
                <w:sz w:val="14"/>
                <w:szCs w:val="16"/>
                <w:lang w:val="en-US"/>
              </w:rPr>
            </w:pPr>
            <w:r w:rsidRPr="00B82F40">
              <w:rPr>
                <w:sz w:val="14"/>
                <w:szCs w:val="16"/>
                <w:lang w:val="en-US"/>
              </w:rPr>
              <w:t>S3-SCC-04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C510BA3"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C38278F" w14:textId="77777777" w:rsidR="0078056B" w:rsidRPr="00B82F40" w:rsidRDefault="0078056B" w:rsidP="00606877">
            <w:pPr>
              <w:pStyle w:val="TAC"/>
              <w:rPr>
                <w:sz w:val="14"/>
                <w:szCs w:val="16"/>
                <w:lang w:val="en-US"/>
              </w:rPr>
            </w:pPr>
            <w:r w:rsidRPr="00B82F40">
              <w:rPr>
                <w:sz w:val="14"/>
                <w:szCs w:val="16"/>
                <w:lang w:val="en-US"/>
              </w:rPr>
              <w:t>S3-A57-265-&lt;QP&gt;</w:t>
            </w:r>
          </w:p>
        </w:tc>
      </w:tr>
      <w:tr w:rsidR="0078056B" w:rsidRPr="00EC2EA5" w14:paraId="2E978C85"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23B8A5D"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38075A"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D7EBAF1" w14:textId="77777777" w:rsidR="0078056B" w:rsidRPr="00B82F40" w:rsidRDefault="0078056B" w:rsidP="00606877">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6B90C"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85C0D3" w14:textId="77777777" w:rsidR="0078056B" w:rsidRPr="00B82F40" w:rsidRDefault="0078056B" w:rsidP="00606877">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4332BA"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7FDCC69" w14:textId="77777777" w:rsidR="0078056B" w:rsidRPr="00B82F40" w:rsidRDefault="0078056B" w:rsidP="00606877">
            <w:pPr>
              <w:pStyle w:val="TAC"/>
              <w:rPr>
                <w:sz w:val="14"/>
                <w:szCs w:val="16"/>
                <w:lang w:val="en-US"/>
              </w:rPr>
            </w:pPr>
            <w:r w:rsidRPr="00B82F40">
              <w:rPr>
                <w:sz w:val="14"/>
                <w:szCs w:val="16"/>
                <w:lang w:val="en-US"/>
              </w:rPr>
              <w:t>S3-A58-265-&lt;QP&gt;</w:t>
            </w:r>
          </w:p>
        </w:tc>
      </w:tr>
      <w:tr w:rsidR="0078056B" w:rsidRPr="00EC2EA5" w14:paraId="08CC60DE"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6F6A2E3"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D38667"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3D7F023" w14:textId="77777777" w:rsidR="0078056B" w:rsidRPr="00B82F40" w:rsidRDefault="0078056B" w:rsidP="00606877">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E245CF0"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40E1E14" w14:textId="6E39506D" w:rsidR="0078056B" w:rsidRPr="00B82F40" w:rsidRDefault="0078056B" w:rsidP="00606877">
            <w:pPr>
              <w:pStyle w:val="TAC"/>
              <w:rPr>
                <w:sz w:val="14"/>
                <w:szCs w:val="16"/>
                <w:lang w:val="en-US"/>
              </w:rPr>
            </w:pPr>
            <w:r w:rsidRPr="00B82F40">
              <w:rPr>
                <w:sz w:val="14"/>
                <w:szCs w:val="16"/>
                <w:lang w:val="en-US"/>
              </w:rPr>
              <w:t>S3-SCC-04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A4DCA0"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BB0CD9A" w14:textId="77777777" w:rsidR="0078056B" w:rsidRPr="00B82F40" w:rsidRDefault="0078056B" w:rsidP="00606877">
            <w:pPr>
              <w:pStyle w:val="TAC"/>
              <w:rPr>
                <w:sz w:val="14"/>
                <w:szCs w:val="16"/>
                <w:lang w:val="en-US"/>
              </w:rPr>
            </w:pPr>
            <w:r w:rsidRPr="00B82F40">
              <w:rPr>
                <w:sz w:val="14"/>
                <w:szCs w:val="16"/>
                <w:lang w:val="en-US"/>
              </w:rPr>
              <w:t>S3-A59-265-&lt;QP&gt;</w:t>
            </w:r>
          </w:p>
        </w:tc>
      </w:tr>
      <w:tr w:rsidR="0078056B" w:rsidRPr="00EC2EA5" w14:paraId="7B8716CD"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ACE8E9"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B6FF854"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1968582" w14:textId="77777777" w:rsidR="0078056B" w:rsidRPr="00B82F40" w:rsidRDefault="0078056B" w:rsidP="00606877">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8CA1A6"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22137B" w14:textId="77777777" w:rsidR="0078056B" w:rsidRPr="00B82F40" w:rsidRDefault="0078056B" w:rsidP="00606877">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5215AC"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1645F9" w14:textId="77777777" w:rsidR="0078056B" w:rsidRPr="00B82F40" w:rsidRDefault="0078056B" w:rsidP="00606877">
            <w:pPr>
              <w:pStyle w:val="TAC"/>
              <w:rPr>
                <w:sz w:val="14"/>
                <w:szCs w:val="16"/>
                <w:lang w:val="en-US"/>
              </w:rPr>
            </w:pPr>
            <w:r w:rsidRPr="00B82F40">
              <w:rPr>
                <w:sz w:val="14"/>
                <w:szCs w:val="16"/>
                <w:lang w:val="en-US"/>
              </w:rPr>
              <w:t>S3-A60-265-&lt;QP&gt;</w:t>
            </w:r>
          </w:p>
        </w:tc>
      </w:tr>
      <w:tr w:rsidR="0078056B" w:rsidRPr="00EC2EA5" w14:paraId="2BE9A7B5"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882C344"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B89C6DF"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9F1136" w14:textId="77777777" w:rsidR="0078056B" w:rsidRPr="00B82F40" w:rsidRDefault="0078056B" w:rsidP="00606877">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46400EF"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B84B321" w14:textId="27CF5445" w:rsidR="0078056B" w:rsidRPr="00B82F40" w:rsidRDefault="0078056B" w:rsidP="00606877">
            <w:pPr>
              <w:pStyle w:val="TAC"/>
              <w:rPr>
                <w:sz w:val="14"/>
                <w:szCs w:val="16"/>
                <w:lang w:val="en-US"/>
              </w:rPr>
            </w:pPr>
            <w:r w:rsidRPr="00B82F40">
              <w:rPr>
                <w:sz w:val="14"/>
                <w:szCs w:val="16"/>
                <w:lang w:val="en-US"/>
              </w:rPr>
              <w:t>S3-SCC-04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D8DED0"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E8CC13" w14:textId="77777777" w:rsidR="0078056B" w:rsidRPr="00B82F40" w:rsidRDefault="0078056B" w:rsidP="00606877">
            <w:pPr>
              <w:pStyle w:val="TAC"/>
              <w:rPr>
                <w:sz w:val="14"/>
                <w:szCs w:val="16"/>
                <w:lang w:val="en-US"/>
              </w:rPr>
            </w:pPr>
            <w:r w:rsidRPr="00B82F40">
              <w:rPr>
                <w:sz w:val="14"/>
                <w:szCs w:val="16"/>
                <w:lang w:val="en-US"/>
              </w:rPr>
              <w:t>S3-A61-265-&lt;QP&gt;</w:t>
            </w:r>
          </w:p>
        </w:tc>
      </w:tr>
      <w:tr w:rsidR="0078056B" w:rsidRPr="00EC2EA5" w14:paraId="297194D2"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DD38413"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67EA504"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38D7BAB" w14:textId="77777777" w:rsidR="0078056B" w:rsidRPr="00B82F40" w:rsidRDefault="0078056B" w:rsidP="00606877">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5CE3AA5"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3AC9898" w14:textId="77777777" w:rsidR="0078056B" w:rsidRPr="00B82F40" w:rsidRDefault="0078056B" w:rsidP="00606877">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F66D217"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969227" w14:textId="77777777" w:rsidR="0078056B" w:rsidRPr="00B82F40" w:rsidRDefault="0078056B" w:rsidP="00606877">
            <w:pPr>
              <w:pStyle w:val="TAC"/>
              <w:rPr>
                <w:sz w:val="14"/>
                <w:szCs w:val="16"/>
                <w:lang w:val="en-US"/>
              </w:rPr>
            </w:pPr>
            <w:r w:rsidRPr="00B82F40">
              <w:rPr>
                <w:sz w:val="14"/>
                <w:szCs w:val="16"/>
                <w:lang w:val="en-US"/>
              </w:rPr>
              <w:t>S3-A62-265-&lt;QP&gt;</w:t>
            </w:r>
          </w:p>
        </w:tc>
      </w:tr>
      <w:tr w:rsidR="0078056B" w:rsidRPr="00EC2EA5" w14:paraId="4A1C397E"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5670E0A"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D924FA0"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1059D97" w14:textId="77777777" w:rsidR="0078056B" w:rsidRPr="00B82F40" w:rsidRDefault="0078056B" w:rsidP="00606877">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7B9C58"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29CACA" w14:textId="57E0A7DE" w:rsidR="0078056B" w:rsidRPr="00B82F40" w:rsidRDefault="0078056B" w:rsidP="00606877">
            <w:pPr>
              <w:pStyle w:val="TAC"/>
              <w:rPr>
                <w:sz w:val="14"/>
                <w:szCs w:val="16"/>
                <w:lang w:val="en-US"/>
              </w:rPr>
            </w:pPr>
            <w:r w:rsidRPr="00B82F40">
              <w:rPr>
                <w:sz w:val="14"/>
                <w:szCs w:val="16"/>
                <w:lang w:val="en-US"/>
              </w:rPr>
              <w:t>S3-SCC-04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25573A8"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42F0C9" w14:textId="77777777" w:rsidR="0078056B" w:rsidRPr="00B82F40" w:rsidRDefault="0078056B" w:rsidP="00606877">
            <w:pPr>
              <w:pStyle w:val="TAC"/>
              <w:rPr>
                <w:sz w:val="14"/>
                <w:szCs w:val="16"/>
                <w:lang w:val="en-US"/>
              </w:rPr>
            </w:pPr>
            <w:r w:rsidRPr="00B82F40">
              <w:rPr>
                <w:sz w:val="14"/>
                <w:szCs w:val="16"/>
                <w:lang w:val="en-US"/>
              </w:rPr>
              <w:t>S3-A63-265-&lt;QP&gt;</w:t>
            </w:r>
          </w:p>
        </w:tc>
      </w:tr>
      <w:tr w:rsidR="0078056B" w:rsidRPr="00EC2EA5" w14:paraId="45455DE7"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7D674E2"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4EE156"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2774EA" w14:textId="77777777" w:rsidR="0078056B" w:rsidRPr="00B82F40" w:rsidRDefault="0078056B" w:rsidP="00606877">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BCF239"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1A55DE9" w14:textId="77777777" w:rsidR="0078056B" w:rsidRPr="00B82F40" w:rsidRDefault="0078056B" w:rsidP="00606877">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0106806"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736061" w14:textId="77777777" w:rsidR="0078056B" w:rsidRPr="00B82F40" w:rsidRDefault="0078056B" w:rsidP="00606877">
            <w:pPr>
              <w:pStyle w:val="TAC"/>
              <w:rPr>
                <w:sz w:val="14"/>
                <w:szCs w:val="16"/>
                <w:lang w:val="en-US"/>
              </w:rPr>
            </w:pPr>
            <w:r w:rsidRPr="00B82F40">
              <w:rPr>
                <w:sz w:val="14"/>
                <w:szCs w:val="16"/>
                <w:lang w:val="en-US"/>
              </w:rPr>
              <w:t>S3-A64-265-&lt;QP&gt;</w:t>
            </w:r>
          </w:p>
        </w:tc>
      </w:tr>
      <w:tr w:rsidR="0078056B" w:rsidRPr="00EC2EA5" w14:paraId="33945DE0"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13039A4"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S3-A65-265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201070"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235395" w14:textId="77777777" w:rsidR="0078056B" w:rsidRPr="00B82F40" w:rsidRDefault="0078056B" w:rsidP="00606877">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D4A4C22"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6576607" w14:textId="6094D074" w:rsidR="0078056B" w:rsidRPr="00B82F40" w:rsidRDefault="0078056B" w:rsidP="00606877">
            <w:pPr>
              <w:pStyle w:val="TAC"/>
              <w:rPr>
                <w:sz w:val="14"/>
                <w:szCs w:val="16"/>
                <w:lang w:val="en-US"/>
              </w:rPr>
            </w:pPr>
            <w:r w:rsidRPr="00B82F40">
              <w:rPr>
                <w:sz w:val="14"/>
                <w:szCs w:val="16"/>
                <w:lang w:val="en-US"/>
              </w:rPr>
              <w:t>S3-HM-03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1F204CB"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AEA8F3" w14:textId="77777777" w:rsidR="0078056B" w:rsidRPr="00B82F40" w:rsidRDefault="0078056B" w:rsidP="00606877">
            <w:pPr>
              <w:pStyle w:val="TAC"/>
              <w:rPr>
                <w:sz w:val="14"/>
                <w:szCs w:val="16"/>
                <w:lang w:val="en-US"/>
              </w:rPr>
            </w:pPr>
            <w:r w:rsidRPr="00B82F40">
              <w:rPr>
                <w:sz w:val="14"/>
                <w:szCs w:val="16"/>
                <w:lang w:val="en-US"/>
              </w:rPr>
              <w:t>S3-A65-265-&lt;QP&gt;</w:t>
            </w:r>
          </w:p>
        </w:tc>
      </w:tr>
      <w:tr w:rsidR="0078056B" w:rsidRPr="00EC2EA5" w14:paraId="133D1B45"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DE22DEB"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S3-A66-265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087E84"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5EA683D" w14:textId="77777777" w:rsidR="0078056B" w:rsidRPr="00B82F40" w:rsidRDefault="0078056B" w:rsidP="00606877">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CADE7A4"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69C659A" w14:textId="480DE60E" w:rsidR="0078056B" w:rsidRPr="00B82F40" w:rsidRDefault="0078056B" w:rsidP="00606877">
            <w:pPr>
              <w:pStyle w:val="TAC"/>
              <w:rPr>
                <w:sz w:val="14"/>
                <w:szCs w:val="16"/>
                <w:lang w:val="en-US"/>
              </w:rPr>
            </w:pPr>
            <w:r w:rsidRPr="00B82F40">
              <w:rPr>
                <w:sz w:val="14"/>
                <w:szCs w:val="16"/>
                <w:lang w:val="en-US"/>
              </w:rPr>
              <w:t>S3-HM-04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8F2BBDC"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31DA484" w14:textId="77777777" w:rsidR="0078056B" w:rsidRPr="00B82F40" w:rsidRDefault="0078056B" w:rsidP="00606877">
            <w:pPr>
              <w:pStyle w:val="TAC"/>
              <w:rPr>
                <w:sz w:val="14"/>
                <w:szCs w:val="16"/>
                <w:lang w:val="en-US"/>
              </w:rPr>
            </w:pPr>
            <w:r w:rsidRPr="00B82F40">
              <w:rPr>
                <w:sz w:val="14"/>
                <w:szCs w:val="16"/>
                <w:lang w:val="en-US"/>
              </w:rPr>
              <w:t>S3-A66-265-&lt;QP&gt;</w:t>
            </w:r>
          </w:p>
        </w:tc>
      </w:tr>
      <w:tr w:rsidR="0078056B" w:rsidRPr="00EC2EA5" w14:paraId="450A1CA9"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A4BEC33"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S3-A67-265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B13AF7"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32FF8C9" w14:textId="77777777" w:rsidR="0078056B" w:rsidRPr="00B82F40" w:rsidRDefault="0078056B" w:rsidP="00606877">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26815CD"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E195110" w14:textId="583F80D9" w:rsidR="0078056B" w:rsidRPr="00B82F40" w:rsidRDefault="0078056B" w:rsidP="00606877">
            <w:pPr>
              <w:pStyle w:val="TAC"/>
              <w:rPr>
                <w:sz w:val="14"/>
                <w:szCs w:val="16"/>
                <w:lang w:val="en-US"/>
              </w:rPr>
            </w:pPr>
            <w:r w:rsidRPr="00B82F40">
              <w:rPr>
                <w:sz w:val="14"/>
                <w:szCs w:val="16"/>
                <w:lang w:val="en-US"/>
              </w:rPr>
              <w:t>S3-SCC-03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478264"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E621D47" w14:textId="77777777" w:rsidR="0078056B" w:rsidRPr="00B82F40" w:rsidRDefault="0078056B" w:rsidP="00606877">
            <w:pPr>
              <w:pStyle w:val="TAC"/>
              <w:rPr>
                <w:sz w:val="14"/>
                <w:szCs w:val="16"/>
                <w:lang w:val="en-US"/>
              </w:rPr>
            </w:pPr>
            <w:r w:rsidRPr="00B82F40">
              <w:rPr>
                <w:sz w:val="14"/>
                <w:szCs w:val="16"/>
                <w:lang w:val="en-US"/>
              </w:rPr>
              <w:t>S3-A67-265-&lt;QP&gt;</w:t>
            </w:r>
          </w:p>
        </w:tc>
      </w:tr>
      <w:tr w:rsidR="0078056B" w:rsidRPr="00EC2EA5" w14:paraId="6F4C7F8D"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FA6094"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S3-A68-265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357D7CC"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FE7245" w14:textId="77777777" w:rsidR="0078056B" w:rsidRPr="00B82F40" w:rsidRDefault="0078056B" w:rsidP="00606877">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728DA4"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4B0BED7" w14:textId="173EF5E7" w:rsidR="0078056B" w:rsidRPr="00B82F40" w:rsidRDefault="0078056B" w:rsidP="00606877">
            <w:pPr>
              <w:pStyle w:val="TAC"/>
              <w:rPr>
                <w:sz w:val="14"/>
                <w:szCs w:val="16"/>
                <w:lang w:val="en-US"/>
              </w:rPr>
            </w:pPr>
            <w:r w:rsidRPr="00B82F40">
              <w:rPr>
                <w:sz w:val="14"/>
                <w:szCs w:val="16"/>
                <w:lang w:val="en-US"/>
              </w:rPr>
              <w:t>S3-SCC-04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B963E75"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DE6EE31" w14:textId="77777777" w:rsidR="0078056B" w:rsidRPr="00B82F40" w:rsidRDefault="0078056B" w:rsidP="00606877">
            <w:pPr>
              <w:pStyle w:val="TAC"/>
              <w:rPr>
                <w:sz w:val="14"/>
                <w:szCs w:val="16"/>
                <w:lang w:val="en-US"/>
              </w:rPr>
            </w:pPr>
            <w:r w:rsidRPr="00B82F40">
              <w:rPr>
                <w:sz w:val="14"/>
                <w:szCs w:val="16"/>
                <w:lang w:val="en-US"/>
              </w:rPr>
              <w:t>S3-A68-265-&lt;QP&gt;</w:t>
            </w:r>
          </w:p>
        </w:tc>
      </w:tr>
      <w:tr w:rsidR="0078056B" w:rsidRPr="00EC2EA5" w14:paraId="4FA9F4C0"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64C63570"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S3-A69-265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22FCF536"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5D57E531" w14:textId="77777777" w:rsidR="0078056B" w:rsidRPr="00B82F40" w:rsidRDefault="0078056B" w:rsidP="00606877">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10007B12"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D7E1516" w14:textId="77777777" w:rsidR="0078056B" w:rsidRPr="00B82F40" w:rsidRDefault="0078056B" w:rsidP="00606877">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68FBEBFE"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3996AFB" w14:textId="77777777" w:rsidR="0078056B" w:rsidRPr="00B82F40" w:rsidRDefault="0078056B" w:rsidP="00606877">
            <w:pPr>
              <w:pStyle w:val="TAC"/>
              <w:rPr>
                <w:sz w:val="14"/>
                <w:szCs w:val="16"/>
                <w:lang w:val="en-US"/>
              </w:rPr>
            </w:pPr>
            <w:r w:rsidRPr="00B82F40">
              <w:rPr>
                <w:sz w:val="14"/>
                <w:szCs w:val="16"/>
                <w:lang w:val="en-US"/>
              </w:rPr>
              <w:t>S3-A69-265-&lt;QP&gt;</w:t>
            </w:r>
          </w:p>
        </w:tc>
      </w:tr>
      <w:tr w:rsidR="0078056B" w:rsidRPr="00EC2EA5" w14:paraId="590CE720"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461F5439"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S3-A70-265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3AEEECD1"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AFFED28" w14:textId="77777777" w:rsidR="0078056B" w:rsidRPr="00B82F40" w:rsidRDefault="0078056B" w:rsidP="00606877">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473A1290"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9E7020B" w14:textId="77777777" w:rsidR="0078056B" w:rsidRPr="00B82F40" w:rsidRDefault="0078056B" w:rsidP="00606877">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4E4630C5"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75C9C80F" w14:textId="77777777" w:rsidR="0078056B" w:rsidRPr="00B82F40" w:rsidRDefault="0078056B" w:rsidP="00606877">
            <w:pPr>
              <w:pStyle w:val="TAC"/>
              <w:rPr>
                <w:sz w:val="14"/>
                <w:szCs w:val="16"/>
                <w:lang w:val="en-US"/>
              </w:rPr>
            </w:pPr>
            <w:r w:rsidRPr="00B82F40">
              <w:rPr>
                <w:sz w:val="14"/>
                <w:szCs w:val="16"/>
                <w:lang w:val="en-US"/>
              </w:rPr>
              <w:t>S3-A70-265-&lt;QP&gt;</w:t>
            </w:r>
          </w:p>
        </w:tc>
      </w:tr>
      <w:tr w:rsidR="0078056B" w:rsidRPr="00EC2EA5" w14:paraId="6A2213DD"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5F0BA43E"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S3-A71-265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5CA8D4C2"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53F70871" w14:textId="77777777" w:rsidR="0078056B" w:rsidRPr="00B82F40" w:rsidRDefault="0078056B" w:rsidP="00606877">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470BBB74"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8233A44" w14:textId="77777777" w:rsidR="0078056B" w:rsidRPr="00B82F40" w:rsidRDefault="0078056B" w:rsidP="00606877">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6A7F1678"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88DFCA5" w14:textId="77777777" w:rsidR="0078056B" w:rsidRPr="00B82F40" w:rsidRDefault="0078056B" w:rsidP="00606877">
            <w:pPr>
              <w:pStyle w:val="TAC"/>
              <w:rPr>
                <w:sz w:val="14"/>
                <w:szCs w:val="16"/>
                <w:lang w:val="en-US"/>
              </w:rPr>
            </w:pPr>
            <w:r w:rsidRPr="00B82F40">
              <w:rPr>
                <w:sz w:val="14"/>
                <w:szCs w:val="16"/>
                <w:lang w:val="en-US"/>
              </w:rPr>
              <w:t>S3-A71-265-&lt;QP&gt;</w:t>
            </w:r>
          </w:p>
        </w:tc>
      </w:tr>
      <w:tr w:rsidR="0078056B" w:rsidRPr="00EC2EA5" w14:paraId="23D37F22"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386101E4"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S3-A72-265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C926449"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171E4A45" w14:textId="77777777" w:rsidR="0078056B" w:rsidRPr="00B82F40" w:rsidRDefault="0078056B" w:rsidP="00606877">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0013F563"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8B992E9" w14:textId="77777777" w:rsidR="0078056B" w:rsidRPr="00B82F40" w:rsidRDefault="0078056B" w:rsidP="00606877">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2245B41D"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71B77E5" w14:textId="77777777" w:rsidR="0078056B" w:rsidRPr="00B82F40" w:rsidRDefault="0078056B" w:rsidP="00606877">
            <w:pPr>
              <w:pStyle w:val="TAC"/>
              <w:rPr>
                <w:sz w:val="14"/>
                <w:szCs w:val="16"/>
                <w:lang w:val="en-US"/>
              </w:rPr>
            </w:pPr>
            <w:r w:rsidRPr="00B82F40">
              <w:rPr>
                <w:sz w:val="14"/>
                <w:szCs w:val="16"/>
                <w:lang w:val="en-US"/>
              </w:rPr>
              <w:t>S3-A72-265-&lt;QP&gt;</w:t>
            </w:r>
          </w:p>
        </w:tc>
      </w:tr>
    </w:tbl>
    <w:p w14:paraId="03C10742" w14:textId="77777777" w:rsidR="0078056B" w:rsidRDefault="0078056B" w:rsidP="0078056B">
      <w:pPr>
        <w:pStyle w:val="Titre5"/>
      </w:pPr>
      <w:bookmarkStart w:id="228" w:name="_Toc100837763"/>
      <w:r>
        <w:t>6.4.8.3.2</w:t>
      </w:r>
      <w:r>
        <w:tab/>
        <w:t>Common Settings</w:t>
      </w:r>
      <w:bookmarkEnd w:id="228"/>
      <w:r>
        <w:t xml:space="preserve"> </w:t>
      </w:r>
    </w:p>
    <w:p w14:paraId="1F402288" w14:textId="77777777" w:rsidR="0078056B" w:rsidRDefault="0078056B" w:rsidP="0078056B">
      <w:r>
        <w:t xml:space="preserve">Each source sequence is encoded with: </w:t>
      </w:r>
    </w:p>
    <w:p w14:paraId="7A796DAE" w14:textId="77777777" w:rsidR="0078056B" w:rsidRDefault="0078056B" w:rsidP="0078056B">
      <w:pPr>
        <w:pStyle w:val="B10"/>
      </w:pPr>
      <w:r>
        <w:t>-</w:t>
      </w:r>
      <w:r>
        <w:tab/>
        <w:t xml:space="preserve">QP: [22, 27, 32, 37, 42] </w:t>
      </w:r>
    </w:p>
    <w:p w14:paraId="1F71A7D8" w14:textId="77777777" w:rsidR="0078056B" w:rsidRDefault="0078056B" w:rsidP="0078056B">
      <w:pPr>
        <w:pStyle w:val="B10"/>
      </w:pPr>
      <w:r>
        <w:lastRenderedPageBreak/>
        <w:t>-</w:t>
      </w:r>
      <w:r>
        <w:tab/>
      </w:r>
      <w:r w:rsidRPr="00E0695D">
        <w:rPr>
          <w:rFonts w:ascii="Courier New" w:hAnsi="Courier New" w:cs="Courier New"/>
        </w:rPr>
        <w:t>InternalBitDepth</w:t>
      </w:r>
      <w:r w:rsidRPr="00A227AC">
        <w:t xml:space="preserve"> is 10 # codec operating bit-depth where all sequences (including </w:t>
      </w:r>
      <w:proofErr w:type="gramStart"/>
      <w:r w:rsidRPr="00A227AC">
        <w:t>8 bit</w:t>
      </w:r>
      <w:proofErr w:type="gramEnd"/>
      <w:r w:rsidRPr="00A227AC">
        <w:t xml:space="preserve"> sequences) are coded with an internal bitdep</w:t>
      </w:r>
      <w:r>
        <w:t>t</w:t>
      </w:r>
      <w:r w:rsidRPr="00A227AC">
        <w:t>h of 10 in accordance with [44] and metrics are calculated in 10 bits</w:t>
      </w:r>
      <w:r>
        <w:t>.</w:t>
      </w:r>
    </w:p>
    <w:p w14:paraId="6640D837" w14:textId="77777777" w:rsidR="0078056B" w:rsidRDefault="0078056B" w:rsidP="0078056B">
      <w:pPr>
        <w:pStyle w:val="Titre5"/>
      </w:pPr>
      <w:bookmarkStart w:id="229" w:name="_Toc100837764"/>
      <w:r>
        <w:t>6.4.8.3.3</w:t>
      </w:r>
      <w:r>
        <w:tab/>
        <w:t>S3-HM-01 and S3-HM-03: Main 10 Profile with no fixed Intra</w:t>
      </w:r>
      <w:bookmarkEnd w:id="229"/>
      <w:r>
        <w:t xml:space="preserve"> </w:t>
      </w:r>
    </w:p>
    <w:p w14:paraId="60B3B282" w14:textId="77777777" w:rsidR="0078056B" w:rsidRDefault="0078056B" w:rsidP="0078056B">
      <w:r>
        <w:t>To generate the anchor bitstreams, HM16.22 is used.</w:t>
      </w:r>
    </w:p>
    <w:p w14:paraId="68D42115" w14:textId="77777777" w:rsidR="0078056B" w:rsidRDefault="0078056B" w:rsidP="0078056B">
      <w:r>
        <w:t xml:space="preserve">The settings are defined in the attached configuration file </w:t>
      </w:r>
      <w:r w:rsidRPr="00B35A71">
        <w:rPr>
          <w:rFonts w:ascii="Courier New" w:hAnsi="Courier New" w:cs="Courier New"/>
        </w:rPr>
        <w:t>s3-hm-01.cfg</w:t>
      </w:r>
      <w:r>
        <w:t xml:space="preserve"> and </w:t>
      </w:r>
      <w:r w:rsidRPr="00B35A71">
        <w:rPr>
          <w:rFonts w:ascii="Courier New" w:hAnsi="Courier New" w:cs="Courier New"/>
        </w:rPr>
        <w:t>s3-hm-0</w:t>
      </w:r>
      <w:r>
        <w:rPr>
          <w:rFonts w:ascii="Courier New" w:hAnsi="Courier New" w:cs="Courier New"/>
        </w:rPr>
        <w:t>3</w:t>
      </w:r>
      <w:r w:rsidRPr="00B35A71">
        <w:rPr>
          <w:rFonts w:ascii="Courier New" w:hAnsi="Courier New" w:cs="Courier New"/>
        </w:rPr>
        <w:t>.cfg</w:t>
      </w:r>
      <w:r>
        <w:rPr>
          <w:rFonts w:ascii="Courier New" w:hAnsi="Courier New" w:cs="Courier New"/>
        </w:rPr>
        <w:t>.</w:t>
      </w:r>
    </w:p>
    <w:p w14:paraId="2D060623" w14:textId="77777777" w:rsidR="0078056B" w:rsidRDefault="0078056B" w:rsidP="0078056B">
      <w:r>
        <w:t xml:space="preserve">Each source sequence is encoded with: </w:t>
      </w:r>
    </w:p>
    <w:p w14:paraId="5B262895" w14:textId="77777777" w:rsidR="0078056B" w:rsidRDefault="0078056B" w:rsidP="0078056B">
      <w:pPr>
        <w:pStyle w:val="B10"/>
      </w:pPr>
      <w:r>
        <w:t>-</w:t>
      </w:r>
      <w:r>
        <w:tab/>
        <w:t>The settings defined in 6.4.8.3.2.</w:t>
      </w:r>
    </w:p>
    <w:p w14:paraId="61EFBAFD" w14:textId="77777777" w:rsidR="0078056B" w:rsidRDefault="0078056B" w:rsidP="0078056B">
      <w:pPr>
        <w:pStyle w:val="B10"/>
      </w:pPr>
      <w:r>
        <w:t>-</w:t>
      </w:r>
      <w:r>
        <w:tab/>
      </w:r>
      <w:r w:rsidRPr="00E0695D">
        <w:rPr>
          <w:rFonts w:ascii="Courier New" w:hAnsi="Courier New" w:cs="Courier New"/>
        </w:rPr>
        <w:t>IntraPeriod</w:t>
      </w:r>
      <w:r>
        <w:t xml:space="preserve"> with no fix interval</w:t>
      </w:r>
    </w:p>
    <w:p w14:paraId="44E5541A" w14:textId="77777777" w:rsidR="0078056B" w:rsidRPr="008B36DE" w:rsidRDefault="0078056B" w:rsidP="0078056B">
      <w:pPr>
        <w:pStyle w:val="B10"/>
      </w:pPr>
      <w:r>
        <w:t>-</w:t>
      </w:r>
      <w:r>
        <w:tab/>
      </w:r>
      <w:r w:rsidRPr="008115A6">
        <w:rPr>
          <w:rFonts w:ascii="Courier New" w:hAnsi="Courier New" w:cs="Courier New"/>
        </w:rPr>
        <w:t>GOPSize</w:t>
      </w:r>
      <w:r>
        <w:t xml:space="preserve"> is equal to 8. Each P picture refers to up to 4 preceding pictures in display order</w:t>
      </w:r>
    </w:p>
    <w:p w14:paraId="2CD83B45" w14:textId="77777777" w:rsidR="0078056B" w:rsidRDefault="0078056B" w:rsidP="0078056B">
      <w:pPr>
        <w:pStyle w:val="Titre5"/>
      </w:pPr>
      <w:bookmarkStart w:id="230" w:name="_Toc100837765"/>
      <w:r>
        <w:t>6.4.8.3.4</w:t>
      </w:r>
      <w:r>
        <w:tab/>
        <w:t>S3-HM-02</w:t>
      </w:r>
      <w:r w:rsidRPr="00A3225A">
        <w:t xml:space="preserve"> </w:t>
      </w:r>
      <w:r>
        <w:t>and S3-HM-04: Main 10 Profile with fixed Intra every second</w:t>
      </w:r>
      <w:bookmarkEnd w:id="230"/>
    </w:p>
    <w:p w14:paraId="7E668707" w14:textId="77777777" w:rsidR="0078056B" w:rsidRDefault="0078056B" w:rsidP="0078056B">
      <w:r>
        <w:t>To generate the anchor bitstreams, HM16.22 is used.</w:t>
      </w:r>
    </w:p>
    <w:p w14:paraId="3E5703E4" w14:textId="77777777" w:rsidR="0078056B" w:rsidRDefault="0078056B" w:rsidP="0078056B">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 xml:space="preserve"> and </w:t>
      </w:r>
      <w:r w:rsidRPr="00A3458C">
        <w:rPr>
          <w:rFonts w:ascii="Courier New" w:hAnsi="Courier New" w:cs="Courier New"/>
        </w:rPr>
        <w:t>s3-hm-0</w:t>
      </w:r>
      <w:r>
        <w:rPr>
          <w:rFonts w:ascii="Courier New" w:hAnsi="Courier New" w:cs="Courier New"/>
        </w:rPr>
        <w:t>4</w:t>
      </w:r>
      <w:r w:rsidRPr="00A3458C">
        <w:rPr>
          <w:rFonts w:ascii="Courier New" w:hAnsi="Courier New" w:cs="Courier New"/>
        </w:rPr>
        <w:t>.cfg</w:t>
      </w:r>
      <w:r>
        <w:t>.</w:t>
      </w:r>
    </w:p>
    <w:p w14:paraId="2B3D0E7B" w14:textId="77777777" w:rsidR="0078056B" w:rsidRDefault="0078056B" w:rsidP="0078056B">
      <w:r>
        <w:t xml:space="preserve">Each source sequence is encoded with: </w:t>
      </w:r>
    </w:p>
    <w:p w14:paraId="6061578D" w14:textId="77777777" w:rsidR="0078056B" w:rsidRDefault="0078056B" w:rsidP="0078056B">
      <w:pPr>
        <w:pStyle w:val="B10"/>
      </w:pPr>
      <w:r>
        <w:t>-</w:t>
      </w:r>
      <w:r>
        <w:tab/>
        <w:t xml:space="preserve">The settings defined in 6.4.8.3.2. </w:t>
      </w:r>
    </w:p>
    <w:p w14:paraId="1168B862" w14:textId="77777777" w:rsidR="0078056B" w:rsidRDefault="0078056B" w:rsidP="0078056B">
      <w:pPr>
        <w:pStyle w:val="B10"/>
      </w:pPr>
      <w:r>
        <w:t>-</w:t>
      </w:r>
      <w:r>
        <w:tab/>
      </w:r>
      <w:r w:rsidRPr="00E0695D">
        <w:rPr>
          <w:rFonts w:ascii="Courier New" w:hAnsi="Courier New" w:cs="Courier New"/>
        </w:rPr>
        <w:t>IntraPeriod</w:t>
      </w:r>
      <w:r>
        <w:t xml:space="preserve"> such that exactly 1 second is achieved (</w:t>
      </w:r>
      <w:proofErr w:type="gramStart"/>
      <w:r>
        <w:t>i.e.</w:t>
      </w:r>
      <w:proofErr w:type="gramEnd"/>
      <w:r>
        <w:t xml:space="preserve"> </w:t>
      </w:r>
      <w:r w:rsidRPr="00E0695D">
        <w:rPr>
          <w:rFonts w:ascii="Courier New" w:hAnsi="Courier New" w:cs="Courier New"/>
        </w:rPr>
        <w:t>IntraPeriod</w:t>
      </w:r>
      <w:r>
        <w:t xml:space="preserve"> value equal to the sequence fps value)</w:t>
      </w:r>
    </w:p>
    <w:p w14:paraId="79763A40" w14:textId="77777777" w:rsidR="0078056B" w:rsidRDefault="0078056B" w:rsidP="0078056B">
      <w:pPr>
        <w:pStyle w:val="B2"/>
      </w:pPr>
      <w:r>
        <w:t>-</w:t>
      </w:r>
      <w:r>
        <w:tab/>
      </w:r>
      <w:r w:rsidRPr="00E0695D">
        <w:rPr>
          <w:rFonts w:ascii="Courier New" w:hAnsi="Courier New" w:cs="Courier New"/>
        </w:rPr>
        <w:t>DecodingRefreshType</w:t>
      </w:r>
      <w:r>
        <w:t xml:space="preserve">: (2) IDR  </w:t>
      </w:r>
    </w:p>
    <w:p w14:paraId="47A5A15C" w14:textId="77777777" w:rsidR="0078056B" w:rsidRDefault="0078056B" w:rsidP="0078056B">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82C26DB" w14:textId="77777777" w:rsidR="0078056B" w:rsidRPr="008B36DE" w:rsidRDefault="0078056B" w:rsidP="0078056B">
      <w:pPr>
        <w:pStyle w:val="B2"/>
      </w:pPr>
      <w:r>
        <w:t>-</w:t>
      </w:r>
      <w:r>
        <w:tab/>
        <w:t>Each P picture refers to immediately preceding pictures in display order.</w:t>
      </w:r>
    </w:p>
    <w:p w14:paraId="10DB70A2" w14:textId="77777777" w:rsidR="0078056B" w:rsidRDefault="0078056B" w:rsidP="0078056B">
      <w:pPr>
        <w:pStyle w:val="Titre5"/>
      </w:pPr>
      <w:bookmarkStart w:id="231" w:name="_Toc100837766"/>
      <w:r>
        <w:t>6.4.8.3.5</w:t>
      </w:r>
      <w:r>
        <w:tab/>
        <w:t>S3-SCC-01 and S3-SCC-03: Screen Content Profile with no fixed Intra</w:t>
      </w:r>
      <w:bookmarkEnd w:id="231"/>
    </w:p>
    <w:p w14:paraId="4D7CBEDB" w14:textId="77777777" w:rsidR="0078056B" w:rsidRDefault="0078056B" w:rsidP="0078056B">
      <w:pPr>
        <w:rPr>
          <w:lang w:val="en-US"/>
        </w:rPr>
      </w:pPr>
      <w:r>
        <w:t>To generate the anchor bitstreams SCM-8.8 is used.</w:t>
      </w:r>
    </w:p>
    <w:p w14:paraId="45B2C6C1" w14:textId="77777777" w:rsidR="0078056B" w:rsidRDefault="0078056B" w:rsidP="0078056B">
      <w:r>
        <w:t xml:space="preserve">The settings are defined in the attached configuration file </w:t>
      </w:r>
      <w:r w:rsidRPr="00B35A71">
        <w:rPr>
          <w:rFonts w:ascii="Courier New" w:hAnsi="Courier New" w:cs="Courier New"/>
        </w:rPr>
        <w:t>s3-scc-01.cfg</w:t>
      </w:r>
      <w:r>
        <w:t xml:space="preserve"> and </w:t>
      </w:r>
      <w:r w:rsidRPr="00B35A71">
        <w:rPr>
          <w:rFonts w:ascii="Courier New" w:hAnsi="Courier New" w:cs="Courier New"/>
        </w:rPr>
        <w:t>s3-scc-0</w:t>
      </w:r>
      <w:r>
        <w:rPr>
          <w:rFonts w:ascii="Courier New" w:hAnsi="Courier New" w:cs="Courier New"/>
        </w:rPr>
        <w:t>3</w:t>
      </w:r>
      <w:r w:rsidRPr="00B35A71">
        <w:rPr>
          <w:rFonts w:ascii="Courier New" w:hAnsi="Courier New" w:cs="Courier New"/>
        </w:rPr>
        <w:t>.cfg</w:t>
      </w:r>
      <w:r>
        <w:t>.</w:t>
      </w:r>
    </w:p>
    <w:p w14:paraId="767FA2DE" w14:textId="77777777" w:rsidR="0078056B" w:rsidRDefault="0078056B" w:rsidP="0078056B">
      <w:r>
        <w:t xml:space="preserve">Each source sequence is encoded with: </w:t>
      </w:r>
    </w:p>
    <w:p w14:paraId="199806CD" w14:textId="77777777" w:rsidR="0078056B" w:rsidRDefault="0078056B" w:rsidP="0078056B">
      <w:pPr>
        <w:pStyle w:val="B10"/>
      </w:pPr>
      <w:r>
        <w:t>-</w:t>
      </w:r>
      <w:r>
        <w:tab/>
        <w:t xml:space="preserve">The settings defined in 6.4.8.3.2. </w:t>
      </w:r>
    </w:p>
    <w:p w14:paraId="7849AC87" w14:textId="77777777" w:rsidR="0078056B" w:rsidRDefault="0078056B" w:rsidP="0078056B">
      <w:pPr>
        <w:pStyle w:val="B10"/>
      </w:pPr>
      <w:r>
        <w:t>-</w:t>
      </w:r>
      <w:r>
        <w:tab/>
      </w:r>
      <w:r w:rsidRPr="00E0695D">
        <w:rPr>
          <w:rFonts w:ascii="Courier New" w:hAnsi="Courier New" w:cs="Courier New"/>
        </w:rPr>
        <w:t>IntraPeriod</w:t>
      </w:r>
      <w:r>
        <w:t xml:space="preserve"> with no fix interval</w:t>
      </w:r>
    </w:p>
    <w:p w14:paraId="3D6CB0E0" w14:textId="77777777" w:rsidR="0078056B" w:rsidRDefault="0078056B" w:rsidP="0078056B">
      <w:pPr>
        <w:pStyle w:val="B2"/>
      </w:pPr>
      <w:r>
        <w:t xml:space="preserve">-  </w:t>
      </w:r>
      <w:r>
        <w:tab/>
      </w:r>
      <w:r w:rsidRPr="00E0695D">
        <w:rPr>
          <w:rFonts w:ascii="Courier New" w:hAnsi="Courier New" w:cs="Courier New"/>
        </w:rPr>
        <w:t>GOPSize</w:t>
      </w:r>
      <w:r>
        <w:t xml:space="preserve"> is equal to 8. Each P picture refers to up to 4 preceding pictures in display order within the GOP</w:t>
      </w:r>
    </w:p>
    <w:p w14:paraId="0DCA68B4" w14:textId="77777777" w:rsidR="0078056B" w:rsidRDefault="0078056B" w:rsidP="0078056B">
      <w:pPr>
        <w:pStyle w:val="Titre5"/>
      </w:pPr>
      <w:bookmarkStart w:id="232" w:name="_Toc100837767"/>
      <w:r>
        <w:t>6.4.8.3.6</w:t>
      </w:r>
      <w:r>
        <w:tab/>
        <w:t>S3-SCC-02</w:t>
      </w:r>
      <w:r w:rsidRPr="00A3225A">
        <w:t xml:space="preserve"> </w:t>
      </w:r>
      <w:r>
        <w:t>and S3-SCC-04: Screen Content Profile with fixed Intra every second</w:t>
      </w:r>
      <w:bookmarkEnd w:id="232"/>
    </w:p>
    <w:p w14:paraId="291F8760" w14:textId="77777777" w:rsidR="0078056B" w:rsidRDefault="0078056B" w:rsidP="0078056B">
      <w:pPr>
        <w:rPr>
          <w:lang w:val="en-US"/>
        </w:rPr>
      </w:pPr>
      <w:r>
        <w:t>To generate the anchor bitstreams SCM-8.8 is used.</w:t>
      </w:r>
    </w:p>
    <w:p w14:paraId="39993A61" w14:textId="77777777" w:rsidR="0078056B" w:rsidRDefault="0078056B" w:rsidP="0078056B">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 xml:space="preserve"> and </w:t>
      </w:r>
      <w:r w:rsidRPr="00A3458C">
        <w:rPr>
          <w:rFonts w:ascii="Courier New" w:hAnsi="Courier New" w:cs="Courier New"/>
        </w:rPr>
        <w:t>s3-scc-0</w:t>
      </w:r>
      <w:r>
        <w:rPr>
          <w:rFonts w:ascii="Courier New" w:hAnsi="Courier New" w:cs="Courier New"/>
        </w:rPr>
        <w:t>4</w:t>
      </w:r>
      <w:r w:rsidRPr="00A3458C">
        <w:rPr>
          <w:rFonts w:ascii="Courier New" w:hAnsi="Courier New" w:cs="Courier New"/>
        </w:rPr>
        <w:t>.cfg</w:t>
      </w:r>
      <w:r>
        <w:t>.</w:t>
      </w:r>
    </w:p>
    <w:p w14:paraId="4661602C" w14:textId="77777777" w:rsidR="0078056B" w:rsidRDefault="0078056B" w:rsidP="0078056B">
      <w:r>
        <w:t xml:space="preserve">Each source sequence is encoded with: </w:t>
      </w:r>
    </w:p>
    <w:p w14:paraId="20B35606" w14:textId="77777777" w:rsidR="0078056B" w:rsidRDefault="0078056B" w:rsidP="0078056B">
      <w:pPr>
        <w:pStyle w:val="B10"/>
      </w:pPr>
      <w:r>
        <w:t>-</w:t>
      </w:r>
      <w:r>
        <w:tab/>
        <w:t xml:space="preserve">The settings defined in 6.4.8.3.2. </w:t>
      </w:r>
    </w:p>
    <w:p w14:paraId="1AF7D616" w14:textId="77777777" w:rsidR="0078056B" w:rsidRDefault="0078056B" w:rsidP="0078056B">
      <w:pPr>
        <w:pStyle w:val="B10"/>
      </w:pPr>
      <w:r>
        <w:t>-</w:t>
      </w:r>
      <w:r>
        <w:tab/>
      </w:r>
      <w:r w:rsidRPr="00E0695D">
        <w:rPr>
          <w:rFonts w:ascii="Courier New" w:hAnsi="Courier New" w:cs="Courier New"/>
        </w:rPr>
        <w:t>IntraPeriod</w:t>
      </w:r>
      <w:r>
        <w:t xml:space="preserve"> such that exactly 1 second is achieved (</w:t>
      </w:r>
      <w:proofErr w:type="gramStart"/>
      <w:r>
        <w:t>i.e.</w:t>
      </w:r>
      <w:proofErr w:type="gramEnd"/>
      <w:r>
        <w:t xml:space="preserve"> IntraPeriod value equal to the sequence fps value)</w:t>
      </w:r>
    </w:p>
    <w:p w14:paraId="30DCBC6C" w14:textId="77777777" w:rsidR="0078056B" w:rsidRDefault="0078056B" w:rsidP="0078056B">
      <w:pPr>
        <w:pStyle w:val="B2"/>
      </w:pPr>
      <w:r>
        <w:t xml:space="preserve">- </w:t>
      </w:r>
      <w:r w:rsidRPr="00E0695D">
        <w:rPr>
          <w:rFonts w:ascii="Courier New" w:hAnsi="Courier New" w:cs="Courier New"/>
        </w:rPr>
        <w:t>DecodingRefreshType</w:t>
      </w:r>
      <w:r>
        <w:t xml:space="preserve">: (2) IDR  </w:t>
      </w:r>
    </w:p>
    <w:p w14:paraId="1F353814" w14:textId="77777777" w:rsidR="0078056B" w:rsidRDefault="0078056B" w:rsidP="0078056B">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57B51D9F" w14:textId="77777777" w:rsidR="0078056B" w:rsidRDefault="0078056B" w:rsidP="0078056B">
      <w:pPr>
        <w:pStyle w:val="B2"/>
      </w:pPr>
      <w:r>
        <w:t>-  Each P picture refers to immediately preceding pictures in display order.</w:t>
      </w:r>
    </w:p>
    <w:p w14:paraId="5A3E4C1B" w14:textId="77777777" w:rsidR="0078056B" w:rsidRDefault="0078056B" w:rsidP="0078056B">
      <w:pPr>
        <w:pStyle w:val="Titre3"/>
      </w:pPr>
      <w:bookmarkStart w:id="233" w:name="_Toc100837768"/>
      <w:r>
        <w:lastRenderedPageBreak/>
        <w:t>6.4.9</w:t>
      </w:r>
      <w:r>
        <w:tab/>
        <w:t>Anchor Results</w:t>
      </w:r>
      <w:bookmarkEnd w:id="233"/>
    </w:p>
    <w:p w14:paraId="22FA7E81" w14:textId="77777777" w:rsidR="0078056B" w:rsidRDefault="0078056B" w:rsidP="0078056B">
      <w:pPr>
        <w:pStyle w:val="Titre4"/>
      </w:pPr>
      <w:bookmarkStart w:id="234" w:name="_Toc100837769"/>
      <w:r>
        <w:t>6.4.9.1</w:t>
      </w:r>
      <w:r>
        <w:tab/>
        <w:t>H.264/AVC Anchors</w:t>
      </w:r>
      <w:bookmarkEnd w:id="234"/>
    </w:p>
    <w:p w14:paraId="7ED3D468" w14:textId="77777777" w:rsidR="0078056B" w:rsidRDefault="0078056B" w:rsidP="0078056B">
      <w:r>
        <w:t xml:space="preserve">AVC anchor streams are provided according to the key system here: </w:t>
      </w:r>
    </w:p>
    <w:p w14:paraId="1F8886CE" w14:textId="77777777" w:rsidR="0078056B" w:rsidRDefault="0078056B" w:rsidP="00AB092D">
      <w:pPr>
        <w:pStyle w:val="Liste"/>
        <w:numPr>
          <w:ilvl w:val="0"/>
          <w:numId w:val="2"/>
        </w:numPr>
      </w:pPr>
      <w:r w:rsidRPr="00D868B9">
        <w:t>https://dash-large-files.akamaized.net/WAVE/3GPP/5GVideo/Bitstreams/Scenario-</w:t>
      </w:r>
      <w:r>
        <w:t>3</w:t>
      </w:r>
      <w:r w:rsidRPr="00D868B9">
        <w:t>-</w:t>
      </w:r>
      <w:r>
        <w:t>Screen</w:t>
      </w:r>
      <w:r w:rsidRPr="00D868B9">
        <w:t>/26</w:t>
      </w:r>
      <w:r>
        <w:t>4</w:t>
      </w:r>
      <w:r w:rsidRPr="00D868B9">
        <w:t>/</w:t>
      </w:r>
    </w:p>
    <w:p w14:paraId="53A84B66" w14:textId="77777777" w:rsidR="0078056B" w:rsidRDefault="0078056B" w:rsidP="0078056B">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7A617B97" w14:textId="77777777" w:rsidR="0078056B" w:rsidRDefault="0078056B" w:rsidP="00AB092D">
      <w:pPr>
        <w:pStyle w:val="Liste"/>
        <w:numPr>
          <w:ilvl w:val="0"/>
          <w:numId w:val="2"/>
        </w:numPr>
      </w:pPr>
      <w:r w:rsidRPr="00882D8E">
        <w:t>in the</w:t>
      </w:r>
      <w:r w:rsidRPr="00DF0CFB">
        <w:t xml:space="preserve"> attached </w:t>
      </w:r>
      <w:r>
        <w:t>csv</w:t>
      </w:r>
      <w:r w:rsidRPr="00DF0CFB">
        <w:t xml:space="preserve"> files</w:t>
      </w:r>
    </w:p>
    <w:p w14:paraId="08CF5382" w14:textId="77777777" w:rsidR="0078056B" w:rsidRDefault="0078056B" w:rsidP="00AB092D">
      <w:pPr>
        <w:pStyle w:val="Liste"/>
        <w:numPr>
          <w:ilvl w:val="0"/>
          <w:numId w:val="2"/>
        </w:numPr>
      </w:pPr>
      <w:r w:rsidRPr="00D868B9">
        <w:t>https://dash-large-files.akamaized.net/WAVE/3GPP/5GVideo/Bitstreams/Scenario-</w:t>
      </w:r>
      <w:r>
        <w:t>3</w:t>
      </w:r>
      <w:r w:rsidRPr="00D868B9">
        <w:t>-</w:t>
      </w:r>
      <w:r>
        <w:t>Screen</w:t>
      </w:r>
      <w:r w:rsidRPr="00D868B9">
        <w:t>/26</w:t>
      </w:r>
      <w:r>
        <w:t>4</w:t>
      </w:r>
      <w:r w:rsidRPr="00D868B9">
        <w:t>/</w:t>
      </w:r>
      <w:del w:id="235" w:author="Gilles" w:date="2022-05-05T21:23:00Z">
        <w:r w:rsidRPr="00D868B9" w:rsidDel="009627ED">
          <w:delText>/</w:delText>
        </w:r>
      </w:del>
      <w:r w:rsidRPr="00D868B9">
        <w:t>Metrics/</w:t>
      </w:r>
      <w:ins w:id="236" w:author="Gilles" w:date="2022-05-05T21:23:00Z">
        <w:r>
          <w:t xml:space="preserve"> </w:t>
        </w:r>
      </w:ins>
    </w:p>
    <w:p w14:paraId="14C35B40" w14:textId="77777777" w:rsidR="0078056B" w:rsidRPr="00E4352E" w:rsidRDefault="0078056B" w:rsidP="0078056B">
      <w:pPr>
        <w:pStyle w:val="EditorsNote"/>
      </w:pPr>
      <w:r w:rsidRPr="00E4352E">
        <w:t>Editor’s Note:</w:t>
      </w:r>
    </w:p>
    <w:p w14:paraId="2590627F" w14:textId="77777777" w:rsidR="0078056B" w:rsidRDefault="0078056B" w:rsidP="00AB092D">
      <w:pPr>
        <w:pStyle w:val="EditorsNote"/>
        <w:numPr>
          <w:ilvl w:val="0"/>
          <w:numId w:val="2"/>
        </w:numPr>
      </w:pPr>
      <w:r>
        <w:t xml:space="preserve">The metrics for VMAF and MS_SSIM still need to be zeroed based on agreement in S4-220484 </w:t>
      </w:r>
    </w:p>
    <w:p w14:paraId="2F1F571D" w14:textId="77777777" w:rsidR="0078056B" w:rsidRPr="00D4797E" w:rsidRDefault="0078056B" w:rsidP="00AB092D">
      <w:pPr>
        <w:pStyle w:val="EditorsNote"/>
        <w:numPr>
          <w:ilvl w:val="0"/>
          <w:numId w:val="2"/>
        </w:numPr>
      </w:pPr>
      <w:r>
        <w:t>Verification is still missing</w:t>
      </w:r>
    </w:p>
    <w:p w14:paraId="605DB71E" w14:textId="77777777" w:rsidR="0078056B" w:rsidRDefault="0078056B" w:rsidP="0078056B">
      <w:pPr>
        <w:pStyle w:val="Titre4"/>
      </w:pPr>
      <w:bookmarkStart w:id="237" w:name="_Toc100837770"/>
      <w:r>
        <w:t>6.4.9.2</w:t>
      </w:r>
      <w:r>
        <w:tab/>
        <w:t>H.265/HEVC Anchors</w:t>
      </w:r>
      <w:bookmarkEnd w:id="237"/>
    </w:p>
    <w:p w14:paraId="0646F3F6" w14:textId="77777777" w:rsidR="0078056B" w:rsidRDefault="0078056B" w:rsidP="0078056B">
      <w:r>
        <w:t xml:space="preserve">HEVC anchor streams are provided according to the key system here: </w:t>
      </w:r>
    </w:p>
    <w:p w14:paraId="6B09D3B8" w14:textId="77777777" w:rsidR="0078056B" w:rsidRDefault="0078056B" w:rsidP="00AB092D">
      <w:pPr>
        <w:pStyle w:val="Liste"/>
        <w:numPr>
          <w:ilvl w:val="0"/>
          <w:numId w:val="2"/>
        </w:numPr>
      </w:pPr>
      <w:r w:rsidRPr="00D868B9">
        <w:t>https://dash-large-files.akamaized.net/WAVE/3GPP/5GVideo/Bitstreams/Scenario-3-Screen/265/</w:t>
      </w:r>
    </w:p>
    <w:p w14:paraId="730C3240" w14:textId="77777777" w:rsidR="0078056B" w:rsidRDefault="0078056B" w:rsidP="0078056B">
      <w:r w:rsidRPr="00DF0CFB">
        <w:t>HEVC anchor results are provided</w:t>
      </w:r>
      <w:r>
        <w:t xml:space="preserve"> with the appropriate keys as defined in </w:t>
      </w:r>
      <w:r w:rsidRPr="007C6202">
        <w:t>Table 6.4.8.3.1-1</w:t>
      </w:r>
      <w:r w:rsidRPr="00882D8E">
        <w:t xml:space="preserve"> </w:t>
      </w:r>
    </w:p>
    <w:p w14:paraId="35F0BD8F" w14:textId="77777777" w:rsidR="0078056B" w:rsidRDefault="0078056B" w:rsidP="00AB092D">
      <w:pPr>
        <w:pStyle w:val="Liste"/>
        <w:numPr>
          <w:ilvl w:val="0"/>
          <w:numId w:val="2"/>
        </w:numPr>
      </w:pPr>
      <w:r w:rsidRPr="00882D8E">
        <w:t>in the</w:t>
      </w:r>
      <w:r w:rsidRPr="00DF0CFB">
        <w:t xml:space="preserve"> attached </w:t>
      </w:r>
      <w:r>
        <w:t>csv</w:t>
      </w:r>
      <w:r w:rsidRPr="00DF0CFB">
        <w:t xml:space="preserve"> files</w:t>
      </w:r>
    </w:p>
    <w:p w14:paraId="6FA4D79C" w14:textId="77777777" w:rsidR="0078056B" w:rsidRDefault="0078056B" w:rsidP="00AB092D">
      <w:pPr>
        <w:pStyle w:val="Liste"/>
        <w:numPr>
          <w:ilvl w:val="0"/>
          <w:numId w:val="2"/>
        </w:numPr>
      </w:pPr>
      <w:r w:rsidRPr="00D868B9">
        <w:t>https://dash-large-files.akamaized.net/WAVE/3GPP/5GVideo/Bitstreams/Scenario-3-Screen/265/Metrics/</w:t>
      </w:r>
    </w:p>
    <w:p w14:paraId="21F07283" w14:textId="77777777" w:rsidR="0078056B" w:rsidRDefault="0078056B" w:rsidP="0078056B">
      <w:pPr>
        <w:pStyle w:val="Titre3"/>
      </w:pPr>
      <w:bookmarkStart w:id="238" w:name="_Toc100837771"/>
      <w:r>
        <w:t>6.4.10</w:t>
      </w:r>
      <w:r>
        <w:tab/>
        <w:t xml:space="preserve">Additional </w:t>
      </w:r>
      <w:ins w:id="239" w:author="Gilles" w:date="2022-05-05T21:31:00Z">
        <w:r>
          <w:t>i</w:t>
        </w:r>
      </w:ins>
      <w:del w:id="240" w:author="Gilles" w:date="2022-05-05T21:31:00Z">
        <w:r w:rsidDel="00613450">
          <w:delText>I</w:delText>
        </w:r>
      </w:del>
      <w:r>
        <w:t>nformation</w:t>
      </w:r>
      <w:r w:rsidRPr="00E4352E">
        <w:t xml:space="preserve"> and</w:t>
      </w:r>
      <w:bookmarkStart w:id="241" w:name="_Toc41600610"/>
      <w:bookmarkStart w:id="242" w:name="_Toc49377034"/>
      <w:bookmarkEnd w:id="216"/>
      <w:bookmarkEnd w:id="217"/>
      <w:r w:rsidRPr="00E4352E">
        <w:t xml:space="preserve"> </w:t>
      </w:r>
      <w:ins w:id="243" w:author="Gilles" w:date="2022-05-05T21:31:00Z">
        <w:r>
          <w:t>external p</w:t>
        </w:r>
      </w:ins>
      <w:del w:id="244" w:author="Gilles" w:date="2022-05-05T21:31:00Z">
        <w:r w:rsidDel="00613450">
          <w:delText>P</w:delText>
        </w:r>
      </w:del>
      <w:r>
        <w:t xml:space="preserve">erformance </w:t>
      </w:r>
      <w:ins w:id="245" w:author="Gilles" w:date="2022-05-05T21:31:00Z">
        <w:r>
          <w:t>d</w:t>
        </w:r>
      </w:ins>
      <w:del w:id="246" w:author="Gilles" w:date="2022-05-05T21:31:00Z">
        <w:r w:rsidDel="00613450">
          <w:delText>D</w:delText>
        </w:r>
      </w:del>
      <w:r>
        <w:t>ata</w:t>
      </w:r>
      <w:bookmarkEnd w:id="238"/>
      <w:bookmarkEnd w:id="241"/>
      <w:bookmarkEnd w:id="242"/>
    </w:p>
    <w:p w14:paraId="2065C25D" w14:textId="77777777" w:rsidR="0078056B" w:rsidRPr="00882D8E" w:rsidRDefault="0078056B" w:rsidP="0078056B">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7ADE3B27" w14:textId="77777777" w:rsidR="0078056B" w:rsidRPr="00882D8E" w:rsidRDefault="0078056B" w:rsidP="0078056B">
      <w:r>
        <w:t>BD-rate savings of SCM over JM and SCM-w/o-SCC for RGB, YUV 4:4:4, and YUV 4:2:0 colour sampling formats were calculated by using the actual 648 test points that were used in the subjective testing across 6 JCT-VC sequences.</w:t>
      </w:r>
    </w:p>
    <w:p w14:paraId="3A905169" w14:textId="77777777" w:rsidR="0078056B" w:rsidRDefault="0078056B" w:rsidP="0078056B">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4D9007EE" w14:textId="77777777" w:rsidR="0078056B" w:rsidRPr="00882D8E" w:rsidRDefault="0078056B" w:rsidP="0078056B">
      <w:pPr>
        <w:pStyle w:val="TH"/>
        <w:rPr>
          <w:lang w:val="en-US"/>
        </w:rPr>
      </w:pPr>
      <w:r w:rsidRPr="00882D8E">
        <w:rPr>
          <w:lang w:val="en-US"/>
        </w:rPr>
        <w:t>Table 6.4.10-1: BD-rate savings of SCM over JM and HM for LB coding configuration</w:t>
      </w:r>
    </w:p>
    <w:p w14:paraId="298D06AF" w14:textId="77777777" w:rsidR="0078056B" w:rsidRPr="005075CC" w:rsidRDefault="0078056B" w:rsidP="0078056B">
      <w:pPr>
        <w:pStyle w:val="TH"/>
        <w:rPr>
          <w:lang w:val="en-US"/>
        </w:rPr>
      </w:pPr>
      <w:r>
        <w:rPr>
          <w:noProof/>
        </w:rPr>
        <w:drawing>
          <wp:inline distT="0" distB="0" distL="0" distR="0" wp14:anchorId="4E15116D" wp14:editId="194A6488">
            <wp:extent cx="5951220" cy="1369060"/>
            <wp:effectExtent l="0" t="0" r="0" b="0"/>
            <wp:docPr id="7" name="Picture 7"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Une image contenant table&#10;&#10;Description générée automatiquemen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22463D85" w14:textId="77777777" w:rsidR="0078056B" w:rsidRDefault="0078056B" w:rsidP="0078056B">
      <w:pPr>
        <w:pStyle w:val="Titre2"/>
      </w:pPr>
      <w:bookmarkStart w:id="247" w:name="_Toc41600612"/>
      <w:bookmarkStart w:id="248" w:name="_Toc55813025"/>
      <w:bookmarkStart w:id="249" w:name="_Toc49377036"/>
      <w:bookmarkStart w:id="250" w:name="_Toc100837772"/>
      <w:r>
        <w:t>6.5</w:t>
      </w:r>
      <w:r>
        <w:tab/>
        <w:t xml:space="preserve">Scenario 4: </w:t>
      </w:r>
      <w:r w:rsidRPr="00EF6484">
        <w:t>Messaging and Social Sharing</w:t>
      </w:r>
      <w:bookmarkEnd w:id="247"/>
      <w:bookmarkEnd w:id="248"/>
      <w:bookmarkEnd w:id="249"/>
      <w:bookmarkEnd w:id="250"/>
    </w:p>
    <w:p w14:paraId="7BB2D7E7" w14:textId="77777777" w:rsidR="0078056B" w:rsidRDefault="0078056B" w:rsidP="0078056B">
      <w:pPr>
        <w:pStyle w:val="Titre3"/>
      </w:pPr>
      <w:bookmarkStart w:id="251" w:name="_Toc41600613"/>
      <w:bookmarkStart w:id="252" w:name="_Toc55813026"/>
      <w:bookmarkStart w:id="253" w:name="_Toc49377037"/>
      <w:bookmarkStart w:id="254" w:name="_Toc100837773"/>
      <w:r>
        <w:t>6.5.1</w:t>
      </w:r>
      <w:r>
        <w:tab/>
        <w:t>Motivation</w:t>
      </w:r>
      <w:bookmarkEnd w:id="251"/>
      <w:bookmarkEnd w:id="252"/>
      <w:bookmarkEnd w:id="253"/>
      <w:bookmarkEnd w:id="254"/>
    </w:p>
    <w:p w14:paraId="1711A8CA" w14:textId="77777777" w:rsidR="0078056B" w:rsidRPr="00882D8E" w:rsidRDefault="0078056B" w:rsidP="0078056B">
      <w:r w:rsidRPr="00882D8E">
        <w:t>According to the</w:t>
      </w:r>
      <w:r>
        <w:t xml:space="preserve"> </w:t>
      </w:r>
      <w:r w:rsidRPr="00882D8E">
        <w:t>2020 Mobile Internet Phenomena Report</w:t>
      </w:r>
      <w:r>
        <w:t xml:space="preserve"> </w:t>
      </w:r>
      <w:r w:rsidRPr="00882D8E">
        <w:t xml:space="preserve">from Sandvine [9] Video traffic continues to grow worldwide, and the increasing popularity of mobile consumers sharing video has not only caused growth in downstream </w:t>
      </w:r>
      <w:r w:rsidRPr="00882D8E">
        <w:lastRenderedPageBreak/>
        <w:t xml:space="preserve">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w:t>
      </w:r>
      <w:proofErr w:type="gramStart"/>
      <w:r w:rsidRPr="00882D8E">
        <w:t>video-based</w:t>
      </w:r>
      <w:proofErr w:type="gramEnd"/>
      <w:r w:rsidRPr="00882D8E">
        <w:t>. Four of the top 20 applications on the upstream are messaging apps.</w:t>
      </w:r>
    </w:p>
    <w:p w14:paraId="1B850834" w14:textId="77777777" w:rsidR="0078056B" w:rsidRPr="00882D8E" w:rsidRDefault="0078056B" w:rsidP="0078056B">
      <w:r w:rsidRPr="00882D8E">
        <w:t>Some typical examples and restrictions in April 2020 are provided in the following:</w:t>
      </w:r>
    </w:p>
    <w:p w14:paraId="59987CEB" w14:textId="77777777" w:rsidR="0078056B" w:rsidRPr="00882D8E" w:rsidRDefault="0078056B" w:rsidP="0078056B">
      <w:pPr>
        <w:pStyle w:val="B10"/>
      </w:pPr>
      <w:r>
        <w:t>1.</w:t>
      </w:r>
      <w:r>
        <w:tab/>
      </w:r>
      <w:r w:rsidRPr="00882D8E">
        <w:t>What</w:t>
      </w:r>
      <w:r>
        <w:t>s</w:t>
      </w:r>
      <w:r w:rsidRPr="00882D8E">
        <w:t>App™ [25]</w:t>
      </w:r>
    </w:p>
    <w:p w14:paraId="49FD2EE5" w14:textId="77777777" w:rsidR="0078056B" w:rsidRPr="00882D8E" w:rsidRDefault="0078056B" w:rsidP="0078056B">
      <w:pPr>
        <w:pStyle w:val="B2"/>
      </w:pPr>
      <w:r>
        <w:t>a.</w:t>
      </w:r>
      <w:r>
        <w:tab/>
      </w:r>
      <w:r w:rsidRPr="00882D8E">
        <w:t>The maximum size of the video that you can share is 16 MB.</w:t>
      </w:r>
    </w:p>
    <w:p w14:paraId="10FCD3C5" w14:textId="77777777" w:rsidR="0078056B" w:rsidRPr="00882D8E" w:rsidRDefault="0078056B" w:rsidP="0078056B">
      <w:pPr>
        <w:pStyle w:val="B2"/>
      </w:pPr>
      <w:r>
        <w:t>b.</w:t>
      </w:r>
      <w:r>
        <w:tab/>
      </w:r>
      <w:r w:rsidRPr="00882D8E">
        <w:t>Various container formats that are supported by include MP4, MKV, AVI, 3GP, and MOV. H.264/AVC video codec and AAC audio codec are needed today.</w:t>
      </w:r>
    </w:p>
    <w:p w14:paraId="4E54F878" w14:textId="77777777" w:rsidR="0078056B" w:rsidRPr="00882D8E" w:rsidRDefault="0078056B" w:rsidP="0078056B">
      <w:pPr>
        <w:pStyle w:val="B10"/>
      </w:pPr>
      <w:r>
        <w:t>2.</w:t>
      </w:r>
      <w:r>
        <w:tab/>
      </w:r>
      <w:r w:rsidRPr="00882D8E">
        <w:t>YouTube™ [26]</w:t>
      </w:r>
    </w:p>
    <w:p w14:paraId="2CCCED82" w14:textId="77777777" w:rsidR="0078056B" w:rsidRPr="00882D8E" w:rsidRDefault="0078056B" w:rsidP="0078056B">
      <w:pPr>
        <w:pStyle w:val="B2"/>
      </w:pPr>
      <w:r>
        <w:t>a.</w:t>
      </w:r>
      <w:r>
        <w:tab/>
      </w:r>
      <w:r w:rsidRPr="00882D8E">
        <w:t>H.264/AVC is the recommended codec with the following settings</w:t>
      </w:r>
    </w:p>
    <w:p w14:paraId="4CC06CDE" w14:textId="77777777" w:rsidR="0078056B" w:rsidRPr="00882D8E" w:rsidRDefault="0078056B" w:rsidP="0078056B">
      <w:pPr>
        <w:pStyle w:val="B3"/>
      </w:pPr>
      <w:r>
        <w:t>i.</w:t>
      </w:r>
      <w:r>
        <w:tab/>
      </w:r>
      <w:r w:rsidRPr="00882D8E">
        <w:t>Progressive scan</w:t>
      </w:r>
    </w:p>
    <w:p w14:paraId="0D1D55EC" w14:textId="77777777" w:rsidR="0078056B" w:rsidRPr="00882D8E" w:rsidRDefault="0078056B" w:rsidP="0078056B">
      <w:pPr>
        <w:pStyle w:val="B3"/>
      </w:pPr>
      <w:r>
        <w:t>ii.</w:t>
      </w:r>
      <w:r>
        <w:tab/>
      </w:r>
      <w:r w:rsidRPr="00882D8E">
        <w:t>High Profile</w:t>
      </w:r>
    </w:p>
    <w:p w14:paraId="3975E6F9" w14:textId="77777777" w:rsidR="0078056B" w:rsidRPr="00882D8E" w:rsidRDefault="0078056B" w:rsidP="0078056B">
      <w:pPr>
        <w:pStyle w:val="B3"/>
      </w:pPr>
      <w:r>
        <w:t>iii.</w:t>
      </w:r>
      <w:r>
        <w:tab/>
      </w:r>
      <w:r w:rsidRPr="00882D8E">
        <w:t>2 consecutive B frames</w:t>
      </w:r>
    </w:p>
    <w:p w14:paraId="7B2AA6AF" w14:textId="77777777" w:rsidR="0078056B" w:rsidRPr="00882D8E" w:rsidRDefault="0078056B" w:rsidP="0078056B">
      <w:pPr>
        <w:pStyle w:val="B3"/>
      </w:pPr>
      <w:r>
        <w:t>iv.</w:t>
      </w:r>
      <w:r>
        <w:tab/>
      </w:r>
      <w:r w:rsidRPr="00882D8E">
        <w:t>Closed GOP. GOP of half the frame rate.</w:t>
      </w:r>
    </w:p>
    <w:p w14:paraId="2E498BAD" w14:textId="77777777" w:rsidR="0078056B" w:rsidRPr="00882D8E" w:rsidRDefault="0078056B" w:rsidP="0078056B">
      <w:pPr>
        <w:pStyle w:val="B3"/>
      </w:pPr>
      <w:r>
        <w:t>v.</w:t>
      </w:r>
      <w:r>
        <w:tab/>
      </w:r>
      <w:r w:rsidRPr="00882D8E">
        <w:t>CABAC</w:t>
      </w:r>
    </w:p>
    <w:p w14:paraId="56802850" w14:textId="77777777" w:rsidR="0078056B" w:rsidRPr="00882D8E" w:rsidRDefault="0078056B" w:rsidP="0078056B">
      <w:pPr>
        <w:pStyle w:val="B3"/>
      </w:pPr>
      <w:r>
        <w:t>vi.</w:t>
      </w:r>
      <w:r>
        <w:tab/>
      </w:r>
      <w:r w:rsidRPr="00882D8E">
        <w:t>Variable bitrate. No bitrate limit required, though we offer recommended bit rates below for reference</w:t>
      </w:r>
    </w:p>
    <w:p w14:paraId="0D97754F" w14:textId="77777777" w:rsidR="0078056B" w:rsidRPr="00882D8E" w:rsidRDefault="0078056B" w:rsidP="0078056B">
      <w:pPr>
        <w:pStyle w:val="B3"/>
      </w:pPr>
      <w:r>
        <w:t>vii.</w:t>
      </w:r>
      <w:r>
        <w:tab/>
      </w:r>
      <w:r w:rsidRPr="00882D8E">
        <w:t>Chroma subsampling: 4:2:0</w:t>
      </w:r>
    </w:p>
    <w:p w14:paraId="067C0EED" w14:textId="77777777" w:rsidR="0078056B" w:rsidRPr="00882D8E" w:rsidRDefault="0078056B" w:rsidP="0078056B">
      <w:pPr>
        <w:pStyle w:val="B2"/>
      </w:pPr>
      <w:r>
        <w:t>b.</w:t>
      </w:r>
      <w:r>
        <w:tab/>
      </w:r>
      <w:r w:rsidRPr="00882D8E">
        <w:t>Resolution Formats: 360p, 480p, 720p, 1080p, 1440p, 2160p</w:t>
      </w:r>
    </w:p>
    <w:p w14:paraId="6055488D" w14:textId="77777777" w:rsidR="0078056B" w:rsidRPr="00882D8E" w:rsidRDefault="0078056B" w:rsidP="0078056B">
      <w:pPr>
        <w:pStyle w:val="B2"/>
      </w:pPr>
      <w:r>
        <w:t>c.</w:t>
      </w:r>
      <w:r>
        <w:tab/>
      </w:r>
      <w:r w:rsidRPr="00882D8E">
        <w:t>Both SDR and HDR are possible</w:t>
      </w:r>
    </w:p>
    <w:p w14:paraId="42CD3ABD" w14:textId="77777777" w:rsidR="0078056B" w:rsidRPr="00882D8E" w:rsidRDefault="0078056B" w:rsidP="0078056B">
      <w:pPr>
        <w:pStyle w:val="B2"/>
      </w:pPr>
      <w:r>
        <w:t>d.</w:t>
      </w:r>
      <w:r>
        <w:tab/>
      </w:r>
      <w:r w:rsidRPr="00882D8E">
        <w:t xml:space="preserve">The standard aspect ratio is 16:9 </w:t>
      </w:r>
    </w:p>
    <w:p w14:paraId="5653459E" w14:textId="77777777" w:rsidR="0078056B" w:rsidRPr="00882D8E" w:rsidRDefault="0078056B" w:rsidP="0078056B">
      <w:pPr>
        <w:pStyle w:val="B10"/>
      </w:pPr>
      <w:r>
        <w:t>3.</w:t>
      </w:r>
      <w:r>
        <w:tab/>
      </w:r>
      <w:r w:rsidRPr="00882D8E">
        <w:t>Facebook Live ™ [27]. To live stream on Facebook™, these video format guidelines are provided:</w:t>
      </w:r>
    </w:p>
    <w:p w14:paraId="53A299E3" w14:textId="77777777" w:rsidR="0078056B" w:rsidRPr="00882D8E" w:rsidRDefault="0078056B" w:rsidP="0078056B">
      <w:pPr>
        <w:pStyle w:val="B2"/>
      </w:pPr>
      <w:r>
        <w:t>a.</w:t>
      </w:r>
      <w:r>
        <w:tab/>
      </w:r>
      <w:r w:rsidRPr="00882D8E">
        <w:t>Recommended max bit rate is 4000 Kbps (4 mbps).</w:t>
      </w:r>
    </w:p>
    <w:p w14:paraId="1FF66AFD" w14:textId="77777777" w:rsidR="0078056B" w:rsidRPr="00882D8E" w:rsidRDefault="0078056B" w:rsidP="0078056B">
      <w:pPr>
        <w:pStyle w:val="B2"/>
      </w:pPr>
      <w:r>
        <w:t>b.</w:t>
      </w:r>
      <w:r>
        <w:tab/>
      </w:r>
      <w:r w:rsidRPr="00882D8E">
        <w:t>Max: 1080p (1920x1080) resolution, at 60 frames per second.</w:t>
      </w:r>
    </w:p>
    <w:p w14:paraId="4B73375D" w14:textId="77777777" w:rsidR="0078056B" w:rsidRPr="00882D8E" w:rsidRDefault="0078056B" w:rsidP="0078056B">
      <w:pPr>
        <w:pStyle w:val="B2"/>
      </w:pPr>
      <w:r>
        <w:t>c.</w:t>
      </w:r>
      <w:r>
        <w:tab/>
      </w:r>
      <w:r w:rsidRPr="00882D8E">
        <w:t>An I-frame (keyframe) must be sent at least every 2 seconds throughout the stream.</w:t>
      </w:r>
    </w:p>
    <w:p w14:paraId="1E1FC141" w14:textId="77777777" w:rsidR="0078056B" w:rsidRPr="00882D8E" w:rsidRDefault="0078056B" w:rsidP="0078056B">
      <w:pPr>
        <w:pStyle w:val="B2"/>
      </w:pPr>
      <w:r>
        <w:t>d.</w:t>
      </w:r>
      <w:r>
        <w:tab/>
      </w:r>
      <w:r w:rsidRPr="00882D8E">
        <w:t>H264 encoded video.</w:t>
      </w:r>
    </w:p>
    <w:p w14:paraId="4345A59E" w14:textId="77777777" w:rsidR="0078056B" w:rsidRPr="00882D8E" w:rsidRDefault="0078056B" w:rsidP="0078056B">
      <w:pPr>
        <w:pStyle w:val="B10"/>
      </w:pPr>
      <w:r>
        <w:t>4.</w:t>
      </w:r>
      <w:r>
        <w:tab/>
      </w:r>
      <w:r w:rsidRPr="00882D8E">
        <w:t>TikTok™ [28], some video restrictions</w:t>
      </w:r>
    </w:p>
    <w:p w14:paraId="61EF716B" w14:textId="77777777" w:rsidR="0078056B" w:rsidRPr="00882D8E" w:rsidRDefault="0078056B" w:rsidP="0078056B">
      <w:pPr>
        <w:pStyle w:val="B2"/>
      </w:pPr>
      <w:r>
        <w:t>a.</w:t>
      </w:r>
      <w:r>
        <w:tab/>
      </w:r>
      <w:r w:rsidRPr="00882D8E">
        <w:t>Upload from Android, up to 72 MB at most. upload videos from iOS up to 287.6 MB.</w:t>
      </w:r>
    </w:p>
    <w:p w14:paraId="39DEF99A" w14:textId="77777777" w:rsidR="0078056B" w:rsidRPr="00882D8E" w:rsidRDefault="0078056B" w:rsidP="0078056B">
      <w:pPr>
        <w:pStyle w:val="B2"/>
      </w:pPr>
      <w:r>
        <w:t>b.</w:t>
      </w:r>
      <w:r>
        <w:tab/>
      </w:r>
      <w:r w:rsidRPr="00882D8E">
        <w:t>Video dimensions should be 1080 x 1920</w:t>
      </w:r>
    </w:p>
    <w:p w14:paraId="3A1A59B8" w14:textId="77777777" w:rsidR="0078056B" w:rsidRPr="00882D8E" w:rsidRDefault="0078056B" w:rsidP="0078056B">
      <w:pPr>
        <w:pStyle w:val="B2"/>
      </w:pPr>
      <w:r>
        <w:t>c.</w:t>
      </w:r>
      <w:r>
        <w:tab/>
      </w:r>
      <w:r w:rsidRPr="00882D8E">
        <w:t>MP4 or MOV file format. Video should be H.264/AVC encoded</w:t>
      </w:r>
    </w:p>
    <w:p w14:paraId="1FF0BA58" w14:textId="77777777" w:rsidR="0078056B" w:rsidRPr="00882D8E" w:rsidRDefault="0078056B" w:rsidP="0078056B">
      <w:pPr>
        <w:pStyle w:val="B10"/>
      </w:pPr>
      <w:r>
        <w:t>5.</w:t>
      </w:r>
      <w:r>
        <w:tab/>
      </w:r>
      <w:r w:rsidRPr="00882D8E">
        <w:t>Snapchat™ [25][2)], The latest information from 2018</w:t>
      </w:r>
    </w:p>
    <w:p w14:paraId="712974EB" w14:textId="77777777" w:rsidR="0078056B" w:rsidRPr="00882D8E" w:rsidRDefault="0078056B" w:rsidP="0078056B">
      <w:pPr>
        <w:pStyle w:val="B2"/>
      </w:pPr>
      <w:r>
        <w:t>a.</w:t>
      </w:r>
      <w:r>
        <w:tab/>
      </w:r>
      <w:r w:rsidRPr="00882D8E">
        <w:t>Recommended size: 1080 by 1920 pixels (9:16 aspect ratio)</w:t>
      </w:r>
    </w:p>
    <w:p w14:paraId="5E7748FD" w14:textId="77777777" w:rsidR="0078056B" w:rsidRDefault="0078056B" w:rsidP="0078056B">
      <w:pPr>
        <w:pStyle w:val="B2"/>
      </w:pPr>
      <w:r>
        <w:t>b.</w:t>
      </w:r>
      <w:r>
        <w:tab/>
      </w:r>
      <w:r w:rsidRPr="00882D8E">
        <w:t>Recommended specs: .MP4 or MOV, H.264 encoded, maximum file size 1GB</w:t>
      </w:r>
    </w:p>
    <w:p w14:paraId="21380839" w14:textId="77777777" w:rsidR="0078056B" w:rsidRPr="00882D8E" w:rsidRDefault="0078056B" w:rsidP="0078056B">
      <w:r w:rsidRPr="00882D8E">
        <w:t xml:space="preserve">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w:t>
      </w:r>
      <w:proofErr w:type="gramStart"/>
      <w:r w:rsidRPr="00882D8E">
        <w:t>and also</w:t>
      </w:r>
      <w:proofErr w:type="gramEnd"/>
      <w:r w:rsidRPr="00882D8E">
        <w:t xml:space="preserve"> the processing and battery consumption requirements on the device to prepare the content for upload.</w:t>
      </w:r>
    </w:p>
    <w:p w14:paraId="7DA04546" w14:textId="77777777" w:rsidR="0078056B" w:rsidRPr="00882D8E" w:rsidRDefault="0078056B" w:rsidP="0078056B">
      <w:r w:rsidRPr="00882D8E">
        <w:lastRenderedPageBreak/>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088E9514" w14:textId="77777777" w:rsidR="0078056B" w:rsidRDefault="0078056B" w:rsidP="0078056B">
      <w:pPr>
        <w:pStyle w:val="Titre3"/>
      </w:pPr>
      <w:bookmarkStart w:id="255" w:name="_Toc41600614"/>
      <w:bookmarkStart w:id="256" w:name="_Toc55813027"/>
      <w:bookmarkStart w:id="257" w:name="_Toc49377038"/>
      <w:bookmarkStart w:id="258" w:name="_Toc100837774"/>
      <w:r>
        <w:t>6.5.2</w:t>
      </w:r>
      <w:r>
        <w:tab/>
        <w:t>Description of the Anticipated Application</w:t>
      </w:r>
      <w:bookmarkEnd w:id="255"/>
      <w:bookmarkEnd w:id="256"/>
      <w:bookmarkEnd w:id="257"/>
      <w:bookmarkEnd w:id="258"/>
    </w:p>
    <w:p w14:paraId="60F9E37A" w14:textId="77777777" w:rsidR="0078056B" w:rsidRDefault="0078056B" w:rsidP="0078056B">
      <w:r>
        <w:t>In the context of 3GPP services, 5G Media Streaming [13] provides the following encoding benchmark capabilities:</w:t>
      </w:r>
    </w:p>
    <w:p w14:paraId="6D989689" w14:textId="77777777" w:rsidR="0078056B" w:rsidRDefault="0078056B" w:rsidP="0078056B">
      <w:pPr>
        <w:pStyle w:val="B10"/>
      </w:pPr>
      <w:r w:rsidRPr="00882D8E">
        <w:t>-</w:t>
      </w:r>
      <w:r w:rsidRPr="00882D8E">
        <w:tab/>
        <w:t>HEVC-FullHD-Enc</w:t>
      </w:r>
      <w:r>
        <w:t xml:space="preserve">: the capability to encode a video signal with </w:t>
      </w:r>
    </w:p>
    <w:p w14:paraId="11D3F019" w14:textId="77777777" w:rsidR="0078056B" w:rsidRDefault="0078056B" w:rsidP="0078056B">
      <w:pPr>
        <w:pStyle w:val="B2"/>
      </w:pPr>
      <w:r>
        <w:t>-</w:t>
      </w:r>
      <w:r>
        <w:tab/>
        <w:t>up to 133,693,440 luma samples per second, and</w:t>
      </w:r>
    </w:p>
    <w:p w14:paraId="0AAE98F8" w14:textId="77777777" w:rsidR="0078056B" w:rsidRDefault="0078056B" w:rsidP="0078056B">
      <w:pPr>
        <w:pStyle w:val="B2"/>
      </w:pPr>
      <w:r>
        <w:t>-</w:t>
      </w:r>
      <w:r>
        <w:tab/>
        <w:t>up to a luma picture size of 2,228,224 samples, and</w:t>
      </w:r>
    </w:p>
    <w:p w14:paraId="672F2A2C" w14:textId="77777777" w:rsidR="0078056B" w:rsidRDefault="0078056B" w:rsidP="0078056B">
      <w:pPr>
        <w:pStyle w:val="B2"/>
      </w:pPr>
      <w:r>
        <w:t>-</w:t>
      </w:r>
      <w:r>
        <w:tab/>
        <w:t>up to 240 frames per second, and</w:t>
      </w:r>
    </w:p>
    <w:p w14:paraId="1771D026" w14:textId="77777777" w:rsidR="0078056B" w:rsidRDefault="0078056B" w:rsidP="0078056B">
      <w:pPr>
        <w:pStyle w:val="B2"/>
      </w:pPr>
      <w:r>
        <w:t>-</w:t>
      </w:r>
      <w:r>
        <w:tab/>
        <w:t>the Chroma format being 4:2:0, and</w:t>
      </w:r>
    </w:p>
    <w:p w14:paraId="044B0671" w14:textId="77777777" w:rsidR="0078056B" w:rsidRDefault="0078056B" w:rsidP="0078056B">
      <w:pPr>
        <w:pStyle w:val="B2"/>
      </w:pPr>
      <w:r>
        <w:t>-</w:t>
      </w:r>
      <w:r>
        <w:tab/>
        <w:t xml:space="preserve">the bit depth being either 8 or 10 </w:t>
      </w:r>
      <w:proofErr w:type="gramStart"/>
      <w:r>
        <w:t>bit</w:t>
      </w:r>
      <w:proofErr w:type="gramEnd"/>
      <w:r>
        <w:t>,</w:t>
      </w:r>
    </w:p>
    <w:p w14:paraId="4D42DF36" w14:textId="77777777" w:rsidR="0078056B" w:rsidRDefault="0078056B" w:rsidP="0078056B">
      <w:pPr>
        <w:pStyle w:val="B10"/>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w:t>
      </w:r>
      <w:r w:rsidRPr="00706EB2">
        <w:rPr>
          <w:rFonts w:ascii="Courier New" w:hAnsi="Courier New" w:cs="Courier New"/>
        </w:rPr>
        <w:t>general_progressive_source_flag</w:t>
      </w:r>
      <w:r>
        <w:t xml:space="preserve"> equal to 1, </w:t>
      </w:r>
      <w:r w:rsidRPr="00706EB2">
        <w:rPr>
          <w:rFonts w:ascii="Courier New" w:hAnsi="Courier New" w:cs="Courier New"/>
        </w:rPr>
        <w:t>general interlaced_source_flag</w:t>
      </w:r>
      <w:r>
        <w:t xml:space="preserve"> equal to 0, </w:t>
      </w:r>
      <w:r w:rsidRPr="00706EB2">
        <w:rPr>
          <w:rFonts w:ascii="Courier New" w:hAnsi="Courier New" w:cs="Courier New"/>
        </w:rPr>
        <w:t>general_non_packed_constraint_flag</w:t>
      </w:r>
      <w:r>
        <w:t xml:space="preserve"> equal to 1, and </w:t>
      </w:r>
      <w:r w:rsidRPr="00706EB2">
        <w:rPr>
          <w:rFonts w:ascii="Courier New" w:hAnsi="Courier New" w:cs="Courier New"/>
        </w:rPr>
        <w:t>general_frame_only_constraint_flag</w:t>
      </w:r>
      <w:r>
        <w:t xml:space="preserve"> equal to 1.</w:t>
      </w:r>
    </w:p>
    <w:p w14:paraId="197A035F" w14:textId="77777777" w:rsidR="0078056B" w:rsidRDefault="0078056B" w:rsidP="0078056B">
      <w:r>
        <w:t xml:space="preserve">Based on the considerations in clause 6.5.1, it is also recommended to </w:t>
      </w:r>
      <w:proofErr w:type="gramStart"/>
      <w:r>
        <w:t>take into account</w:t>
      </w:r>
      <w:proofErr w:type="gramEnd"/>
      <w:r>
        <w:t xml:space="preserve"> the AVC-FullHD-Enc capabilities as defined in TS</w:t>
      </w:r>
      <w:ins w:id="259" w:author="Gilles" w:date="2022-05-05T21:36:00Z">
        <w:r>
          <w:t xml:space="preserve"> </w:t>
        </w:r>
      </w:ins>
      <w:r>
        <w:t>26.511 [13]:</w:t>
      </w:r>
    </w:p>
    <w:p w14:paraId="78E00470" w14:textId="77777777" w:rsidR="0078056B" w:rsidRDefault="0078056B" w:rsidP="0078056B">
      <w:pPr>
        <w:pStyle w:val="B10"/>
      </w:pPr>
      <w:r>
        <w:t>-</w:t>
      </w:r>
      <w:r>
        <w:tab/>
      </w:r>
      <w:r w:rsidRPr="00882D8E">
        <w:t>AVC-FullHD-Enc</w:t>
      </w:r>
      <w:r>
        <w:t xml:space="preserve">: the capability to encode a video signal with </w:t>
      </w:r>
    </w:p>
    <w:p w14:paraId="45172DFB" w14:textId="77777777" w:rsidR="0078056B" w:rsidRDefault="0078056B" w:rsidP="0078056B">
      <w:pPr>
        <w:pStyle w:val="B2"/>
      </w:pPr>
      <w:r>
        <w:t>-</w:t>
      </w:r>
      <w:r>
        <w:tab/>
        <w:t>up to 245,760 macroblocks per second, and</w:t>
      </w:r>
    </w:p>
    <w:p w14:paraId="254BC23D" w14:textId="77777777" w:rsidR="0078056B" w:rsidRDefault="0078056B" w:rsidP="0078056B">
      <w:pPr>
        <w:pStyle w:val="B2"/>
      </w:pPr>
      <w:r>
        <w:t>-</w:t>
      </w:r>
      <w:r>
        <w:tab/>
        <w:t>up to a frame size of 8,192 macroblocks, and</w:t>
      </w:r>
    </w:p>
    <w:p w14:paraId="66675FA5" w14:textId="77777777" w:rsidR="0078056B" w:rsidRDefault="0078056B" w:rsidP="0078056B">
      <w:pPr>
        <w:pStyle w:val="B2"/>
      </w:pPr>
      <w:r>
        <w:t>-</w:t>
      </w:r>
      <w:r>
        <w:tab/>
        <w:t>up to 240 frames per second, and</w:t>
      </w:r>
    </w:p>
    <w:p w14:paraId="26CD33B4" w14:textId="77777777" w:rsidR="0078056B" w:rsidRDefault="0078056B" w:rsidP="0078056B">
      <w:pPr>
        <w:pStyle w:val="B2"/>
      </w:pPr>
      <w:r>
        <w:t>-</w:t>
      </w:r>
      <w:r>
        <w:tab/>
        <w:t>the Chroma format being 4:2:0, and</w:t>
      </w:r>
    </w:p>
    <w:p w14:paraId="29455669" w14:textId="77777777" w:rsidR="0078056B" w:rsidRDefault="0078056B" w:rsidP="0078056B">
      <w:pPr>
        <w:pStyle w:val="B2"/>
      </w:pPr>
      <w:r>
        <w:t>-</w:t>
      </w:r>
      <w:r>
        <w:tab/>
        <w:t xml:space="preserve">the bit depth being 8 </w:t>
      </w:r>
      <w:proofErr w:type="gramStart"/>
      <w:r>
        <w:t>bit</w:t>
      </w:r>
      <w:proofErr w:type="gramEnd"/>
      <w:r>
        <w:t>,</w:t>
      </w:r>
    </w:p>
    <w:p w14:paraId="6410C1B3" w14:textId="77777777" w:rsidR="0078056B" w:rsidRDefault="0078056B" w:rsidP="0078056B">
      <w:pPr>
        <w:pStyle w:val="B10"/>
        <w:ind w:hanging="1"/>
      </w:pPr>
      <w:r>
        <w:t xml:space="preserve">to a bitstream that is decodable by a decoder that is </w:t>
      </w:r>
      <w:r w:rsidRPr="00882D8E">
        <w:t>AVC-HD-Dec</w:t>
      </w:r>
      <w:r>
        <w:t xml:space="preserve"> capable as defined in clause 4.2.1.1 of TS26.511 and defined as the capability to decode H.264 (AVC) Progressive </w:t>
      </w:r>
      <w:proofErr w:type="gramStart"/>
      <w:r>
        <w:t>High Profile</w:t>
      </w:r>
      <w:proofErr w:type="gramEnd"/>
      <w:r>
        <w:t xml:space="preserve"> Level 4.0 [2] bitstreams.</w:t>
      </w:r>
    </w:p>
    <w:p w14:paraId="71E3DBC6" w14:textId="77777777" w:rsidR="0078056B" w:rsidRDefault="0078056B" w:rsidP="0078056B">
      <w:r>
        <w:t xml:space="preserve">Based on future expectations of higher quality uploads, it is also recommended to </w:t>
      </w:r>
      <w:proofErr w:type="gramStart"/>
      <w:r>
        <w:t>take into account</w:t>
      </w:r>
      <w:proofErr w:type="gramEnd"/>
      <w:r>
        <w:t xml:space="preserve"> the HEVC-UHD-Enc capabilities as defined in TS26.511 [13]: </w:t>
      </w:r>
    </w:p>
    <w:p w14:paraId="4D731C69" w14:textId="77777777" w:rsidR="0078056B" w:rsidRDefault="0078056B" w:rsidP="0078056B">
      <w:pPr>
        <w:pStyle w:val="B10"/>
      </w:pPr>
      <w:r>
        <w:t>-</w:t>
      </w:r>
      <w:r>
        <w:tab/>
      </w:r>
      <w:r w:rsidRPr="00882D8E">
        <w:t>HEVC-UHD-Enc</w:t>
      </w:r>
      <w:r>
        <w:t xml:space="preserve">: the capability to encode a video signal with </w:t>
      </w:r>
    </w:p>
    <w:p w14:paraId="5415CE1F" w14:textId="77777777" w:rsidR="0078056B" w:rsidRDefault="0078056B" w:rsidP="0078056B">
      <w:pPr>
        <w:pStyle w:val="B2"/>
      </w:pPr>
      <w:r>
        <w:t>-</w:t>
      </w:r>
      <w:r>
        <w:tab/>
        <w:t>up to 534,773,760 luma samples per second, and</w:t>
      </w:r>
    </w:p>
    <w:p w14:paraId="63915D44" w14:textId="77777777" w:rsidR="0078056B" w:rsidRDefault="0078056B" w:rsidP="0078056B">
      <w:pPr>
        <w:pStyle w:val="B2"/>
      </w:pPr>
      <w:r>
        <w:t>-</w:t>
      </w:r>
      <w:r>
        <w:tab/>
        <w:t>up to a luma picture size of 8,912,896 samples, and</w:t>
      </w:r>
    </w:p>
    <w:p w14:paraId="5AB3EA05" w14:textId="77777777" w:rsidR="0078056B" w:rsidRDefault="0078056B" w:rsidP="0078056B">
      <w:pPr>
        <w:pStyle w:val="B2"/>
      </w:pPr>
      <w:r>
        <w:t>-</w:t>
      </w:r>
      <w:r>
        <w:tab/>
        <w:t>up to 480 frames per second, and</w:t>
      </w:r>
    </w:p>
    <w:p w14:paraId="4325A65F" w14:textId="77777777" w:rsidR="0078056B" w:rsidRDefault="0078056B" w:rsidP="0078056B">
      <w:pPr>
        <w:pStyle w:val="B2"/>
      </w:pPr>
      <w:r>
        <w:t>-</w:t>
      </w:r>
      <w:r>
        <w:tab/>
        <w:t>the Chroma format being 4:2:0, and</w:t>
      </w:r>
    </w:p>
    <w:p w14:paraId="166C5B36" w14:textId="77777777" w:rsidR="0078056B" w:rsidRDefault="0078056B" w:rsidP="0078056B">
      <w:pPr>
        <w:pStyle w:val="B2"/>
      </w:pPr>
      <w:r>
        <w:t>-</w:t>
      </w:r>
      <w:r>
        <w:tab/>
        <w:t xml:space="preserve">the bit depth being either 8 or 10 </w:t>
      </w:r>
      <w:proofErr w:type="gramStart"/>
      <w:r>
        <w:t>bit</w:t>
      </w:r>
      <w:proofErr w:type="gramEnd"/>
      <w:r>
        <w:t>,</w:t>
      </w:r>
    </w:p>
    <w:p w14:paraId="55F3F225" w14:textId="77777777" w:rsidR="0078056B" w:rsidRDefault="0078056B" w:rsidP="0078056B">
      <w:pPr>
        <w:pStyle w:val="B10"/>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Pr>
          <w:rFonts w:ascii="Courier New" w:hAnsi="Courier New" w:cs="Courier New"/>
        </w:rPr>
        <w:t>_</w:t>
      </w:r>
      <w:r>
        <w:t xml:space="preserve"> </w:t>
      </w:r>
      <w:r w:rsidRPr="00C075EA">
        <w:rPr>
          <w:rFonts w:ascii="Courier New" w:hAnsi="Courier New" w:cs="Courier New"/>
        </w:rPr>
        <w:lastRenderedPageBreak/>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0A9D52E1" w14:textId="77777777" w:rsidR="0078056B" w:rsidRDefault="0078056B" w:rsidP="0078056B">
      <w:r>
        <w:t>The considered scenario is the uploading and uplink streaming into the ISO/BMFF and CMAF container formats. Important aspects that are expected to be considered when evaluating a codec in the context of this:</w:t>
      </w:r>
    </w:p>
    <w:p w14:paraId="5081489F" w14:textId="77777777" w:rsidR="0078056B" w:rsidRPr="00882D8E" w:rsidRDefault="0078056B" w:rsidP="0078056B">
      <w:pPr>
        <w:pStyle w:val="B10"/>
      </w:pPr>
      <w:r w:rsidRPr="00882D8E">
        <w:t>-</w:t>
      </w:r>
      <w:r w:rsidRPr="00882D8E">
        <w:tab/>
        <w:t>Quality and Coding Efficiency:</w:t>
      </w:r>
    </w:p>
    <w:p w14:paraId="0ACBCF29" w14:textId="77777777" w:rsidR="0078056B" w:rsidRPr="00882D8E" w:rsidRDefault="0078056B" w:rsidP="0078056B">
      <w:pPr>
        <w:pStyle w:val="B2"/>
      </w:pPr>
      <w:r w:rsidRPr="00882D8E">
        <w:t>-</w:t>
      </w:r>
      <w:r w:rsidRPr="00882D8E">
        <w:tab/>
        <w:t>The ability to compress a video sequence targeting the maximum file size and maintaining high quality.</w:t>
      </w:r>
    </w:p>
    <w:p w14:paraId="47D711BD" w14:textId="77777777" w:rsidR="0078056B" w:rsidRPr="00882D8E" w:rsidRDefault="0078056B" w:rsidP="0078056B">
      <w:pPr>
        <w:pStyle w:val="B2"/>
      </w:pPr>
      <w:r w:rsidRPr="00882D8E">
        <w:t>-</w:t>
      </w:r>
      <w:r w:rsidRPr="00882D8E">
        <w:tab/>
        <w:t>The ability to compress a video stream in real time to the available uplink streaming resources.</w:t>
      </w:r>
    </w:p>
    <w:p w14:paraId="20D06231" w14:textId="77777777" w:rsidR="0078056B" w:rsidRPr="00882D8E" w:rsidRDefault="0078056B" w:rsidP="0078056B">
      <w:pPr>
        <w:pStyle w:val="B10"/>
      </w:pPr>
      <w:r w:rsidRPr="00882D8E">
        <w:t xml:space="preserve">- </w:t>
      </w:r>
      <w:r w:rsidRPr="00882D8E">
        <w:tab/>
        <w:t>Considered settings for encoding:</w:t>
      </w:r>
    </w:p>
    <w:p w14:paraId="7553C62B" w14:textId="77777777" w:rsidR="0078056B" w:rsidRPr="00882D8E" w:rsidRDefault="0078056B" w:rsidP="0078056B">
      <w:pPr>
        <w:pStyle w:val="B2"/>
      </w:pPr>
      <w:r w:rsidRPr="00882D8E">
        <w:t>-</w:t>
      </w:r>
      <w:r w:rsidRPr="00882D8E">
        <w:tab/>
        <w:t>Regular random access at least every 2 seconds, preferably more often</w:t>
      </w:r>
    </w:p>
    <w:p w14:paraId="29E64DB1" w14:textId="77777777" w:rsidR="0078056B" w:rsidRPr="00882D8E" w:rsidRDefault="0078056B" w:rsidP="0078056B">
      <w:pPr>
        <w:pStyle w:val="B2"/>
      </w:pPr>
      <w:r w:rsidRPr="00882D8E">
        <w:t>-</w:t>
      </w:r>
      <w:r w:rsidRPr="00882D8E">
        <w:tab/>
        <w:t>No specific encoding latency constraints are applicable</w:t>
      </w:r>
    </w:p>
    <w:p w14:paraId="033F52B3" w14:textId="77777777" w:rsidR="0078056B" w:rsidRPr="00882D8E" w:rsidRDefault="0078056B" w:rsidP="0078056B">
      <w:pPr>
        <w:pStyle w:val="B10"/>
      </w:pPr>
      <w:r w:rsidRPr="00882D8E">
        <w:t>-</w:t>
      </w:r>
      <w:r w:rsidRPr="00882D8E">
        <w:tab/>
        <w:t>Encoding in this scenario is typically done as</w:t>
      </w:r>
    </w:p>
    <w:p w14:paraId="2F5456E0" w14:textId="77777777" w:rsidR="0078056B" w:rsidRPr="00882D8E" w:rsidRDefault="0078056B" w:rsidP="0078056B">
      <w:pPr>
        <w:pStyle w:val="B2"/>
      </w:pPr>
      <w:r w:rsidRPr="00882D8E">
        <w:t>-</w:t>
      </w:r>
      <w:r w:rsidRPr="00882D8E">
        <w:tab/>
        <w:t>Real-time encoding for social sharing</w:t>
      </w:r>
    </w:p>
    <w:p w14:paraId="51958B8B" w14:textId="77777777" w:rsidR="0078056B" w:rsidRPr="00882D8E" w:rsidRDefault="0078056B" w:rsidP="0078056B">
      <w:pPr>
        <w:pStyle w:val="B2"/>
      </w:pPr>
      <w:r w:rsidRPr="00882D8E">
        <w:t>-</w:t>
      </w:r>
      <w:r w:rsidRPr="00882D8E">
        <w:tab/>
        <w:t>Offline encoding for messaging</w:t>
      </w:r>
    </w:p>
    <w:p w14:paraId="71173EDE" w14:textId="77777777" w:rsidR="0078056B" w:rsidRPr="00882D8E" w:rsidRDefault="0078056B" w:rsidP="0078056B">
      <w:pPr>
        <w:pStyle w:val="B2"/>
      </w:pPr>
      <w:r w:rsidRPr="00882D8E">
        <w:t xml:space="preserve">- </w:t>
      </w:r>
      <w:r w:rsidRPr="00882D8E">
        <w:tab/>
        <w:t>UE-based Encoding</w:t>
      </w:r>
    </w:p>
    <w:p w14:paraId="23D3AFA7" w14:textId="77777777" w:rsidR="0078056B" w:rsidRDefault="0078056B" w:rsidP="0078056B">
      <w:pPr>
        <w:pStyle w:val="Titre3"/>
      </w:pPr>
      <w:bookmarkStart w:id="260" w:name="_Toc41600615"/>
      <w:bookmarkStart w:id="261" w:name="_Toc55813028"/>
      <w:bookmarkStart w:id="262" w:name="_Toc49377039"/>
      <w:bookmarkStart w:id="263" w:name="_Toc100837775"/>
      <w:r w:rsidRPr="005D58B4">
        <w:t>6.5.3</w:t>
      </w:r>
      <w:r w:rsidRPr="005D58B4">
        <w:tab/>
        <w:t>Source Format Properties</w:t>
      </w:r>
      <w:bookmarkEnd w:id="260"/>
      <w:bookmarkEnd w:id="261"/>
      <w:bookmarkEnd w:id="262"/>
      <w:bookmarkEnd w:id="263"/>
    </w:p>
    <w:p w14:paraId="0B066DD1" w14:textId="77777777" w:rsidR="0078056B" w:rsidRDefault="0078056B" w:rsidP="0078056B">
      <w:r w:rsidRPr="00673FB2">
        <w:t>Table 6.5</w:t>
      </w:r>
      <w:r>
        <w:t>.3</w:t>
      </w:r>
      <w:r w:rsidRPr="00673FB2">
        <w:t>-1 provides an overview of the different source signal properties for Social Sharing and Messaging. This information is used to select proper test sequences.</w:t>
      </w:r>
    </w:p>
    <w:p w14:paraId="10AF9DBB" w14:textId="77777777" w:rsidR="0078056B" w:rsidRDefault="0078056B" w:rsidP="0078056B">
      <w:pPr>
        <w:pStyle w:val="TH"/>
      </w:pPr>
      <w:r>
        <w:t>Table 6.5.3-1 Source Format Properties for 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78056B" w:rsidRPr="0035198B" w14:paraId="2291F9CA" w14:textId="77777777" w:rsidTr="00606877">
        <w:trPr>
          <w:trHeight w:val="20"/>
          <w:jc w:val="center"/>
        </w:trPr>
        <w:tc>
          <w:tcPr>
            <w:tcW w:w="2724" w:type="dxa"/>
            <w:tcBorders>
              <w:top w:val="single" w:sz="4" w:space="0" w:color="FFFFFF"/>
              <w:left w:val="single" w:sz="4" w:space="0" w:color="FFFFFF"/>
              <w:right w:val="nil"/>
            </w:tcBorders>
            <w:shd w:val="clear" w:color="auto" w:fill="A5A5A5"/>
            <w:hideMark/>
          </w:tcPr>
          <w:p w14:paraId="3C42C841" w14:textId="77777777" w:rsidR="0078056B" w:rsidRPr="00882D8E" w:rsidRDefault="0078056B" w:rsidP="00606877">
            <w:pPr>
              <w:pStyle w:val="TAH"/>
              <w:rPr>
                <w:b w:val="0"/>
                <w:color w:val="FFFFFF"/>
              </w:rPr>
            </w:pPr>
            <w:bookmarkStart w:id="264" w:name="_Toc41600616"/>
            <w:bookmarkStart w:id="265" w:name="_Toc55813029"/>
            <w:bookmarkStart w:id="266"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69093DBA" w14:textId="77777777" w:rsidR="0078056B" w:rsidRPr="00882D8E" w:rsidRDefault="0078056B" w:rsidP="00606877">
            <w:pPr>
              <w:pStyle w:val="TAH"/>
              <w:rPr>
                <w:b w:val="0"/>
                <w:color w:val="FFFFFF"/>
              </w:rPr>
            </w:pPr>
            <w:r w:rsidRPr="00882D8E">
              <w:rPr>
                <w:b w:val="0"/>
                <w:color w:val="FFFFFF"/>
              </w:rPr>
              <w:t>Social Sharing</w:t>
            </w:r>
          </w:p>
        </w:tc>
      </w:tr>
      <w:tr w:rsidR="0078056B" w:rsidRPr="007E7ADE" w14:paraId="09756EEB" w14:textId="77777777" w:rsidTr="00606877">
        <w:trPr>
          <w:trHeight w:val="20"/>
          <w:jc w:val="center"/>
        </w:trPr>
        <w:tc>
          <w:tcPr>
            <w:tcW w:w="2724" w:type="dxa"/>
            <w:tcBorders>
              <w:top w:val="single" w:sz="4" w:space="0" w:color="FFFFFF"/>
              <w:left w:val="single" w:sz="4" w:space="0" w:color="FFFFFF"/>
            </w:tcBorders>
            <w:shd w:val="clear" w:color="auto" w:fill="A5A5A5"/>
            <w:hideMark/>
          </w:tcPr>
          <w:p w14:paraId="55287F77" w14:textId="77777777" w:rsidR="0078056B" w:rsidRPr="00882D8E" w:rsidRDefault="0078056B" w:rsidP="00606877">
            <w:pPr>
              <w:pStyle w:val="TAH"/>
              <w:rPr>
                <w:b w:val="0"/>
                <w:color w:val="FFFFFF"/>
              </w:rPr>
            </w:pPr>
            <w:r w:rsidRPr="00882D8E">
              <w:rPr>
                <w:b w:val="0"/>
                <w:color w:val="FFFFFF"/>
              </w:rPr>
              <w:t>Spatial resolution</w:t>
            </w:r>
          </w:p>
        </w:tc>
        <w:tc>
          <w:tcPr>
            <w:tcW w:w="4164" w:type="dxa"/>
            <w:shd w:val="clear" w:color="auto" w:fill="DBDBDB"/>
            <w:hideMark/>
          </w:tcPr>
          <w:p w14:paraId="0DAEE435" w14:textId="77777777" w:rsidR="0078056B" w:rsidRPr="000D011B" w:rsidRDefault="0078056B" w:rsidP="00606877">
            <w:pPr>
              <w:pStyle w:val="TAC"/>
              <w:rPr>
                <w:bCs/>
              </w:rPr>
            </w:pPr>
            <w:r w:rsidRPr="000D011B">
              <w:t xml:space="preserve">3840x2160, </w:t>
            </w:r>
            <w:r w:rsidRPr="007E7ADE">
              <w:t>1920 x 1080</w:t>
            </w:r>
            <w:r w:rsidRPr="000D011B">
              <w:t xml:space="preserve">, </w:t>
            </w:r>
            <w:r w:rsidRPr="000D011B">
              <w:rPr>
                <w:bCs/>
              </w:rPr>
              <w:t>1080x1920</w:t>
            </w:r>
          </w:p>
        </w:tc>
      </w:tr>
      <w:tr w:rsidR="0078056B" w:rsidRPr="0035198B" w14:paraId="61DEA4D7" w14:textId="77777777" w:rsidTr="00606877">
        <w:trPr>
          <w:trHeight w:val="20"/>
          <w:jc w:val="center"/>
        </w:trPr>
        <w:tc>
          <w:tcPr>
            <w:tcW w:w="2724" w:type="dxa"/>
            <w:tcBorders>
              <w:left w:val="single" w:sz="4" w:space="0" w:color="FFFFFF"/>
            </w:tcBorders>
            <w:shd w:val="clear" w:color="auto" w:fill="A5A5A5"/>
            <w:hideMark/>
          </w:tcPr>
          <w:p w14:paraId="792CE08B" w14:textId="77777777" w:rsidR="0078056B" w:rsidRPr="00882D8E" w:rsidRDefault="0078056B" w:rsidP="00606877">
            <w:pPr>
              <w:pStyle w:val="TAH"/>
              <w:rPr>
                <w:color w:val="FFFFFF"/>
              </w:rPr>
            </w:pPr>
            <w:r w:rsidRPr="00882D8E">
              <w:rPr>
                <w:b w:val="0"/>
                <w:color w:val="FFFFFF"/>
              </w:rPr>
              <w:t>Chroma format</w:t>
            </w:r>
          </w:p>
        </w:tc>
        <w:tc>
          <w:tcPr>
            <w:tcW w:w="4164" w:type="dxa"/>
            <w:shd w:val="clear" w:color="auto" w:fill="EDEDED"/>
            <w:hideMark/>
          </w:tcPr>
          <w:p w14:paraId="49AF3705" w14:textId="77777777" w:rsidR="0078056B" w:rsidRPr="00882D8E" w:rsidRDefault="0078056B" w:rsidP="00606877">
            <w:pPr>
              <w:pStyle w:val="TAC"/>
              <w:rPr>
                <w:b/>
              </w:rPr>
            </w:pPr>
            <w:r w:rsidRPr="00882D8E">
              <w:t>Y’CbCr</w:t>
            </w:r>
          </w:p>
        </w:tc>
      </w:tr>
      <w:tr w:rsidR="0078056B" w:rsidRPr="0035198B" w14:paraId="52850EAE" w14:textId="77777777" w:rsidTr="00606877">
        <w:trPr>
          <w:trHeight w:val="20"/>
          <w:jc w:val="center"/>
        </w:trPr>
        <w:tc>
          <w:tcPr>
            <w:tcW w:w="2724" w:type="dxa"/>
            <w:tcBorders>
              <w:left w:val="single" w:sz="4" w:space="0" w:color="FFFFFF"/>
            </w:tcBorders>
            <w:shd w:val="clear" w:color="auto" w:fill="A5A5A5"/>
            <w:hideMark/>
          </w:tcPr>
          <w:p w14:paraId="3566A6C5" w14:textId="77777777" w:rsidR="0078056B" w:rsidRPr="00882D8E" w:rsidRDefault="0078056B" w:rsidP="00606877">
            <w:pPr>
              <w:pStyle w:val="TAH"/>
              <w:rPr>
                <w:color w:val="FFFFFF"/>
              </w:rPr>
            </w:pPr>
            <w:r w:rsidRPr="00882D8E">
              <w:rPr>
                <w:b w:val="0"/>
                <w:color w:val="FFFFFF"/>
              </w:rPr>
              <w:t>Chroma subsampling</w:t>
            </w:r>
          </w:p>
        </w:tc>
        <w:tc>
          <w:tcPr>
            <w:tcW w:w="4164" w:type="dxa"/>
            <w:shd w:val="clear" w:color="auto" w:fill="DBDBDB"/>
            <w:hideMark/>
          </w:tcPr>
          <w:p w14:paraId="3E18A52A" w14:textId="77777777" w:rsidR="0078056B" w:rsidRPr="00882D8E" w:rsidRDefault="0078056B" w:rsidP="00606877">
            <w:pPr>
              <w:pStyle w:val="TAC"/>
              <w:rPr>
                <w:b/>
              </w:rPr>
            </w:pPr>
            <w:r w:rsidRPr="00882D8E">
              <w:t>4:2:0</w:t>
            </w:r>
          </w:p>
        </w:tc>
      </w:tr>
      <w:tr w:rsidR="0078056B" w:rsidRPr="0035198B" w14:paraId="08222E05" w14:textId="77777777" w:rsidTr="00606877">
        <w:trPr>
          <w:trHeight w:val="20"/>
          <w:jc w:val="center"/>
        </w:trPr>
        <w:tc>
          <w:tcPr>
            <w:tcW w:w="2724" w:type="dxa"/>
            <w:tcBorders>
              <w:left w:val="single" w:sz="4" w:space="0" w:color="FFFFFF"/>
            </w:tcBorders>
            <w:shd w:val="clear" w:color="auto" w:fill="A5A5A5"/>
            <w:hideMark/>
          </w:tcPr>
          <w:p w14:paraId="5590FB8E" w14:textId="77777777" w:rsidR="0078056B" w:rsidRPr="00882D8E" w:rsidRDefault="0078056B" w:rsidP="00606877">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60F6854" w14:textId="77777777" w:rsidR="0078056B" w:rsidRPr="00882D8E" w:rsidRDefault="0078056B" w:rsidP="00606877">
            <w:pPr>
              <w:pStyle w:val="TAC"/>
              <w:rPr>
                <w:b/>
              </w:rPr>
            </w:pPr>
            <w:r w:rsidRPr="00882D8E">
              <w:t>16:9</w:t>
            </w:r>
            <w:r>
              <w:t>, 9:16</w:t>
            </w:r>
          </w:p>
        </w:tc>
      </w:tr>
      <w:tr w:rsidR="0078056B" w:rsidRPr="0035198B" w14:paraId="371CD512" w14:textId="77777777" w:rsidTr="00606877">
        <w:trPr>
          <w:trHeight w:val="20"/>
          <w:jc w:val="center"/>
        </w:trPr>
        <w:tc>
          <w:tcPr>
            <w:tcW w:w="2724" w:type="dxa"/>
            <w:tcBorders>
              <w:left w:val="single" w:sz="4" w:space="0" w:color="FFFFFF"/>
            </w:tcBorders>
            <w:shd w:val="clear" w:color="auto" w:fill="A5A5A5"/>
            <w:hideMark/>
          </w:tcPr>
          <w:p w14:paraId="224C1E94" w14:textId="77777777" w:rsidR="0078056B" w:rsidRPr="00882D8E" w:rsidRDefault="0078056B" w:rsidP="00606877">
            <w:pPr>
              <w:pStyle w:val="TAH"/>
              <w:rPr>
                <w:color w:val="FFFFFF"/>
              </w:rPr>
            </w:pPr>
            <w:r w:rsidRPr="00882D8E">
              <w:rPr>
                <w:b w:val="0"/>
                <w:color w:val="FFFFFF"/>
              </w:rPr>
              <w:t>Frame rates</w:t>
            </w:r>
          </w:p>
        </w:tc>
        <w:tc>
          <w:tcPr>
            <w:tcW w:w="4164" w:type="dxa"/>
            <w:shd w:val="clear" w:color="auto" w:fill="DBDBDB"/>
            <w:hideMark/>
          </w:tcPr>
          <w:p w14:paraId="5D3DE669" w14:textId="77777777" w:rsidR="0078056B" w:rsidRDefault="0078056B" w:rsidP="00606877">
            <w:pPr>
              <w:pStyle w:val="TAC"/>
            </w:pPr>
            <w:r>
              <w:t xml:space="preserve">24, </w:t>
            </w:r>
            <w:r w:rsidRPr="00882D8E">
              <w:t>25, 30</w:t>
            </w:r>
            <w:r>
              <w:t xml:space="preserve"> Hz</w:t>
            </w:r>
          </w:p>
          <w:p w14:paraId="2ABD3166" w14:textId="77777777" w:rsidR="0078056B" w:rsidRPr="00882D8E" w:rsidRDefault="0078056B" w:rsidP="00606877">
            <w:pPr>
              <w:pStyle w:val="TAC"/>
              <w:rPr>
                <w:b/>
              </w:rPr>
            </w:pPr>
            <w:r w:rsidRPr="00882D8E">
              <w:t xml:space="preserve">50, 60 </w:t>
            </w:r>
            <w:r>
              <w:t>Hz (Full HD only)</w:t>
            </w:r>
          </w:p>
        </w:tc>
      </w:tr>
      <w:tr w:rsidR="0078056B" w:rsidRPr="0035198B" w14:paraId="5E2FAA7B" w14:textId="77777777" w:rsidTr="00606877">
        <w:trPr>
          <w:trHeight w:val="20"/>
          <w:jc w:val="center"/>
        </w:trPr>
        <w:tc>
          <w:tcPr>
            <w:tcW w:w="2724" w:type="dxa"/>
            <w:tcBorders>
              <w:left w:val="single" w:sz="4" w:space="0" w:color="FFFFFF"/>
            </w:tcBorders>
            <w:shd w:val="clear" w:color="auto" w:fill="A5A5A5"/>
            <w:hideMark/>
          </w:tcPr>
          <w:p w14:paraId="6826E429" w14:textId="77777777" w:rsidR="0078056B" w:rsidRPr="00882D8E" w:rsidRDefault="0078056B" w:rsidP="00606877">
            <w:pPr>
              <w:pStyle w:val="TAH"/>
              <w:rPr>
                <w:color w:val="FFFFFF"/>
              </w:rPr>
            </w:pPr>
            <w:r w:rsidRPr="00882D8E">
              <w:rPr>
                <w:b w:val="0"/>
                <w:color w:val="FFFFFF"/>
              </w:rPr>
              <w:t>Bit depth</w:t>
            </w:r>
          </w:p>
        </w:tc>
        <w:tc>
          <w:tcPr>
            <w:tcW w:w="4164" w:type="dxa"/>
            <w:shd w:val="clear" w:color="auto" w:fill="EDEDED"/>
            <w:hideMark/>
          </w:tcPr>
          <w:p w14:paraId="370BE3D1" w14:textId="77777777" w:rsidR="0078056B" w:rsidRPr="00882D8E" w:rsidRDefault="0078056B" w:rsidP="00606877">
            <w:pPr>
              <w:pStyle w:val="TAC"/>
              <w:rPr>
                <w:b/>
              </w:rPr>
            </w:pPr>
            <w:r w:rsidRPr="00882D8E">
              <w:t>8, 10</w:t>
            </w:r>
          </w:p>
        </w:tc>
      </w:tr>
      <w:tr w:rsidR="0078056B" w:rsidRPr="0035198B" w14:paraId="0F84CE51" w14:textId="77777777" w:rsidTr="00606877">
        <w:trPr>
          <w:trHeight w:val="20"/>
          <w:jc w:val="center"/>
        </w:trPr>
        <w:tc>
          <w:tcPr>
            <w:tcW w:w="2724" w:type="dxa"/>
            <w:tcBorders>
              <w:left w:val="single" w:sz="4" w:space="0" w:color="FFFFFF"/>
            </w:tcBorders>
            <w:shd w:val="clear" w:color="auto" w:fill="A5A5A5"/>
            <w:hideMark/>
          </w:tcPr>
          <w:p w14:paraId="65AC1D8D" w14:textId="77777777" w:rsidR="0078056B" w:rsidRPr="00882D8E" w:rsidRDefault="0078056B" w:rsidP="00606877">
            <w:pPr>
              <w:pStyle w:val="TAH"/>
              <w:rPr>
                <w:color w:val="FFFFFF"/>
              </w:rPr>
            </w:pPr>
            <w:r w:rsidRPr="00882D8E">
              <w:rPr>
                <w:b w:val="0"/>
                <w:color w:val="FFFFFF"/>
              </w:rPr>
              <w:t>Colour space formats</w:t>
            </w:r>
          </w:p>
        </w:tc>
        <w:tc>
          <w:tcPr>
            <w:tcW w:w="4164" w:type="dxa"/>
            <w:shd w:val="clear" w:color="auto" w:fill="DBDBDB"/>
            <w:hideMark/>
          </w:tcPr>
          <w:p w14:paraId="16F6A781" w14:textId="77777777" w:rsidR="0078056B" w:rsidRPr="00882D8E" w:rsidRDefault="0078056B" w:rsidP="00606877">
            <w:pPr>
              <w:pStyle w:val="TAC"/>
              <w:rPr>
                <w:b/>
              </w:rPr>
            </w:pPr>
            <w:r w:rsidRPr="00882D8E">
              <w:t>BT.709, BT.2020</w:t>
            </w:r>
          </w:p>
        </w:tc>
      </w:tr>
      <w:tr w:rsidR="0078056B" w:rsidRPr="0035198B" w14:paraId="57E67D5E" w14:textId="77777777" w:rsidTr="00606877">
        <w:trPr>
          <w:trHeight w:val="20"/>
          <w:jc w:val="center"/>
        </w:trPr>
        <w:tc>
          <w:tcPr>
            <w:tcW w:w="2724" w:type="dxa"/>
            <w:tcBorders>
              <w:left w:val="single" w:sz="4" w:space="0" w:color="FFFFFF"/>
              <w:bottom w:val="single" w:sz="4" w:space="0" w:color="FFFFFF"/>
            </w:tcBorders>
            <w:shd w:val="clear" w:color="auto" w:fill="A5A5A5"/>
            <w:hideMark/>
          </w:tcPr>
          <w:p w14:paraId="74EBB3B8" w14:textId="77777777" w:rsidR="0078056B" w:rsidRPr="00882D8E" w:rsidRDefault="0078056B" w:rsidP="00606877">
            <w:pPr>
              <w:pStyle w:val="TAH"/>
              <w:rPr>
                <w:color w:val="FFFFFF"/>
              </w:rPr>
            </w:pPr>
            <w:r w:rsidRPr="00882D8E">
              <w:rPr>
                <w:b w:val="0"/>
                <w:color w:val="FFFFFF"/>
              </w:rPr>
              <w:t>Transfer characteristics</w:t>
            </w:r>
          </w:p>
        </w:tc>
        <w:tc>
          <w:tcPr>
            <w:tcW w:w="4164" w:type="dxa"/>
            <w:shd w:val="clear" w:color="auto" w:fill="EDEDED"/>
            <w:hideMark/>
          </w:tcPr>
          <w:p w14:paraId="115A7FD3" w14:textId="77777777" w:rsidR="0078056B" w:rsidRPr="00882D8E" w:rsidRDefault="0078056B" w:rsidP="00606877">
            <w:pPr>
              <w:pStyle w:val="TAC"/>
              <w:rPr>
                <w:b/>
              </w:rPr>
            </w:pPr>
            <w:r w:rsidRPr="00882D8E">
              <w:t>BT.709, BT.2100 (HDR)</w:t>
            </w:r>
          </w:p>
        </w:tc>
      </w:tr>
    </w:tbl>
    <w:p w14:paraId="4064766F" w14:textId="77777777" w:rsidR="0078056B" w:rsidRDefault="0078056B" w:rsidP="0078056B">
      <w:pPr>
        <w:pStyle w:val="Titre3"/>
      </w:pPr>
      <w:bookmarkStart w:id="267" w:name="_Toc100837776"/>
      <w:r>
        <w:t>6.5.4</w:t>
      </w:r>
      <w:r>
        <w:tab/>
        <w:t>Encoding and Decoding Constraints</w:t>
      </w:r>
      <w:bookmarkEnd w:id="264"/>
      <w:bookmarkEnd w:id="265"/>
      <w:bookmarkEnd w:id="266"/>
      <w:bookmarkEnd w:id="267"/>
    </w:p>
    <w:p w14:paraId="692060C1" w14:textId="77777777" w:rsidR="0078056B" w:rsidRDefault="0078056B" w:rsidP="0078056B">
      <w:r>
        <w:t>Table 6.5.4-1 provides an overview of encoding and decoding constraints for H.264/AVC Full HD and H.265/</w:t>
      </w:r>
      <w:r w:rsidRPr="00882D8E">
        <w:t xml:space="preserve">HEVC </w:t>
      </w:r>
      <w:r>
        <w:t>for Social Sharing and Messaging scenario.</w:t>
      </w:r>
      <w:r w:rsidRPr="00882D8E">
        <w:t xml:space="preserve"> </w:t>
      </w:r>
      <w:r>
        <w:t>This information supports the definition of detailed anchor conditions.</w:t>
      </w:r>
    </w:p>
    <w:p w14:paraId="1A2CC38D" w14:textId="77777777" w:rsidR="0078056B" w:rsidRDefault="0078056B" w:rsidP="0078056B">
      <w:pPr>
        <w:pStyle w:val="TH"/>
      </w:pPr>
      <w:r>
        <w:lastRenderedPageBreak/>
        <w:t>Table 6.5.4-1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78056B" w:rsidRPr="00090E9E" w14:paraId="583203F0" w14:textId="77777777" w:rsidTr="00606877">
        <w:trPr>
          <w:trHeight w:val="410"/>
        </w:trPr>
        <w:tc>
          <w:tcPr>
            <w:tcW w:w="1256" w:type="pct"/>
            <w:tcBorders>
              <w:top w:val="single" w:sz="4" w:space="0" w:color="FFFFFF"/>
              <w:left w:val="single" w:sz="4" w:space="0" w:color="FFFFFF"/>
              <w:right w:val="nil"/>
            </w:tcBorders>
            <w:shd w:val="clear" w:color="auto" w:fill="A5A5A5"/>
          </w:tcPr>
          <w:p w14:paraId="4256C03B" w14:textId="77777777" w:rsidR="0078056B" w:rsidRPr="00090E9E" w:rsidRDefault="0078056B" w:rsidP="00606877">
            <w:pPr>
              <w:pStyle w:val="TAH"/>
              <w:rPr>
                <w:color w:val="FFFFFF"/>
                <w:lang w:val="en-US"/>
              </w:rPr>
            </w:pPr>
            <w:bookmarkStart w:id="268" w:name="_Toc41600617"/>
            <w:bookmarkStart w:id="269" w:name="_Toc55813030"/>
            <w:bookmarkStart w:id="270"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15196044" w14:textId="77777777" w:rsidR="0078056B" w:rsidRPr="00090E9E" w:rsidRDefault="0078056B" w:rsidP="00606877">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98ED976" w14:textId="77777777" w:rsidR="0078056B" w:rsidRPr="00090E9E" w:rsidRDefault="0078056B" w:rsidP="00606877">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483945A7" w14:textId="77777777" w:rsidR="0078056B" w:rsidRPr="00090E9E" w:rsidRDefault="0078056B" w:rsidP="00606877">
            <w:pPr>
              <w:pStyle w:val="TAH"/>
              <w:rPr>
                <w:color w:val="FFFFFF"/>
                <w:lang w:val="en-US"/>
              </w:rPr>
            </w:pPr>
            <w:r w:rsidRPr="00090E9E">
              <w:rPr>
                <w:b w:val="0"/>
                <w:bCs/>
                <w:color w:val="FFFFFF"/>
                <w:lang w:val="en-US"/>
              </w:rPr>
              <w:t>H.265/</w:t>
            </w:r>
            <w:r w:rsidRPr="00090E9E">
              <w:rPr>
                <w:b w:val="0"/>
                <w:color w:val="FFFFFF"/>
                <w:lang w:val="en-US"/>
              </w:rPr>
              <w:t>HEVC</w:t>
            </w:r>
          </w:p>
        </w:tc>
      </w:tr>
      <w:tr w:rsidR="0078056B" w:rsidRPr="00090E9E" w14:paraId="26B30952" w14:textId="77777777" w:rsidTr="00606877">
        <w:trPr>
          <w:trHeight w:val="410"/>
        </w:trPr>
        <w:tc>
          <w:tcPr>
            <w:tcW w:w="1256" w:type="pct"/>
            <w:tcBorders>
              <w:top w:val="single" w:sz="4" w:space="0" w:color="FFFFFF"/>
              <w:left w:val="single" w:sz="4" w:space="0" w:color="FFFFFF"/>
            </w:tcBorders>
            <w:shd w:val="clear" w:color="auto" w:fill="A5A5A5"/>
          </w:tcPr>
          <w:p w14:paraId="11CDFA16" w14:textId="77777777" w:rsidR="0078056B" w:rsidRPr="00090E9E" w:rsidRDefault="0078056B" w:rsidP="00606877">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25FFE70D" w14:textId="77777777" w:rsidR="0078056B" w:rsidRDefault="0078056B" w:rsidP="00606877">
            <w:pPr>
              <w:pStyle w:val="TAC"/>
            </w:pPr>
            <w:r>
              <w:t>Profile suitable for messaging content, no specific requirements.</w:t>
            </w:r>
          </w:p>
          <w:p w14:paraId="654F9505" w14:textId="77777777" w:rsidR="0078056B" w:rsidRPr="00975E7A" w:rsidRDefault="0078056B" w:rsidP="00606877">
            <w:pPr>
              <w:pStyle w:val="TAC"/>
            </w:pPr>
            <w:r>
              <w:t>Levels to meet the above formats</w:t>
            </w:r>
          </w:p>
        </w:tc>
        <w:tc>
          <w:tcPr>
            <w:tcW w:w="1249" w:type="pct"/>
            <w:shd w:val="clear" w:color="auto" w:fill="DBDBDB"/>
          </w:tcPr>
          <w:p w14:paraId="3914BC9B" w14:textId="77777777" w:rsidR="0078056B" w:rsidRPr="00975E7A" w:rsidRDefault="0078056B" w:rsidP="00606877">
            <w:pPr>
              <w:pStyle w:val="TAC"/>
            </w:pPr>
            <w:r w:rsidRPr="00975E7A">
              <w:t xml:space="preserve">H.264/AVC Progressive High Profile </w:t>
            </w:r>
          </w:p>
          <w:p w14:paraId="6B944D57" w14:textId="77777777" w:rsidR="0078056B" w:rsidRPr="00975E7A" w:rsidRDefault="0078056B" w:rsidP="00606877">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3367E3F0" w14:textId="77777777" w:rsidR="0078056B" w:rsidRPr="00975E7A" w:rsidRDefault="0078056B" w:rsidP="00606877">
            <w:pPr>
              <w:pStyle w:val="TAC"/>
              <w:rPr>
                <w:b/>
              </w:rPr>
            </w:pPr>
            <w:r w:rsidRPr="00975E7A">
              <w:t xml:space="preserve">H.265/HEVC </w:t>
            </w:r>
            <w:r>
              <w:t>Main 10</w:t>
            </w:r>
            <w:r w:rsidRPr="00975E7A">
              <w:t xml:space="preserve"> Profile  </w:t>
            </w:r>
          </w:p>
          <w:p w14:paraId="33A0463B" w14:textId="77777777" w:rsidR="0078056B" w:rsidRPr="00975E7A" w:rsidRDefault="0078056B" w:rsidP="00606877">
            <w:pPr>
              <w:pStyle w:val="TAC"/>
              <w:rPr>
                <w:lang w:val="en-US"/>
              </w:rPr>
            </w:pPr>
            <w:r w:rsidRPr="00975E7A">
              <w:t xml:space="preserve">Level </w:t>
            </w:r>
            <w:r>
              <w:t>4</w:t>
            </w:r>
            <w:r w:rsidRPr="00975E7A">
              <w:t>.</w:t>
            </w:r>
            <w:r>
              <w:t>1, 5.1</w:t>
            </w:r>
          </w:p>
        </w:tc>
      </w:tr>
      <w:tr w:rsidR="0078056B" w:rsidRPr="00090E9E" w14:paraId="66B39D17" w14:textId="77777777" w:rsidTr="00606877">
        <w:trPr>
          <w:trHeight w:val="410"/>
        </w:trPr>
        <w:tc>
          <w:tcPr>
            <w:tcW w:w="1256" w:type="pct"/>
            <w:tcBorders>
              <w:left w:val="single" w:sz="4" w:space="0" w:color="FFFFFF"/>
            </w:tcBorders>
            <w:shd w:val="clear" w:color="auto" w:fill="A5A5A5"/>
          </w:tcPr>
          <w:p w14:paraId="3D7957FF" w14:textId="77777777" w:rsidR="0078056B" w:rsidRPr="00090E9E" w:rsidRDefault="0078056B" w:rsidP="00606877">
            <w:pPr>
              <w:pStyle w:val="TAH"/>
              <w:rPr>
                <w:color w:val="FFFFFF"/>
                <w:lang w:val="en-US"/>
              </w:rPr>
            </w:pPr>
            <w:r w:rsidRPr="00090E9E">
              <w:rPr>
                <w:b w:val="0"/>
                <w:bCs/>
                <w:color w:val="FFFFFF"/>
                <w:lang w:val="en-US"/>
              </w:rPr>
              <w:t>Random access frequency</w:t>
            </w:r>
          </w:p>
        </w:tc>
        <w:tc>
          <w:tcPr>
            <w:tcW w:w="1249" w:type="pct"/>
            <w:shd w:val="clear" w:color="auto" w:fill="EDEDED"/>
          </w:tcPr>
          <w:p w14:paraId="733196DE" w14:textId="77777777" w:rsidR="0078056B" w:rsidRPr="00090E9E" w:rsidRDefault="0078056B" w:rsidP="00606877">
            <w:pPr>
              <w:pStyle w:val="TAC"/>
            </w:pPr>
            <w:r>
              <w:t>1 second and 10 seconds</w:t>
            </w:r>
          </w:p>
        </w:tc>
        <w:tc>
          <w:tcPr>
            <w:tcW w:w="1249" w:type="pct"/>
            <w:shd w:val="clear" w:color="auto" w:fill="EDEDED"/>
          </w:tcPr>
          <w:p w14:paraId="5075BC8E" w14:textId="77777777" w:rsidR="0078056B" w:rsidRPr="00090E9E" w:rsidRDefault="0078056B" w:rsidP="00606877">
            <w:pPr>
              <w:pStyle w:val="TAC"/>
              <w:rPr>
                <w:lang w:val="en-US"/>
              </w:rPr>
            </w:pPr>
            <w:r w:rsidRPr="00090E9E">
              <w:t xml:space="preserve">1 and </w:t>
            </w:r>
            <w:r>
              <w:t>10</w:t>
            </w:r>
            <w:r w:rsidRPr="00090E9E">
              <w:t> seconds</w:t>
            </w:r>
          </w:p>
        </w:tc>
        <w:tc>
          <w:tcPr>
            <w:tcW w:w="1247" w:type="pct"/>
            <w:shd w:val="clear" w:color="auto" w:fill="EDEDED"/>
          </w:tcPr>
          <w:p w14:paraId="4FCF81CE" w14:textId="77777777" w:rsidR="0078056B" w:rsidRPr="00090E9E" w:rsidRDefault="0078056B" w:rsidP="00606877">
            <w:pPr>
              <w:pStyle w:val="TAC"/>
              <w:rPr>
                <w:lang w:val="en-US"/>
              </w:rPr>
            </w:pPr>
            <w:r w:rsidRPr="00090E9E">
              <w:t xml:space="preserve">1 and </w:t>
            </w:r>
            <w:r>
              <w:t>10</w:t>
            </w:r>
            <w:r w:rsidRPr="00090E9E">
              <w:t> seconds</w:t>
            </w:r>
          </w:p>
        </w:tc>
      </w:tr>
      <w:tr w:rsidR="0078056B" w:rsidRPr="00090E9E" w14:paraId="25F2517A" w14:textId="77777777" w:rsidTr="00606877">
        <w:trPr>
          <w:trHeight w:val="410"/>
        </w:trPr>
        <w:tc>
          <w:tcPr>
            <w:tcW w:w="1256" w:type="pct"/>
            <w:tcBorders>
              <w:left w:val="single" w:sz="4" w:space="0" w:color="FFFFFF"/>
            </w:tcBorders>
            <w:shd w:val="clear" w:color="auto" w:fill="A5A5A5"/>
          </w:tcPr>
          <w:p w14:paraId="139E72B8" w14:textId="77777777" w:rsidR="0078056B" w:rsidRPr="00090E9E" w:rsidRDefault="0078056B" w:rsidP="00606877">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40A3BDE2" w14:textId="77777777" w:rsidR="0078056B" w:rsidRPr="00090E9E" w:rsidRDefault="0078056B" w:rsidP="00606877">
            <w:pPr>
              <w:pStyle w:val="TAC"/>
            </w:pPr>
            <w:r w:rsidRPr="00090E9E">
              <w:t>Capped-VBR (social sharing) and VBR (messaging)</w:t>
            </w:r>
          </w:p>
          <w:p w14:paraId="64B8540D" w14:textId="77777777" w:rsidR="0078056B" w:rsidRPr="00090E9E" w:rsidRDefault="0078056B" w:rsidP="00606877">
            <w:pPr>
              <w:pStyle w:val="TAC"/>
            </w:pPr>
            <w:r w:rsidRPr="00090E9E">
              <w:t>Fixed QP</w:t>
            </w:r>
          </w:p>
        </w:tc>
        <w:tc>
          <w:tcPr>
            <w:tcW w:w="1249" w:type="pct"/>
            <w:shd w:val="clear" w:color="auto" w:fill="EDEDED"/>
          </w:tcPr>
          <w:p w14:paraId="0E7D6578" w14:textId="77777777" w:rsidR="0078056B" w:rsidRPr="00090E9E" w:rsidRDefault="0078056B" w:rsidP="00606877">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7BAA71E6" w14:textId="77777777" w:rsidR="0078056B" w:rsidRPr="00090E9E" w:rsidRDefault="0078056B" w:rsidP="00606877">
            <w:pPr>
              <w:pStyle w:val="TAC"/>
            </w:pPr>
            <w:r w:rsidRPr="00090E9E">
              <w:t>Capped-VBR (social sharing) and VBR (messaging)</w:t>
            </w:r>
          </w:p>
          <w:p w14:paraId="54E0856E" w14:textId="77777777" w:rsidR="0078056B" w:rsidRPr="00090E9E" w:rsidRDefault="0078056B" w:rsidP="00606877">
            <w:pPr>
              <w:pStyle w:val="TAC"/>
              <w:rPr>
                <w:lang w:val="en-US"/>
              </w:rPr>
            </w:pPr>
            <w:r w:rsidRPr="00090E9E">
              <w:t>Fixed QP</w:t>
            </w:r>
          </w:p>
        </w:tc>
        <w:tc>
          <w:tcPr>
            <w:tcW w:w="1247" w:type="pct"/>
            <w:shd w:val="clear" w:color="auto" w:fill="EDEDED"/>
          </w:tcPr>
          <w:p w14:paraId="446BB6FC" w14:textId="77777777" w:rsidR="0078056B" w:rsidRPr="00090E9E" w:rsidRDefault="0078056B" w:rsidP="00606877">
            <w:pPr>
              <w:pStyle w:val="TAC"/>
            </w:pPr>
            <w:r w:rsidRPr="00090E9E">
              <w:t>B = {2.5, 5, 7.5,10} Mbps</w:t>
            </w:r>
          </w:p>
          <w:p w14:paraId="7357BC35" w14:textId="77777777" w:rsidR="0078056B" w:rsidRPr="00090E9E" w:rsidRDefault="0078056B" w:rsidP="00606877">
            <w:pPr>
              <w:pStyle w:val="TAC"/>
            </w:pPr>
            <w:r w:rsidRPr="00090E9E">
              <w:t>Capped-VBR (social sharing) and VBR (messaging)</w:t>
            </w:r>
          </w:p>
          <w:p w14:paraId="07DC3538" w14:textId="77777777" w:rsidR="0078056B" w:rsidRPr="00090E9E" w:rsidRDefault="0078056B" w:rsidP="00606877">
            <w:pPr>
              <w:pStyle w:val="TAC"/>
              <w:rPr>
                <w:lang w:val="en-US"/>
              </w:rPr>
            </w:pPr>
            <w:r w:rsidRPr="00090E9E">
              <w:t>Fixed QP</w:t>
            </w:r>
          </w:p>
        </w:tc>
      </w:tr>
      <w:tr w:rsidR="0078056B" w:rsidRPr="00090E9E" w14:paraId="7188CA96" w14:textId="77777777" w:rsidTr="00606877">
        <w:trPr>
          <w:trHeight w:val="410"/>
        </w:trPr>
        <w:tc>
          <w:tcPr>
            <w:tcW w:w="1256" w:type="pct"/>
            <w:tcBorders>
              <w:left w:val="single" w:sz="4" w:space="0" w:color="FFFFFF"/>
            </w:tcBorders>
            <w:shd w:val="clear" w:color="auto" w:fill="A5A5A5"/>
          </w:tcPr>
          <w:p w14:paraId="5C2C8EA2" w14:textId="77777777" w:rsidR="0078056B" w:rsidRPr="00090E9E" w:rsidRDefault="0078056B" w:rsidP="00606877">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3468CA79" w14:textId="77777777" w:rsidR="0078056B" w:rsidRPr="00090E9E" w:rsidRDefault="0078056B" w:rsidP="00606877">
            <w:pPr>
              <w:pStyle w:val="TAC"/>
            </w:pPr>
            <w:r>
              <w:t>Covering a range of relevant bitrates and qualities</w:t>
            </w:r>
          </w:p>
        </w:tc>
        <w:tc>
          <w:tcPr>
            <w:tcW w:w="1249" w:type="pct"/>
            <w:shd w:val="clear" w:color="auto" w:fill="DBDBDB"/>
          </w:tcPr>
          <w:p w14:paraId="332C53D5" w14:textId="77777777" w:rsidR="0078056B" w:rsidRPr="00090E9E" w:rsidRDefault="0078056B" w:rsidP="00606877">
            <w:pPr>
              <w:pStyle w:val="TAC"/>
              <w:rPr>
                <w:lang w:val="en-US"/>
              </w:rPr>
            </w:pPr>
            <w:r w:rsidRPr="00090E9E">
              <w:t>No latency requirements beyond RAP so picture reordering allowed</w:t>
            </w:r>
          </w:p>
        </w:tc>
        <w:tc>
          <w:tcPr>
            <w:tcW w:w="1247" w:type="pct"/>
            <w:shd w:val="clear" w:color="auto" w:fill="DBDBDB"/>
          </w:tcPr>
          <w:p w14:paraId="4698DDFB" w14:textId="77777777" w:rsidR="0078056B" w:rsidRPr="00090E9E" w:rsidRDefault="0078056B" w:rsidP="00606877">
            <w:pPr>
              <w:pStyle w:val="TAC"/>
              <w:rPr>
                <w:lang w:val="en-US"/>
              </w:rPr>
            </w:pPr>
            <w:r w:rsidRPr="00090E9E">
              <w:t>No latency requirements beyond RAP so picture reordering allowed</w:t>
            </w:r>
          </w:p>
        </w:tc>
      </w:tr>
      <w:tr w:rsidR="0078056B" w:rsidRPr="00090E9E" w14:paraId="767248F6" w14:textId="77777777" w:rsidTr="00606877">
        <w:trPr>
          <w:trHeight w:val="410"/>
        </w:trPr>
        <w:tc>
          <w:tcPr>
            <w:tcW w:w="1256" w:type="pct"/>
            <w:tcBorders>
              <w:left w:val="single" w:sz="4" w:space="0" w:color="FFFFFF"/>
            </w:tcBorders>
            <w:shd w:val="clear" w:color="auto" w:fill="A5A5A5"/>
          </w:tcPr>
          <w:p w14:paraId="27D0C59E" w14:textId="77777777" w:rsidR="0078056B" w:rsidRPr="00090E9E" w:rsidRDefault="0078056B" w:rsidP="00606877">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0F3A123F" w14:textId="77777777" w:rsidR="0078056B" w:rsidRPr="00090E9E" w:rsidRDefault="0078056B" w:rsidP="00606877">
            <w:pPr>
              <w:pStyle w:val="TAC"/>
            </w:pPr>
            <w:r>
              <w:t>No latency requirements</w:t>
            </w:r>
          </w:p>
        </w:tc>
        <w:tc>
          <w:tcPr>
            <w:tcW w:w="1249" w:type="pct"/>
            <w:shd w:val="clear" w:color="auto" w:fill="DBDBDB"/>
          </w:tcPr>
          <w:p w14:paraId="41DAB82E" w14:textId="77777777" w:rsidR="0078056B" w:rsidRDefault="0078056B" w:rsidP="00606877">
            <w:pPr>
              <w:pStyle w:val="TAC"/>
            </w:pPr>
            <w:r>
              <w:t>No specific requirements</w:t>
            </w:r>
          </w:p>
          <w:p w14:paraId="7ED88683" w14:textId="77777777" w:rsidR="0078056B" w:rsidRPr="00090E9E" w:rsidRDefault="0078056B" w:rsidP="00606877">
            <w:pPr>
              <w:pStyle w:val="TAC"/>
              <w:rPr>
                <w:lang w:val="en-US"/>
              </w:rPr>
            </w:pPr>
          </w:p>
        </w:tc>
        <w:tc>
          <w:tcPr>
            <w:tcW w:w="1247" w:type="pct"/>
            <w:shd w:val="clear" w:color="auto" w:fill="DBDBDB"/>
          </w:tcPr>
          <w:p w14:paraId="53AD4C92" w14:textId="77777777" w:rsidR="0078056B" w:rsidRDefault="0078056B" w:rsidP="00606877">
            <w:pPr>
              <w:pStyle w:val="TAC"/>
            </w:pPr>
            <w:r>
              <w:t>No specific requirements</w:t>
            </w:r>
          </w:p>
          <w:p w14:paraId="3A5F55FB" w14:textId="77777777" w:rsidR="0078056B" w:rsidRPr="00090E9E" w:rsidRDefault="0078056B" w:rsidP="00606877">
            <w:pPr>
              <w:pStyle w:val="TAC"/>
              <w:rPr>
                <w:lang w:val="en-US"/>
              </w:rPr>
            </w:pPr>
          </w:p>
        </w:tc>
      </w:tr>
      <w:tr w:rsidR="0078056B" w:rsidRPr="00090E9E" w14:paraId="2C92BD44" w14:textId="77777777" w:rsidTr="00606877">
        <w:trPr>
          <w:trHeight w:val="410"/>
        </w:trPr>
        <w:tc>
          <w:tcPr>
            <w:tcW w:w="1256" w:type="pct"/>
            <w:tcBorders>
              <w:left w:val="single" w:sz="4" w:space="0" w:color="FFFFFF"/>
            </w:tcBorders>
            <w:shd w:val="clear" w:color="auto" w:fill="A5A5A5"/>
          </w:tcPr>
          <w:p w14:paraId="1965E9D9" w14:textId="77777777" w:rsidR="0078056B" w:rsidRPr="00090E9E" w:rsidRDefault="0078056B" w:rsidP="00606877">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75C8F3A2" w14:textId="77777777" w:rsidR="0078056B" w:rsidRPr="00975E7A" w:rsidRDefault="0078056B" w:rsidP="00606877">
            <w:pPr>
              <w:pStyle w:val="TAC"/>
            </w:pPr>
            <w:r w:rsidRPr="00090E9E">
              <w:t>real-time encoding (social sharing), offline encoding (messaging)</w:t>
            </w:r>
            <w:r>
              <w:t xml:space="preserve"> on mobile device, single path</w:t>
            </w:r>
          </w:p>
        </w:tc>
        <w:tc>
          <w:tcPr>
            <w:tcW w:w="1249" w:type="pct"/>
            <w:shd w:val="clear" w:color="auto" w:fill="EDEDED"/>
          </w:tcPr>
          <w:p w14:paraId="39378AD5" w14:textId="77777777" w:rsidR="0078056B" w:rsidRDefault="0078056B" w:rsidP="00606877">
            <w:pPr>
              <w:pStyle w:val="TAC"/>
            </w:pPr>
          </w:p>
          <w:p w14:paraId="22D5E652" w14:textId="77777777" w:rsidR="0078056B" w:rsidRPr="00975E7A" w:rsidRDefault="0078056B" w:rsidP="00606877">
            <w:pPr>
              <w:pStyle w:val="TAC"/>
              <w:rPr>
                <w:lang w:val="en-US"/>
              </w:rPr>
            </w:pPr>
            <w:r>
              <w:t>see General</w:t>
            </w:r>
          </w:p>
        </w:tc>
        <w:tc>
          <w:tcPr>
            <w:tcW w:w="1247" w:type="pct"/>
            <w:shd w:val="clear" w:color="auto" w:fill="EDEDED"/>
          </w:tcPr>
          <w:p w14:paraId="02F1A292" w14:textId="77777777" w:rsidR="0078056B" w:rsidRDefault="0078056B" w:rsidP="00606877">
            <w:pPr>
              <w:pStyle w:val="TAC"/>
            </w:pPr>
          </w:p>
          <w:p w14:paraId="0AF67928" w14:textId="77777777" w:rsidR="0078056B" w:rsidRPr="00975E7A" w:rsidRDefault="0078056B" w:rsidP="00606877">
            <w:pPr>
              <w:pStyle w:val="TAC"/>
              <w:rPr>
                <w:lang w:val="en-US"/>
              </w:rPr>
            </w:pPr>
            <w:r>
              <w:t>see General</w:t>
            </w:r>
          </w:p>
        </w:tc>
      </w:tr>
      <w:tr w:rsidR="0078056B" w14:paraId="43DEB745" w14:textId="77777777" w:rsidTr="00606877">
        <w:trPr>
          <w:trHeight w:val="410"/>
        </w:trPr>
        <w:tc>
          <w:tcPr>
            <w:tcW w:w="1256" w:type="pct"/>
            <w:tcBorders>
              <w:left w:val="single" w:sz="4" w:space="0" w:color="FFFFFF"/>
              <w:bottom w:val="single" w:sz="4" w:space="0" w:color="FFFFFF"/>
            </w:tcBorders>
            <w:shd w:val="clear" w:color="auto" w:fill="A5A5A5"/>
          </w:tcPr>
          <w:p w14:paraId="147399FC" w14:textId="77777777" w:rsidR="0078056B" w:rsidRPr="00090E9E" w:rsidRDefault="0078056B" w:rsidP="00606877">
            <w:pPr>
              <w:pStyle w:val="TAH"/>
              <w:rPr>
                <w:color w:val="FFFFFF"/>
                <w:lang w:val="en-US"/>
              </w:rPr>
            </w:pPr>
            <w:r w:rsidRPr="00090E9E">
              <w:rPr>
                <w:b w:val="0"/>
                <w:color w:val="FFFFFF"/>
                <w:lang w:val="en-US"/>
              </w:rPr>
              <w:t>Required decoding capabilities</w:t>
            </w:r>
          </w:p>
        </w:tc>
        <w:tc>
          <w:tcPr>
            <w:tcW w:w="1249" w:type="pct"/>
            <w:shd w:val="clear" w:color="auto" w:fill="DBDBDB"/>
          </w:tcPr>
          <w:p w14:paraId="31E71D4B" w14:textId="77777777" w:rsidR="0078056B" w:rsidRDefault="0078056B" w:rsidP="00606877">
            <w:pPr>
              <w:pStyle w:val="TAC"/>
            </w:pPr>
            <w:r>
              <w:t>Profile suitable for messaging content, no specific requirements.</w:t>
            </w:r>
          </w:p>
          <w:p w14:paraId="0A5BA60C" w14:textId="77777777" w:rsidR="0078056B" w:rsidRPr="00975E7A" w:rsidRDefault="0078056B" w:rsidP="00606877">
            <w:pPr>
              <w:pStyle w:val="TAC"/>
            </w:pPr>
            <w:r>
              <w:t>Levels to meet the above formats</w:t>
            </w:r>
          </w:p>
        </w:tc>
        <w:tc>
          <w:tcPr>
            <w:tcW w:w="1249" w:type="pct"/>
            <w:shd w:val="clear" w:color="auto" w:fill="DBDBDB"/>
          </w:tcPr>
          <w:p w14:paraId="78FDC361" w14:textId="77777777" w:rsidR="0078056B" w:rsidRPr="00975E7A" w:rsidRDefault="0078056B" w:rsidP="00606877">
            <w:pPr>
              <w:pStyle w:val="TAC"/>
            </w:pPr>
            <w:r w:rsidRPr="00975E7A">
              <w:t xml:space="preserve">H.264/AVC Progressive High Profile </w:t>
            </w:r>
          </w:p>
          <w:p w14:paraId="3A3D5E75" w14:textId="77777777" w:rsidR="0078056B" w:rsidRPr="00975E7A" w:rsidRDefault="0078056B" w:rsidP="00606877">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5F5D7443" w14:textId="77777777" w:rsidR="0078056B" w:rsidRPr="00975E7A" w:rsidRDefault="0078056B" w:rsidP="00606877">
            <w:pPr>
              <w:pStyle w:val="TAC"/>
              <w:rPr>
                <w:b/>
              </w:rPr>
            </w:pPr>
            <w:r w:rsidRPr="00975E7A">
              <w:t xml:space="preserve">H.265/HEVC </w:t>
            </w:r>
            <w:r>
              <w:t>Main 10</w:t>
            </w:r>
            <w:r w:rsidRPr="00975E7A">
              <w:t xml:space="preserve"> Profile  </w:t>
            </w:r>
          </w:p>
          <w:p w14:paraId="1F420C4D" w14:textId="77777777" w:rsidR="0078056B" w:rsidRPr="00975E7A" w:rsidRDefault="0078056B" w:rsidP="00606877">
            <w:pPr>
              <w:pStyle w:val="TAC"/>
              <w:rPr>
                <w:lang w:val="en-US"/>
              </w:rPr>
            </w:pPr>
            <w:r w:rsidRPr="00975E7A">
              <w:t xml:space="preserve">Level </w:t>
            </w:r>
            <w:r>
              <w:t>4</w:t>
            </w:r>
            <w:r w:rsidRPr="00975E7A">
              <w:t>.</w:t>
            </w:r>
            <w:r>
              <w:t>1, 5.1</w:t>
            </w:r>
          </w:p>
        </w:tc>
      </w:tr>
    </w:tbl>
    <w:p w14:paraId="5229AEFA" w14:textId="77777777" w:rsidR="0078056B" w:rsidRDefault="0078056B" w:rsidP="0078056B">
      <w:pPr>
        <w:pStyle w:val="Titre3"/>
      </w:pPr>
      <w:bookmarkStart w:id="271" w:name="_Toc100837777"/>
      <w:r>
        <w:t>6.5.5</w:t>
      </w:r>
      <w:r>
        <w:tab/>
        <w:t>Performance Metrics</w:t>
      </w:r>
      <w:bookmarkEnd w:id="268"/>
      <w:bookmarkEnd w:id="269"/>
      <w:bookmarkEnd w:id="270"/>
      <w:bookmarkEnd w:id="271"/>
    </w:p>
    <w:p w14:paraId="242A8FA7" w14:textId="77777777" w:rsidR="0078056B" w:rsidRDefault="0078056B" w:rsidP="0078056B">
      <w:bookmarkStart w:id="272" w:name="_Toc41600618"/>
      <w:bookmarkStart w:id="273" w:name="_Toc55813031"/>
      <w:bookmarkStart w:id="274" w:name="_Toc49377042"/>
      <w:r>
        <w:t xml:space="preserve">All metrics as defined in clause 5.5 are expected to be reported. </w:t>
      </w:r>
    </w:p>
    <w:p w14:paraId="0FD5C38D" w14:textId="77777777" w:rsidR="0078056B" w:rsidRDefault="0078056B" w:rsidP="0078056B">
      <w:r>
        <w:t>For BD-Rate computation and SDR, only the following metrics are expected to be provided:</w:t>
      </w:r>
    </w:p>
    <w:p w14:paraId="16BBAF73" w14:textId="77777777" w:rsidR="0078056B" w:rsidRDefault="0078056B" w:rsidP="0078056B">
      <w:pPr>
        <w:pStyle w:val="B10"/>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39467D3C" w14:textId="77777777" w:rsidR="0078056B" w:rsidRPr="00931E6F" w:rsidRDefault="0078056B" w:rsidP="0078056B">
      <w:pPr>
        <w:pStyle w:val="B10"/>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603F31F3" w14:textId="77777777" w:rsidR="0078056B" w:rsidRDefault="0078056B" w:rsidP="0078056B">
      <w:pPr>
        <w:pStyle w:val="B10"/>
      </w:pPr>
      <w:r>
        <w:t>-</w:t>
      </w:r>
      <w:r>
        <w:tab/>
        <w:t xml:space="preserve">Structural similarity metric </w:t>
      </w:r>
      <w:r w:rsidRPr="00C075EA">
        <w:rPr>
          <w:i/>
          <w:iCs/>
        </w:rPr>
        <w:t>MS-SSIM</w:t>
      </w:r>
      <w:r>
        <w:t xml:space="preserve"> as defined in clause 5.5.4.2,</w:t>
      </w:r>
    </w:p>
    <w:p w14:paraId="736C183B" w14:textId="77777777" w:rsidR="0078056B" w:rsidRDefault="0078056B" w:rsidP="0078056B">
      <w:pPr>
        <w:pStyle w:val="B10"/>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14EA914A" w14:textId="77777777" w:rsidR="0078056B" w:rsidRDefault="0078056B" w:rsidP="0078056B">
      <w:pPr>
        <w:pStyle w:val="Titre3"/>
      </w:pPr>
      <w:bookmarkStart w:id="275" w:name="_Toc100837778"/>
      <w:r>
        <w:t>6.5.6</w:t>
      </w:r>
      <w:r>
        <w:tab/>
        <w:t>Interoperability Considerations</w:t>
      </w:r>
      <w:bookmarkEnd w:id="272"/>
      <w:bookmarkEnd w:id="273"/>
      <w:bookmarkEnd w:id="274"/>
      <w:bookmarkEnd w:id="275"/>
    </w:p>
    <w:p w14:paraId="05D46F1F" w14:textId="77777777" w:rsidR="0078056B" w:rsidRDefault="0078056B" w:rsidP="0078056B">
      <w:bookmarkStart w:id="276" w:name="_Toc41600619"/>
      <w:bookmarkStart w:id="277" w:name="_Toc55813032"/>
      <w:bookmarkStart w:id="278" w:name="_Toc49377043"/>
      <w:r w:rsidRPr="00B35A71">
        <w:t xml:space="preserve">Social sharing and messaging applications require that the content is included in a packaging and file format. </w:t>
      </w:r>
    </w:p>
    <w:p w14:paraId="41B7A452" w14:textId="77777777" w:rsidR="0078056B" w:rsidRDefault="0078056B" w:rsidP="0078056B">
      <w:pPr>
        <w:pStyle w:val="Titre3"/>
      </w:pPr>
      <w:bookmarkStart w:id="279" w:name="_Toc100837779"/>
      <w:r>
        <w:t>6.5.7</w:t>
      </w:r>
      <w:r>
        <w:tab/>
        <w:t>Reference Sequences</w:t>
      </w:r>
      <w:bookmarkEnd w:id="276"/>
      <w:bookmarkEnd w:id="277"/>
      <w:bookmarkEnd w:id="278"/>
      <w:bookmarkEnd w:id="279"/>
    </w:p>
    <w:p w14:paraId="3D27B023" w14:textId="77777777" w:rsidR="0078056B" w:rsidRDefault="0078056B" w:rsidP="0078056B">
      <w:bookmarkStart w:id="280" w:name="_Toc41600620"/>
      <w:bookmarkStart w:id="281"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369CFA18" w14:textId="77777777" w:rsidR="0078056B" w:rsidRDefault="0078056B" w:rsidP="0078056B">
      <w:pPr>
        <w:pStyle w:val="TH"/>
      </w:pPr>
      <w:r>
        <w:lastRenderedPageBreak/>
        <w:t xml:space="preserve">Table 6.5.7-1 Reference Sequences for </w:t>
      </w:r>
      <w:r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8056B" w14:paraId="0870B787" w14:textId="77777777" w:rsidTr="00606877">
        <w:tc>
          <w:tcPr>
            <w:tcW w:w="652" w:type="pct"/>
            <w:tcBorders>
              <w:top w:val="single" w:sz="4" w:space="0" w:color="FFFFFF"/>
              <w:left w:val="single" w:sz="4" w:space="0" w:color="FFFFFF"/>
              <w:right w:val="nil"/>
            </w:tcBorders>
            <w:shd w:val="clear" w:color="auto" w:fill="A5A5A5"/>
          </w:tcPr>
          <w:bookmarkEnd w:id="280"/>
          <w:bookmarkEnd w:id="281"/>
          <w:p w14:paraId="3F333A38" w14:textId="77777777" w:rsidR="0078056B" w:rsidRPr="0031075C" w:rsidRDefault="0078056B" w:rsidP="00606877">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2B4D4578" w14:textId="77777777" w:rsidR="0078056B" w:rsidRPr="0031075C" w:rsidRDefault="0078056B" w:rsidP="00606877">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4E6EDF3D" w14:textId="77777777" w:rsidR="0078056B" w:rsidRPr="001A4B0C" w:rsidRDefault="0078056B" w:rsidP="00606877">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0E770E6A" w14:textId="77777777" w:rsidR="0078056B" w:rsidRPr="001A4B0C" w:rsidRDefault="0078056B" w:rsidP="00606877">
            <w:pPr>
              <w:pStyle w:val="TAH"/>
              <w:rPr>
                <w:color w:val="FFFFFF"/>
                <w:lang w:val="en-US"/>
              </w:rPr>
            </w:pPr>
            <w:r w:rsidRPr="001A4B0C">
              <w:rPr>
                <w:b w:val="0"/>
                <w:color w:val="FFFFFF"/>
                <w:lang w:val="en-US"/>
              </w:rPr>
              <w:t>Justification/Comment</w:t>
            </w:r>
          </w:p>
        </w:tc>
      </w:tr>
      <w:tr w:rsidR="0078056B" w14:paraId="5AC47CE4" w14:textId="77777777" w:rsidTr="00606877">
        <w:tc>
          <w:tcPr>
            <w:tcW w:w="652" w:type="pct"/>
            <w:tcBorders>
              <w:left w:val="single" w:sz="4" w:space="0" w:color="FFFFFF"/>
            </w:tcBorders>
            <w:shd w:val="clear" w:color="auto" w:fill="A5A5A5"/>
          </w:tcPr>
          <w:p w14:paraId="673D604D" w14:textId="77777777" w:rsidR="0078056B" w:rsidRPr="0031075C" w:rsidRDefault="0078056B" w:rsidP="00606877">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8A454E5" w14:textId="77777777" w:rsidR="0078056B" w:rsidRPr="001A4B0C" w:rsidRDefault="0078056B" w:rsidP="00606877">
            <w:pPr>
              <w:pStyle w:val="TAC"/>
              <w:rPr>
                <w:lang w:val="en-US"/>
              </w:rPr>
            </w:pPr>
            <w:r w:rsidRPr="001A4B0C">
              <w:rPr>
                <w:lang w:val="en-US"/>
              </w:rPr>
              <w:t>Vertical-Bees</w:t>
            </w:r>
          </w:p>
        </w:tc>
        <w:tc>
          <w:tcPr>
            <w:tcW w:w="935" w:type="pct"/>
            <w:shd w:val="clear" w:color="auto" w:fill="EDEDED"/>
          </w:tcPr>
          <w:p w14:paraId="1359B6C0" w14:textId="77777777" w:rsidR="0078056B" w:rsidRPr="001A4B0C" w:rsidRDefault="0078056B" w:rsidP="00606877">
            <w:pPr>
              <w:pStyle w:val="TAC"/>
              <w:rPr>
                <w:lang w:val="en-US"/>
              </w:rPr>
            </w:pPr>
            <w:r w:rsidRPr="001A4B0C">
              <w:rPr>
                <w:lang w:val="en-US"/>
              </w:rPr>
              <w:t>Annex C.5.2</w:t>
            </w:r>
          </w:p>
        </w:tc>
        <w:tc>
          <w:tcPr>
            <w:tcW w:w="2152" w:type="pct"/>
            <w:shd w:val="clear" w:color="auto" w:fill="EDEDED"/>
          </w:tcPr>
          <w:p w14:paraId="73C4AA41" w14:textId="77777777" w:rsidR="0078056B" w:rsidRPr="00B35A71" w:rsidRDefault="0078056B" w:rsidP="00606877">
            <w:pPr>
              <w:pStyle w:val="TAC"/>
              <w:rPr>
                <w:lang w:val="en-US"/>
              </w:rPr>
            </w:pPr>
            <w:r w:rsidRPr="001A4B0C">
              <w:rPr>
                <w:lang w:val="en-US"/>
              </w:rPr>
              <w:t>Full-HD, portrait</w:t>
            </w:r>
            <w:r w:rsidRPr="001A4B0C">
              <w:rPr>
                <w:lang w:val="en-US"/>
              </w:rPr>
              <w:br/>
              <w:t>Stationary sequence with graphic overlays. Easy.</w:t>
            </w:r>
          </w:p>
        </w:tc>
      </w:tr>
      <w:tr w:rsidR="0078056B" w14:paraId="1C9D9425" w14:textId="77777777" w:rsidTr="00606877">
        <w:tc>
          <w:tcPr>
            <w:tcW w:w="652" w:type="pct"/>
            <w:tcBorders>
              <w:left w:val="single" w:sz="4" w:space="0" w:color="FFFFFF"/>
            </w:tcBorders>
            <w:shd w:val="clear" w:color="auto" w:fill="A5A5A5"/>
          </w:tcPr>
          <w:p w14:paraId="3EF82BA4" w14:textId="77777777" w:rsidR="0078056B" w:rsidRPr="0031075C" w:rsidRDefault="0078056B" w:rsidP="00606877">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51AF133C" w14:textId="77777777" w:rsidR="0078056B" w:rsidRPr="001A4B0C" w:rsidRDefault="0078056B" w:rsidP="00606877">
            <w:pPr>
              <w:pStyle w:val="TAC"/>
              <w:rPr>
                <w:lang w:val="en-US"/>
              </w:rPr>
            </w:pPr>
            <w:r w:rsidRPr="001A4B0C">
              <w:rPr>
                <w:lang w:val="en-US"/>
              </w:rPr>
              <w:t>Vertical-Walking</w:t>
            </w:r>
          </w:p>
        </w:tc>
        <w:tc>
          <w:tcPr>
            <w:tcW w:w="935" w:type="pct"/>
            <w:shd w:val="clear" w:color="auto" w:fill="DBDBDB"/>
          </w:tcPr>
          <w:p w14:paraId="4481CAC6" w14:textId="77777777" w:rsidR="0078056B" w:rsidRPr="001A4B0C" w:rsidRDefault="0078056B" w:rsidP="00606877">
            <w:pPr>
              <w:pStyle w:val="TAC"/>
              <w:rPr>
                <w:lang w:val="en-US"/>
              </w:rPr>
            </w:pPr>
            <w:r w:rsidRPr="001A4B0C">
              <w:rPr>
                <w:lang w:val="en-US"/>
              </w:rPr>
              <w:t>Annex C.5.3</w:t>
            </w:r>
          </w:p>
        </w:tc>
        <w:tc>
          <w:tcPr>
            <w:tcW w:w="2152" w:type="pct"/>
            <w:shd w:val="clear" w:color="auto" w:fill="DBDBDB"/>
          </w:tcPr>
          <w:p w14:paraId="424CEFF0" w14:textId="77777777" w:rsidR="0078056B" w:rsidRPr="00B35A71" w:rsidRDefault="0078056B" w:rsidP="00606877">
            <w:pPr>
              <w:pStyle w:val="TAC"/>
              <w:rPr>
                <w:lang w:val="en-US"/>
              </w:rPr>
            </w:pPr>
            <w:r w:rsidRPr="001A4B0C">
              <w:rPr>
                <w:lang w:val="en-US"/>
              </w:rPr>
              <w:t>Difficult content, Full-HD Portrait</w:t>
            </w:r>
            <w:r>
              <w:rPr>
                <w:lang w:val="en-US"/>
              </w:rPr>
              <w:t>.</w:t>
            </w:r>
          </w:p>
        </w:tc>
      </w:tr>
      <w:tr w:rsidR="0078056B" w14:paraId="6ED48B51" w14:textId="77777777" w:rsidTr="00606877">
        <w:tc>
          <w:tcPr>
            <w:tcW w:w="652" w:type="pct"/>
            <w:tcBorders>
              <w:left w:val="single" w:sz="4" w:space="0" w:color="FFFFFF"/>
            </w:tcBorders>
            <w:shd w:val="clear" w:color="auto" w:fill="A5A5A5"/>
          </w:tcPr>
          <w:p w14:paraId="64490DA1" w14:textId="77777777" w:rsidR="0078056B" w:rsidRPr="0031075C" w:rsidRDefault="0078056B" w:rsidP="00606877">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619CD08C" w14:textId="77777777" w:rsidR="0078056B" w:rsidRPr="001A4B0C" w:rsidRDefault="0078056B" w:rsidP="00606877">
            <w:pPr>
              <w:pStyle w:val="TAC"/>
              <w:rPr>
                <w:lang w:val="en-US"/>
              </w:rPr>
            </w:pPr>
            <w:r w:rsidRPr="001A4B0C">
              <w:rPr>
                <w:lang w:val="en-US"/>
              </w:rPr>
              <w:t>Neon-4K</w:t>
            </w:r>
          </w:p>
        </w:tc>
        <w:tc>
          <w:tcPr>
            <w:tcW w:w="935" w:type="pct"/>
            <w:shd w:val="clear" w:color="auto" w:fill="EDEDED"/>
          </w:tcPr>
          <w:p w14:paraId="57F97CC0" w14:textId="77777777" w:rsidR="0078056B" w:rsidRPr="001A4B0C" w:rsidRDefault="0078056B" w:rsidP="00606877">
            <w:pPr>
              <w:pStyle w:val="TAC"/>
              <w:rPr>
                <w:lang w:val="en-US"/>
              </w:rPr>
            </w:pPr>
            <w:r w:rsidRPr="001A4B0C">
              <w:rPr>
                <w:lang w:val="en-US"/>
              </w:rPr>
              <w:t>Annex C.5.4</w:t>
            </w:r>
          </w:p>
        </w:tc>
        <w:tc>
          <w:tcPr>
            <w:tcW w:w="2152" w:type="pct"/>
            <w:shd w:val="clear" w:color="auto" w:fill="EDEDED"/>
          </w:tcPr>
          <w:p w14:paraId="1933AF30" w14:textId="77777777" w:rsidR="0078056B" w:rsidRPr="00B35A71" w:rsidRDefault="0078056B" w:rsidP="00606877">
            <w:pPr>
              <w:pStyle w:val="TAC"/>
              <w:rPr>
                <w:lang w:val="en-US"/>
              </w:rPr>
            </w:pPr>
            <w:r w:rsidRPr="001A4B0C">
              <w:rPr>
                <w:lang w:val="en-US"/>
              </w:rPr>
              <w:t>4K difficult sequence, dark and noisy</w:t>
            </w:r>
            <w:r w:rsidRPr="00B35A71">
              <w:rPr>
                <w:lang w:val="en-US"/>
              </w:rPr>
              <w:t>.</w:t>
            </w:r>
          </w:p>
        </w:tc>
      </w:tr>
      <w:tr w:rsidR="0078056B" w14:paraId="1C333B80" w14:textId="77777777" w:rsidTr="00606877">
        <w:tc>
          <w:tcPr>
            <w:tcW w:w="652" w:type="pct"/>
            <w:tcBorders>
              <w:left w:val="single" w:sz="4" w:space="0" w:color="FFFFFF"/>
            </w:tcBorders>
            <w:shd w:val="clear" w:color="auto" w:fill="A5A5A5"/>
          </w:tcPr>
          <w:p w14:paraId="6AF19C2F" w14:textId="77777777" w:rsidR="0078056B" w:rsidRPr="0031075C" w:rsidRDefault="0078056B" w:rsidP="00606877">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5201975B" w14:textId="77777777" w:rsidR="0078056B" w:rsidRPr="001A4B0C" w:rsidRDefault="0078056B" w:rsidP="00606877">
            <w:pPr>
              <w:pStyle w:val="TAC"/>
              <w:rPr>
                <w:lang w:val="en-US"/>
              </w:rPr>
            </w:pPr>
            <w:r w:rsidRPr="001A4B0C">
              <w:rPr>
                <w:lang w:val="en-US"/>
              </w:rPr>
              <w:t>Skater-4K</w:t>
            </w:r>
          </w:p>
        </w:tc>
        <w:tc>
          <w:tcPr>
            <w:tcW w:w="935" w:type="pct"/>
            <w:shd w:val="clear" w:color="auto" w:fill="DBDBDB"/>
          </w:tcPr>
          <w:p w14:paraId="221867A2" w14:textId="77777777" w:rsidR="0078056B" w:rsidRPr="001A4B0C" w:rsidRDefault="0078056B" w:rsidP="00606877">
            <w:pPr>
              <w:pStyle w:val="TAC"/>
              <w:rPr>
                <w:lang w:val="en-US"/>
              </w:rPr>
            </w:pPr>
            <w:r w:rsidRPr="001A4B0C">
              <w:rPr>
                <w:lang w:val="en-US"/>
              </w:rPr>
              <w:t>Annex C.5.5</w:t>
            </w:r>
          </w:p>
        </w:tc>
        <w:tc>
          <w:tcPr>
            <w:tcW w:w="2152" w:type="pct"/>
            <w:shd w:val="clear" w:color="auto" w:fill="DBDBDB"/>
          </w:tcPr>
          <w:p w14:paraId="1D4C8912" w14:textId="77777777" w:rsidR="0078056B" w:rsidRPr="00B35A71" w:rsidRDefault="0078056B" w:rsidP="00606877">
            <w:pPr>
              <w:pStyle w:val="TAC"/>
              <w:rPr>
                <w:lang w:val="en-US"/>
              </w:rPr>
            </w:pPr>
            <w:r w:rsidRPr="001A4B0C">
              <w:rPr>
                <w:lang w:val="en-US"/>
              </w:rPr>
              <w:t>4K Especially good on the face close-up</w:t>
            </w:r>
            <w:r>
              <w:rPr>
                <w:lang w:val="en-US"/>
              </w:rPr>
              <w:t>.</w:t>
            </w:r>
          </w:p>
        </w:tc>
      </w:tr>
    </w:tbl>
    <w:p w14:paraId="747E6DAC" w14:textId="77777777" w:rsidR="0078056B" w:rsidRDefault="0078056B" w:rsidP="0078056B">
      <w:pPr>
        <w:pStyle w:val="Titre3"/>
      </w:pPr>
      <w:bookmarkStart w:id="282" w:name="_Toc100837780"/>
      <w:bookmarkStart w:id="283" w:name="_Toc41600621"/>
      <w:bookmarkStart w:id="284" w:name="_Toc49377045"/>
      <w:r>
        <w:t>6.5.8</w:t>
      </w:r>
      <w:r>
        <w:tab/>
        <w:t>Anchor Definition</w:t>
      </w:r>
      <w:bookmarkEnd w:id="282"/>
    </w:p>
    <w:p w14:paraId="314246F6" w14:textId="77777777" w:rsidR="0078056B" w:rsidRDefault="0078056B" w:rsidP="0078056B">
      <w:pPr>
        <w:pStyle w:val="Titre4"/>
      </w:pPr>
      <w:bookmarkStart w:id="285" w:name="_Toc100837781"/>
      <w:r>
        <w:t>6.5.8.1</w:t>
      </w:r>
      <w:r>
        <w:tab/>
        <w:t>Overview</w:t>
      </w:r>
      <w:bookmarkEnd w:id="285"/>
    </w:p>
    <w:p w14:paraId="56A91F5C" w14:textId="77777777" w:rsidR="0078056B" w:rsidRDefault="0078056B" w:rsidP="0078056B">
      <w:r>
        <w:t>This clause provides details on how to generate the anchors for the social sharing and messaging scenario.</w:t>
      </w:r>
    </w:p>
    <w:p w14:paraId="3124FE04" w14:textId="77777777" w:rsidR="0078056B" w:rsidRDefault="0078056B" w:rsidP="0078056B">
      <w:r>
        <w:t>The Social sharing and messaging scenario relies on relaxed delay encoding modes with limited encoding complexity.</w:t>
      </w:r>
    </w:p>
    <w:p w14:paraId="7331A103" w14:textId="77777777" w:rsidR="0078056B" w:rsidRDefault="0078056B" w:rsidP="0078056B">
      <w:pPr>
        <w:pStyle w:val="Titre4"/>
      </w:pPr>
      <w:bookmarkStart w:id="286" w:name="_Toc100837782"/>
      <w:r>
        <w:t>6.5.8.2</w:t>
      </w:r>
      <w:r>
        <w:tab/>
        <w:t>H.264/AVC Anchors</w:t>
      </w:r>
      <w:bookmarkEnd w:id="286"/>
    </w:p>
    <w:p w14:paraId="51FAEDD2" w14:textId="77777777" w:rsidR="0078056B" w:rsidRDefault="0078056B" w:rsidP="0078056B">
      <w:pPr>
        <w:pStyle w:val="Titre5"/>
      </w:pPr>
      <w:bookmarkStart w:id="287" w:name="_Toc100837783"/>
      <w:r>
        <w:t>6.5.8.2.1</w:t>
      </w:r>
      <w:r>
        <w:tab/>
        <w:t>Overview</w:t>
      </w:r>
      <w:bookmarkEnd w:id="287"/>
    </w:p>
    <w:p w14:paraId="22826356" w14:textId="77777777" w:rsidR="0078056B" w:rsidRDefault="0078056B" w:rsidP="0078056B">
      <w:r>
        <w:t>Table 6.5.8.2.1-1 provides an overview of the H.264/AVC anchor tuples. Keys are identified to refer to the anchors in the context of the scenario.</w:t>
      </w:r>
    </w:p>
    <w:p w14:paraId="7F29B01B" w14:textId="77777777" w:rsidR="0078056B" w:rsidRDefault="0078056B" w:rsidP="0078056B">
      <w:r>
        <w:t>The details are also provided here: https://dash-large-files.akamaized.net/WAVE/3GPP/5GVideo/Bitstreams/Scenario-4-Sharing/264/streams.csv.</w:t>
      </w:r>
    </w:p>
    <w:p w14:paraId="7D560227" w14:textId="77777777" w:rsidR="0078056B" w:rsidRDefault="0078056B" w:rsidP="0078056B">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78056B" w14:paraId="5BB1D2CF" w14:textId="77777777" w:rsidTr="00606877">
        <w:tc>
          <w:tcPr>
            <w:tcW w:w="1255" w:type="dxa"/>
            <w:tcBorders>
              <w:top w:val="single" w:sz="4" w:space="0" w:color="FFFFFF"/>
              <w:left w:val="single" w:sz="4" w:space="0" w:color="FFFFFF"/>
              <w:right w:val="nil"/>
            </w:tcBorders>
            <w:shd w:val="clear" w:color="auto" w:fill="A5A5A5"/>
          </w:tcPr>
          <w:p w14:paraId="679D863B" w14:textId="77777777" w:rsidR="0078056B" w:rsidRPr="000B05DF" w:rsidRDefault="0078056B" w:rsidP="00606877">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21336D36" w14:textId="77777777" w:rsidR="0078056B" w:rsidRPr="000B05DF" w:rsidRDefault="0078056B" w:rsidP="00606877">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CF17A0C" w14:textId="77777777" w:rsidR="0078056B" w:rsidRPr="000B05DF" w:rsidRDefault="0078056B" w:rsidP="00606877">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66E3F87F" w14:textId="77777777" w:rsidR="0078056B" w:rsidRPr="000B05DF" w:rsidRDefault="0078056B" w:rsidP="00606877">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52C10DAE" w14:textId="77777777" w:rsidR="0078056B" w:rsidRPr="000B05DF" w:rsidRDefault="0078056B" w:rsidP="00606877">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336BB7B" w14:textId="77777777" w:rsidR="0078056B" w:rsidRPr="000B05DF" w:rsidRDefault="0078056B" w:rsidP="00606877">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75C32D68" w14:textId="77777777" w:rsidR="0078056B" w:rsidRPr="000B05DF" w:rsidRDefault="0078056B" w:rsidP="00606877">
            <w:pPr>
              <w:pStyle w:val="TAH"/>
              <w:rPr>
                <w:b w:val="0"/>
                <w:bCs/>
                <w:color w:val="FFFFFF"/>
                <w:lang w:val="en-US"/>
              </w:rPr>
            </w:pPr>
            <w:r w:rsidRPr="000B05DF">
              <w:rPr>
                <w:b w:val="0"/>
                <w:bCs/>
                <w:color w:val="FFFFFF"/>
                <w:lang w:val="en-US"/>
              </w:rPr>
              <w:t>Anchor Key</w:t>
            </w:r>
          </w:p>
        </w:tc>
      </w:tr>
      <w:tr w:rsidR="0078056B" w:rsidRPr="00495639" w14:paraId="1BE2ADA7" w14:textId="77777777" w:rsidTr="00606877">
        <w:tc>
          <w:tcPr>
            <w:tcW w:w="1255" w:type="dxa"/>
            <w:tcBorders>
              <w:top w:val="single" w:sz="4" w:space="0" w:color="FFFFFF"/>
              <w:left w:val="single" w:sz="4" w:space="0" w:color="FFFFFF"/>
              <w:bottom w:val="single" w:sz="4" w:space="0" w:color="FFFFFF"/>
            </w:tcBorders>
            <w:shd w:val="clear" w:color="auto" w:fill="A5A5A5"/>
          </w:tcPr>
          <w:p w14:paraId="4FF13BEB"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749495B6" w14:textId="77777777" w:rsidR="0078056B" w:rsidRPr="001A75E1" w:rsidRDefault="0078056B" w:rsidP="00606877">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0340642D"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584FCBF7"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0850B6BA" w14:textId="77777777" w:rsidR="0078056B" w:rsidRPr="001A75E1" w:rsidRDefault="0078056B" w:rsidP="00606877">
            <w:pPr>
              <w:pStyle w:val="TAC"/>
              <w:rPr>
                <w:sz w:val="16"/>
                <w:szCs w:val="18"/>
                <w:lang w:val="en-US"/>
              </w:rPr>
            </w:pPr>
            <w:r>
              <w:rPr>
                <w:sz w:val="16"/>
                <w:szCs w:val="18"/>
                <w:lang w:val="en-US" w:eastAsia="fr-FR"/>
              </w:rPr>
              <w:t>S4-JM-01</w:t>
            </w:r>
          </w:p>
        </w:tc>
        <w:tc>
          <w:tcPr>
            <w:tcW w:w="2070" w:type="dxa"/>
            <w:shd w:val="clear" w:color="auto" w:fill="DBDBDB"/>
          </w:tcPr>
          <w:p w14:paraId="1B7EA895"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shd w:val="clear" w:color="auto" w:fill="DBDBDB"/>
          </w:tcPr>
          <w:p w14:paraId="651619A5"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4E901F59" w14:textId="77777777" w:rsidTr="00606877">
        <w:tc>
          <w:tcPr>
            <w:tcW w:w="1255" w:type="dxa"/>
            <w:tcBorders>
              <w:top w:val="single" w:sz="4" w:space="0" w:color="FFFFFF"/>
              <w:left w:val="single" w:sz="4" w:space="0" w:color="FFFFFF"/>
              <w:bottom w:val="single" w:sz="4" w:space="0" w:color="FFFFFF"/>
            </w:tcBorders>
            <w:shd w:val="clear" w:color="auto" w:fill="A5A5A5"/>
          </w:tcPr>
          <w:p w14:paraId="622CA9EC"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67F9CCC" w14:textId="77777777" w:rsidR="0078056B" w:rsidRPr="001A75E1" w:rsidRDefault="0078056B" w:rsidP="00606877">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8AF24B0"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021F40F8"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040C1315" w14:textId="77777777" w:rsidR="0078056B" w:rsidRPr="001A75E1" w:rsidRDefault="0078056B" w:rsidP="00606877">
            <w:pPr>
              <w:pStyle w:val="TAC"/>
              <w:rPr>
                <w:sz w:val="16"/>
                <w:szCs w:val="18"/>
                <w:lang w:val="en-US"/>
              </w:rPr>
            </w:pPr>
            <w:r>
              <w:rPr>
                <w:sz w:val="16"/>
                <w:szCs w:val="18"/>
                <w:lang w:val="en-US" w:eastAsia="fr-FR"/>
              </w:rPr>
              <w:t>S4-JM-01</w:t>
            </w:r>
          </w:p>
        </w:tc>
        <w:tc>
          <w:tcPr>
            <w:tcW w:w="2070" w:type="dxa"/>
            <w:shd w:val="clear" w:color="auto" w:fill="DBDBDB"/>
          </w:tcPr>
          <w:p w14:paraId="5E44CDD1"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shd w:val="clear" w:color="auto" w:fill="DBDBDB"/>
          </w:tcPr>
          <w:p w14:paraId="1098BCD0"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52308D74" w14:textId="77777777" w:rsidTr="00606877">
        <w:tc>
          <w:tcPr>
            <w:tcW w:w="1255" w:type="dxa"/>
            <w:tcBorders>
              <w:top w:val="single" w:sz="4" w:space="0" w:color="FFFFFF"/>
              <w:left w:val="single" w:sz="4" w:space="0" w:color="FFFFFF"/>
              <w:bottom w:val="single" w:sz="4" w:space="0" w:color="FFFFFF"/>
            </w:tcBorders>
            <w:shd w:val="clear" w:color="auto" w:fill="A5A5A5"/>
          </w:tcPr>
          <w:p w14:paraId="0A0F847C"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105A32C9" w14:textId="77777777" w:rsidR="0078056B" w:rsidRPr="001A75E1" w:rsidRDefault="0078056B" w:rsidP="00606877">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6F5B0329"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11953A4D"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24EA5FEF" w14:textId="77777777" w:rsidR="0078056B" w:rsidRPr="001A75E1" w:rsidRDefault="0078056B" w:rsidP="00606877">
            <w:pPr>
              <w:pStyle w:val="TAC"/>
              <w:rPr>
                <w:sz w:val="16"/>
                <w:szCs w:val="18"/>
                <w:lang w:val="en-US"/>
              </w:rPr>
            </w:pPr>
            <w:r>
              <w:rPr>
                <w:sz w:val="16"/>
                <w:szCs w:val="18"/>
                <w:lang w:val="en-US" w:eastAsia="fr-FR"/>
              </w:rPr>
              <w:t>S4-JM-01</w:t>
            </w:r>
          </w:p>
        </w:tc>
        <w:tc>
          <w:tcPr>
            <w:tcW w:w="2070" w:type="dxa"/>
            <w:shd w:val="clear" w:color="auto" w:fill="DBDBDB"/>
          </w:tcPr>
          <w:p w14:paraId="4E6F23FF"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shd w:val="clear" w:color="auto" w:fill="DBDBDB"/>
          </w:tcPr>
          <w:p w14:paraId="18C4D51E"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72A589C5" w14:textId="77777777" w:rsidTr="00606877">
        <w:tc>
          <w:tcPr>
            <w:tcW w:w="1255" w:type="dxa"/>
            <w:tcBorders>
              <w:top w:val="single" w:sz="4" w:space="0" w:color="FFFFFF"/>
              <w:left w:val="single" w:sz="4" w:space="0" w:color="FFFFFF"/>
              <w:bottom w:val="single" w:sz="4" w:space="0" w:color="FFFFFF"/>
            </w:tcBorders>
            <w:shd w:val="clear" w:color="auto" w:fill="A5A5A5"/>
          </w:tcPr>
          <w:p w14:paraId="2BAF85C4"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7AB75E4" w14:textId="77777777" w:rsidR="0078056B" w:rsidRPr="001A75E1" w:rsidRDefault="0078056B" w:rsidP="00606877">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7D65C75"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55A5C9EC"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54403F45" w14:textId="77777777" w:rsidR="0078056B" w:rsidRPr="001A75E1" w:rsidRDefault="0078056B" w:rsidP="00606877">
            <w:pPr>
              <w:pStyle w:val="TAC"/>
              <w:rPr>
                <w:sz w:val="16"/>
                <w:szCs w:val="18"/>
                <w:lang w:val="en-US"/>
              </w:rPr>
            </w:pPr>
            <w:r>
              <w:rPr>
                <w:sz w:val="16"/>
                <w:szCs w:val="18"/>
                <w:lang w:val="en-US" w:eastAsia="fr-FR"/>
              </w:rPr>
              <w:t>S4-JM-01</w:t>
            </w:r>
          </w:p>
        </w:tc>
        <w:tc>
          <w:tcPr>
            <w:tcW w:w="2070" w:type="dxa"/>
            <w:shd w:val="clear" w:color="auto" w:fill="DBDBDB"/>
          </w:tcPr>
          <w:p w14:paraId="3FC8206B"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shd w:val="clear" w:color="auto" w:fill="DBDBDB"/>
          </w:tcPr>
          <w:p w14:paraId="7B90875A"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665D799B" w14:textId="77777777" w:rsidTr="00606877">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3A330FE"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9B65CD" w14:textId="77777777" w:rsidR="0078056B" w:rsidRPr="001A75E1" w:rsidRDefault="0078056B" w:rsidP="00606877">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29D4809"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6E13D96" w14:textId="77777777" w:rsidR="0078056B" w:rsidRPr="001A75E1" w:rsidRDefault="0078056B" w:rsidP="00606877">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0485CC" w14:textId="77777777" w:rsidR="0078056B" w:rsidRPr="001A75E1" w:rsidRDefault="0078056B" w:rsidP="00606877">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A8DDFF1"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FD4EB8E"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69B4A8BD" w14:textId="77777777" w:rsidTr="00606877">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B0F130A"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C5A3767" w14:textId="77777777" w:rsidR="0078056B" w:rsidRPr="001A75E1" w:rsidRDefault="0078056B" w:rsidP="00606877">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C0C6347"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249742E" w14:textId="77777777" w:rsidR="0078056B" w:rsidRPr="001A75E1" w:rsidRDefault="0078056B" w:rsidP="00606877">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06FAFD4E" w14:textId="77777777" w:rsidR="0078056B" w:rsidRPr="001A75E1" w:rsidRDefault="0078056B" w:rsidP="00606877">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D43EB9"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1A77318D"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276ADEFF" w14:textId="77777777" w:rsidTr="00606877">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2BA558B"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1708B23" w14:textId="77777777" w:rsidR="0078056B" w:rsidRPr="001A75E1" w:rsidRDefault="0078056B" w:rsidP="00606877">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596AF28"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CA6B85" w14:textId="77777777" w:rsidR="0078056B" w:rsidRPr="001A75E1" w:rsidRDefault="0078056B" w:rsidP="00606877">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08BACED" w14:textId="77777777" w:rsidR="0078056B" w:rsidRPr="001A75E1" w:rsidRDefault="0078056B" w:rsidP="00606877">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975D13F"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E92CDC"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5F14298F" w14:textId="77777777" w:rsidTr="00606877">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9F9A5C4"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95934D6" w14:textId="77777777" w:rsidR="0078056B" w:rsidRPr="001A75E1" w:rsidRDefault="0078056B" w:rsidP="00606877">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E4CA70C"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1DB13EC5" w14:textId="77777777" w:rsidR="0078056B" w:rsidRPr="001A75E1" w:rsidRDefault="0078056B" w:rsidP="00606877">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33C1C304" w14:textId="77777777" w:rsidR="0078056B" w:rsidRPr="001A75E1" w:rsidRDefault="0078056B" w:rsidP="00606877">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B6333D1"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17C797B8"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238B4A3D" w14:textId="77777777" w:rsidR="0078056B" w:rsidRDefault="0078056B" w:rsidP="0078056B">
      <w:pPr>
        <w:pStyle w:val="Titre5"/>
      </w:pPr>
      <w:bookmarkStart w:id="288" w:name="_Toc100837784"/>
      <w:r>
        <w:t>6.5.8.2.2</w:t>
      </w:r>
      <w:r>
        <w:tab/>
        <w:t>Common Parameters</w:t>
      </w:r>
      <w:bookmarkEnd w:id="288"/>
    </w:p>
    <w:p w14:paraId="31ABC03B" w14:textId="77777777" w:rsidR="0078056B" w:rsidRDefault="0078056B" w:rsidP="0078056B">
      <w:r>
        <w:t>To generate the anchor bitstreams, JM19.0 is used.</w:t>
      </w:r>
    </w:p>
    <w:p w14:paraId="24FA6882" w14:textId="77777777" w:rsidR="0078056B" w:rsidRDefault="0078056B" w:rsidP="0078056B">
      <w:pPr>
        <w:rPr>
          <w:ins w:id="289" w:author="Gilles" w:date="2022-05-05T21:47:00Z"/>
        </w:rPr>
      </w:pPr>
      <w:ins w:id="290" w:author="Gilles" w:date="2022-05-05T21:47:00Z">
        <w:r>
          <w:t xml:space="preserve">The common parameters are as follows: </w:t>
        </w:r>
      </w:ins>
    </w:p>
    <w:p w14:paraId="35880B3C" w14:textId="77777777" w:rsidR="0078056B" w:rsidRDefault="0078056B" w:rsidP="0078056B">
      <w:pPr>
        <w:pStyle w:val="B10"/>
        <w:rPr>
          <w:ins w:id="291" w:author="Gilles" w:date="2022-05-05T21:47:00Z"/>
        </w:rPr>
      </w:pPr>
      <w:ins w:id="292" w:author="Gilles" w:date="2022-05-05T21:47:00Z">
        <w:r>
          <w:t>-</w:t>
        </w:r>
        <w:r>
          <w:tab/>
        </w:r>
        <w:r w:rsidRPr="00C075EA">
          <w:rPr>
            <w:rFonts w:ascii="Courier New" w:hAnsi="Courier New" w:cs="Courier New"/>
          </w:rPr>
          <w:t>ProfileIDC</w:t>
        </w:r>
        <w:r>
          <w:t xml:space="preserve"> = 100 (High Profile)</w:t>
        </w:r>
      </w:ins>
    </w:p>
    <w:p w14:paraId="3F23C5A1" w14:textId="77777777" w:rsidR="0078056B" w:rsidRDefault="0078056B" w:rsidP="0078056B">
      <w:pPr>
        <w:pStyle w:val="B10"/>
        <w:rPr>
          <w:ins w:id="293" w:author="Gilles" w:date="2022-05-05T21:47:00Z"/>
        </w:rPr>
      </w:pPr>
      <w:ins w:id="294" w:author="Gilles" w:date="2022-05-05T21:47:00Z">
        <w:r>
          <w:t>-</w:t>
        </w:r>
        <w:r>
          <w:tab/>
        </w:r>
        <w:r w:rsidRPr="00C075EA">
          <w:rPr>
            <w:rFonts w:ascii="Courier New" w:hAnsi="Courier New" w:cs="Courier New"/>
          </w:rPr>
          <w:t>IDRPeriod</w:t>
        </w:r>
        <w:r>
          <w:t xml:space="preserve"> = </w:t>
        </w:r>
        <w:r w:rsidRPr="00C075EA">
          <w:rPr>
            <w:rFonts w:ascii="Courier New" w:hAnsi="Courier New" w:cs="Courier New"/>
          </w:rPr>
          <w:t>IntraPeriod</w:t>
        </w:r>
      </w:ins>
    </w:p>
    <w:p w14:paraId="5A617A3E" w14:textId="77777777" w:rsidR="0078056B" w:rsidRDefault="0078056B" w:rsidP="0078056B">
      <w:pPr>
        <w:pStyle w:val="B10"/>
        <w:rPr>
          <w:ins w:id="295" w:author="Gilles" w:date="2022-05-05T21:47:00Z"/>
        </w:rPr>
      </w:pPr>
      <w:ins w:id="296" w:author="Gilles" w:date="2022-05-05T21:47:00Z">
        <w:r>
          <w:t>-</w:t>
        </w:r>
        <w:r>
          <w:tab/>
        </w:r>
        <w:r w:rsidRPr="00C075EA">
          <w:rPr>
            <w:rFonts w:ascii="Courier New" w:hAnsi="Courier New" w:cs="Courier New"/>
          </w:rPr>
          <w:t>NumberOfReferenceFrames</w:t>
        </w:r>
        <w:r>
          <w:t xml:space="preserve"> = 4</w:t>
        </w:r>
      </w:ins>
    </w:p>
    <w:p w14:paraId="689B84AC" w14:textId="77777777" w:rsidR="0078056B" w:rsidRDefault="0078056B" w:rsidP="0078056B">
      <w:pPr>
        <w:pStyle w:val="B10"/>
        <w:rPr>
          <w:ins w:id="297" w:author="Gilles" w:date="2022-05-05T21:47:00Z"/>
        </w:rPr>
      </w:pPr>
      <w:ins w:id="298" w:author="Gilles" w:date="2022-05-05T21:47:00Z">
        <w:r>
          <w:t>-</w:t>
        </w:r>
        <w:r>
          <w:tab/>
        </w:r>
        <w:r w:rsidRPr="00C075EA">
          <w:rPr>
            <w:rFonts w:ascii="Courier New" w:hAnsi="Courier New" w:cs="Courier New"/>
          </w:rPr>
          <w:t>PList0References</w:t>
        </w:r>
        <w:r>
          <w:t xml:space="preserve"> = 4 (P slice List 0 reference override)</w:t>
        </w:r>
      </w:ins>
    </w:p>
    <w:p w14:paraId="313DA6C2" w14:textId="77777777" w:rsidR="0078056B" w:rsidRDefault="0078056B" w:rsidP="0078056B">
      <w:pPr>
        <w:pStyle w:val="B10"/>
        <w:rPr>
          <w:ins w:id="299" w:author="Gilles" w:date="2022-05-05T21:47:00Z"/>
        </w:rPr>
      </w:pPr>
      <w:ins w:id="300" w:author="Gilles" w:date="2022-05-05T21:47:00Z">
        <w:r>
          <w:t>-</w:t>
        </w:r>
        <w:r>
          <w:tab/>
        </w:r>
        <w:r w:rsidRPr="00C075EA">
          <w:rPr>
            <w:rFonts w:ascii="Courier New" w:hAnsi="Courier New" w:cs="Courier New"/>
          </w:rPr>
          <w:t>I16RDOpt</w:t>
        </w:r>
        <w:r>
          <w:t xml:space="preserve"> = 1 (rd-optimized mode decision for Intra 16x16 MB)</w:t>
        </w:r>
      </w:ins>
    </w:p>
    <w:p w14:paraId="25332603" w14:textId="77777777" w:rsidR="0078056B" w:rsidRDefault="0078056B" w:rsidP="0078056B">
      <w:pPr>
        <w:pStyle w:val="B10"/>
        <w:rPr>
          <w:ins w:id="301" w:author="Gilles" w:date="2022-05-05T21:47:00Z"/>
        </w:rPr>
      </w:pPr>
      <w:ins w:id="302" w:author="Gilles" w:date="2022-05-05T21:47:00Z">
        <w:r>
          <w:t>-</w:t>
        </w:r>
        <w:r>
          <w:tab/>
        </w:r>
        <w:r w:rsidRPr="00C075EA">
          <w:rPr>
            <w:rFonts w:ascii="Courier New" w:hAnsi="Courier New" w:cs="Courier New"/>
          </w:rPr>
          <w:t>SearchMode</w:t>
        </w:r>
        <w:r>
          <w:t xml:space="preserve"> = 3 (Enhanced Predictive Zonal Search (EPZS))</w:t>
        </w:r>
      </w:ins>
    </w:p>
    <w:p w14:paraId="36460A25" w14:textId="77777777" w:rsidR="0078056B" w:rsidRDefault="0078056B" w:rsidP="0078056B">
      <w:pPr>
        <w:pStyle w:val="B10"/>
        <w:rPr>
          <w:ins w:id="303" w:author="Gilles" w:date="2022-05-05T21:47:00Z"/>
        </w:rPr>
      </w:pPr>
      <w:ins w:id="304" w:author="Gilles" w:date="2022-05-05T21:47:00Z">
        <w:r>
          <w:t>-</w:t>
        </w:r>
        <w:r>
          <w:tab/>
        </w:r>
        <w:r w:rsidRPr="00C075EA">
          <w:rPr>
            <w:rFonts w:ascii="Courier New" w:hAnsi="Courier New" w:cs="Courier New"/>
          </w:rPr>
          <w:t>SearchRange</w:t>
        </w:r>
        <w:r>
          <w:t xml:space="preserve"> = </w:t>
        </w:r>
        <w:proofErr w:type="gramStart"/>
        <w:r>
          <w:t>256;</w:t>
        </w:r>
        <w:proofErr w:type="gramEnd"/>
        <w:r>
          <w:t xml:space="preserve"> </w:t>
        </w:r>
      </w:ins>
    </w:p>
    <w:p w14:paraId="38000B1A" w14:textId="77777777" w:rsidR="0078056B" w:rsidRDefault="0078056B" w:rsidP="0078056B">
      <w:pPr>
        <w:pStyle w:val="B10"/>
        <w:rPr>
          <w:ins w:id="305" w:author="Gilles" w:date="2022-05-05T21:47:00Z"/>
        </w:rPr>
      </w:pPr>
      <w:ins w:id="306" w:author="Gilles" w:date="2022-05-05T21:47:00Z">
        <w:r>
          <w:t>-</w:t>
        </w:r>
        <w:r>
          <w:tab/>
          <w:t xml:space="preserve">Picture based multipass coding disabled </w:t>
        </w:r>
      </w:ins>
    </w:p>
    <w:p w14:paraId="74B6C03B" w14:textId="77777777" w:rsidR="0078056B" w:rsidRDefault="0078056B" w:rsidP="0078056B">
      <w:pPr>
        <w:pStyle w:val="B10"/>
        <w:ind w:left="0" w:firstLine="0"/>
        <w:rPr>
          <w:ins w:id="307" w:author="Gilles" w:date="2022-05-05T21:47:00Z"/>
        </w:rPr>
      </w:pPr>
      <w:ins w:id="308" w:author="Gilles" w:date="2022-05-05T21:47:00Z">
        <w:r>
          <w:t>The following variable triggers updates to the config-file depending on the test scenario.</w:t>
        </w:r>
      </w:ins>
    </w:p>
    <w:p w14:paraId="21F984D5" w14:textId="77777777" w:rsidR="0078056B" w:rsidRDefault="0078056B" w:rsidP="00AB092D">
      <w:pPr>
        <w:pStyle w:val="B10"/>
        <w:numPr>
          <w:ilvl w:val="0"/>
          <w:numId w:val="3"/>
        </w:numPr>
        <w:rPr>
          <w:ins w:id="309" w:author="Gilles" w:date="2022-05-05T21:47:00Z"/>
        </w:rPr>
      </w:pPr>
      <w:ins w:id="310" w:author="Gilles" w:date="2022-05-05T21:47:00Z">
        <w:r>
          <w:t>QP: [22,27,32,37]</w:t>
        </w:r>
      </w:ins>
    </w:p>
    <w:p w14:paraId="7C699A58" w14:textId="77777777" w:rsidR="0078056B" w:rsidDel="000B2CF5" w:rsidRDefault="0078056B" w:rsidP="0078056B">
      <w:pPr>
        <w:rPr>
          <w:del w:id="311" w:author="Gilles" w:date="2022-05-05T21:47:00Z"/>
        </w:rPr>
      </w:pPr>
      <w:del w:id="312" w:author="Gilles" w:date="2022-05-05T21:47:00Z">
        <w:r w:rsidDel="000B2CF5">
          <w:delText>The same parameters as for scenario 5 as documented in clause 6.6.8.2.2 are used.</w:delText>
        </w:r>
      </w:del>
    </w:p>
    <w:p w14:paraId="7A53204B" w14:textId="77777777" w:rsidR="0078056B" w:rsidRDefault="0078056B" w:rsidP="0078056B">
      <w:r>
        <w:lastRenderedPageBreak/>
        <w:t xml:space="preserve">Note that the </w:t>
      </w:r>
      <w:r w:rsidRPr="000B2CF5">
        <w:rPr>
          <w:rFonts w:ascii="Courier New" w:hAnsi="Courier New" w:cs="Courier New"/>
          <w:rPrChange w:id="313" w:author="Gilles" w:date="2022-05-05T21:47:00Z">
            <w:rPr/>
          </w:rPrChange>
        </w:rPr>
        <w:t>MaxMvsPer2Mb</w:t>
      </w:r>
      <w:r w:rsidRPr="00030A17">
        <w:t xml:space="preserve"> restriction </w:t>
      </w:r>
      <w:r>
        <w:t xml:space="preserve">is not matching the used level requirement from H.264/AVC </w:t>
      </w:r>
      <w:r w:rsidRPr="00030A17">
        <w:t>due to use of inter 4x4 subpartitions</w:t>
      </w:r>
      <w:r>
        <w:t xml:space="preserve">. </w:t>
      </w:r>
      <w:r w:rsidRPr="005D10B5">
        <w:t>While a strictly conforming decoder may fail, this is not considered a limiting factor in today’s implementations</w:t>
      </w:r>
      <w:r>
        <w:t>.</w:t>
      </w:r>
    </w:p>
    <w:p w14:paraId="620AE70A" w14:textId="77777777" w:rsidR="0078056B" w:rsidRDefault="0078056B" w:rsidP="0078056B">
      <w:pPr>
        <w:pStyle w:val="Titre5"/>
      </w:pPr>
      <w:bookmarkStart w:id="314" w:name="_Toc100837785"/>
      <w:r>
        <w:t>6.5.8.2.3</w:t>
      </w:r>
      <w:r>
        <w:tab/>
        <w:t>S4-JM-01: no random access</w:t>
      </w:r>
      <w:bookmarkEnd w:id="314"/>
    </w:p>
    <w:p w14:paraId="574E45F8" w14:textId="77777777" w:rsidR="0078056B" w:rsidRDefault="0078056B" w:rsidP="0078056B">
      <w:pPr>
        <w:rPr>
          <w:ins w:id="315" w:author="Gilles" w:date="2022-05-05T21:48:00Z"/>
        </w:rPr>
      </w:pPr>
      <w:ins w:id="316" w:author="Gilles" w:date="2022-05-05T21:48:00Z">
        <w:r>
          <w:t xml:space="preserve">In addition, the following parameters apply: </w:t>
        </w:r>
      </w:ins>
    </w:p>
    <w:p w14:paraId="70DF250A" w14:textId="77777777" w:rsidR="0078056B" w:rsidRDefault="0078056B" w:rsidP="0078056B">
      <w:pPr>
        <w:pStyle w:val="B10"/>
        <w:rPr>
          <w:ins w:id="317" w:author="Gilles" w:date="2022-05-05T21:48:00Z"/>
        </w:rPr>
      </w:pPr>
      <w:ins w:id="318" w:author="Gilles" w:date="2022-05-05T21:48:00Z">
        <w:r>
          <w:t>-</w:t>
        </w:r>
        <w:r>
          <w:tab/>
        </w:r>
        <w:r w:rsidRPr="00C075EA">
          <w:rPr>
            <w:rFonts w:ascii="Courier New" w:hAnsi="Courier New" w:cs="Courier New"/>
          </w:rPr>
          <w:t>LevelIDC</w:t>
        </w:r>
        <w:r>
          <w:t xml:space="preserve"> = 52</w:t>
        </w:r>
      </w:ins>
    </w:p>
    <w:p w14:paraId="3B9CEAB1" w14:textId="77777777" w:rsidR="0078056B" w:rsidRDefault="0078056B" w:rsidP="0078056B">
      <w:pPr>
        <w:pStyle w:val="B10"/>
        <w:rPr>
          <w:ins w:id="319" w:author="Gilles" w:date="2022-05-05T21:48:00Z"/>
        </w:rPr>
      </w:pPr>
      <w:ins w:id="320" w:author="Gilles" w:date="2022-05-05T21:48:00Z">
        <w:r>
          <w:t>-</w:t>
        </w:r>
        <w:r>
          <w:tab/>
        </w:r>
        <w:r w:rsidRPr="00C075EA">
          <w:rPr>
            <w:rFonts w:ascii="Courier New" w:hAnsi="Courier New" w:cs="Courier New"/>
          </w:rPr>
          <w:t>IntraPeriod</w:t>
        </w:r>
        <w:r>
          <w:t xml:space="preserve"> = 0 (no random access)</w:t>
        </w:r>
      </w:ins>
    </w:p>
    <w:p w14:paraId="0DE45E19" w14:textId="77777777" w:rsidR="0078056B" w:rsidRDefault="0078056B" w:rsidP="0078056B">
      <w:pPr>
        <w:pStyle w:val="B10"/>
        <w:rPr>
          <w:ins w:id="321" w:author="Gilles" w:date="2022-05-05T21:48:00Z"/>
        </w:rPr>
      </w:pPr>
      <w:ins w:id="322" w:author="Gilles" w:date="2022-05-05T21:48:00Z">
        <w:r>
          <w:t>-</w:t>
        </w:r>
        <w:r>
          <w:tab/>
        </w:r>
        <w:r w:rsidRPr="00C075EA">
          <w:rPr>
            <w:rFonts w:ascii="Courier New" w:hAnsi="Courier New" w:cs="Courier New"/>
          </w:rPr>
          <w:t>NumberBFrames</w:t>
        </w:r>
        <w:r>
          <w:t xml:space="preserve"> = 4</w:t>
        </w:r>
      </w:ins>
    </w:p>
    <w:p w14:paraId="0CFA97BD" w14:textId="77777777" w:rsidR="0078056B" w:rsidRDefault="0078056B" w:rsidP="0078056B">
      <w:pPr>
        <w:pStyle w:val="B10"/>
        <w:rPr>
          <w:ins w:id="323" w:author="Gilles" w:date="2022-05-05T21:48:00Z"/>
        </w:rPr>
      </w:pPr>
      <w:ins w:id="324" w:author="Gilles" w:date="2022-05-05T21:48:00Z">
        <w:r>
          <w:t>-</w:t>
        </w:r>
        <w:r>
          <w:tab/>
        </w:r>
        <w:r w:rsidRPr="00C075EA">
          <w:rPr>
            <w:rFonts w:ascii="Courier New" w:hAnsi="Courier New" w:cs="Courier New"/>
          </w:rPr>
          <w:t>BReferencePictures</w:t>
        </w:r>
        <w:r>
          <w:t xml:space="preserve"> = 2</w:t>
        </w:r>
      </w:ins>
    </w:p>
    <w:p w14:paraId="049BD90C" w14:textId="77777777" w:rsidR="0078056B" w:rsidRDefault="0078056B" w:rsidP="0078056B">
      <w:pPr>
        <w:pStyle w:val="B10"/>
        <w:rPr>
          <w:ins w:id="325" w:author="Gilles" w:date="2022-05-05T21:48:00Z"/>
        </w:rPr>
      </w:pPr>
      <w:ins w:id="326" w:author="Gilles" w:date="2022-05-05T21:48:00Z">
        <w:r>
          <w:t>-</w:t>
        </w:r>
        <w:r>
          <w:tab/>
          <w:t>Quantization parameters are set as according to Table 6.5.8.2.3-1</w:t>
        </w:r>
      </w:ins>
    </w:p>
    <w:p w14:paraId="69E25B5A" w14:textId="77777777" w:rsidR="0078056B" w:rsidRDefault="0078056B" w:rsidP="0078056B">
      <w:pPr>
        <w:pStyle w:val="TH"/>
        <w:rPr>
          <w:ins w:id="327" w:author="Gilles" w:date="2022-05-05T21:48:00Z"/>
        </w:rPr>
      </w:pPr>
      <w:ins w:id="328" w:author="Gilles" w:date="2022-05-05T21:48:00Z">
        <w:r>
          <w:t>Table 6.5.8.2.3-1 Quantization Parameters for S4-JM-01</w:t>
        </w:r>
      </w:ins>
    </w:p>
    <w:tbl>
      <w:tblPr>
        <w:tblStyle w:val="TableauGrille5Fonc-Accentuation3"/>
        <w:tblW w:w="9928" w:type="dxa"/>
        <w:tblLook w:val="04A0" w:firstRow="1" w:lastRow="0" w:firstColumn="1" w:lastColumn="0" w:noHBand="0" w:noVBand="1"/>
      </w:tblPr>
      <w:tblGrid>
        <w:gridCol w:w="813"/>
        <w:gridCol w:w="1601"/>
        <w:gridCol w:w="1724"/>
        <w:gridCol w:w="1724"/>
        <w:gridCol w:w="4066"/>
      </w:tblGrid>
      <w:tr w:rsidR="0078056B" w14:paraId="57167EA8" w14:textId="77777777" w:rsidTr="00606877">
        <w:trPr>
          <w:cnfStyle w:val="100000000000" w:firstRow="1" w:lastRow="0" w:firstColumn="0" w:lastColumn="0" w:oddVBand="0" w:evenVBand="0" w:oddHBand="0" w:evenHBand="0" w:firstRowFirstColumn="0" w:firstRowLastColumn="0" w:lastRowFirstColumn="0" w:lastRowLastColumn="0"/>
          <w:trHeight w:val="70"/>
          <w:ins w:id="329" w:author="Gilles" w:date="2022-05-05T21:48:00Z"/>
        </w:trPr>
        <w:tc>
          <w:tcPr>
            <w:cnfStyle w:val="001000000000" w:firstRow="0" w:lastRow="0" w:firstColumn="1" w:lastColumn="0" w:oddVBand="0" w:evenVBand="0" w:oddHBand="0" w:evenHBand="0" w:firstRowFirstColumn="0" w:firstRowLastColumn="0" w:lastRowFirstColumn="0" w:lastRowLastColumn="0"/>
            <w:tcW w:w="0" w:type="dxa"/>
            <w:noWrap/>
            <w:hideMark/>
          </w:tcPr>
          <w:p w14:paraId="2BD77C2A" w14:textId="77777777" w:rsidR="0078056B" w:rsidRDefault="0078056B" w:rsidP="00606877">
            <w:pPr>
              <w:pStyle w:val="TAH"/>
              <w:rPr>
                <w:ins w:id="330" w:author="Gilles" w:date="2022-05-05T21:48:00Z"/>
                <w:sz w:val="20"/>
                <w:szCs w:val="22"/>
                <w:lang w:val="en-US"/>
              </w:rPr>
            </w:pPr>
            <w:ins w:id="331" w:author="Gilles" w:date="2022-05-05T21:48:00Z">
              <w:r w:rsidRPr="00931E6F">
                <w:rPr>
                  <w:sz w:val="20"/>
                  <w:szCs w:val="22"/>
                  <w:lang w:val="en-US"/>
                </w:rPr>
                <w:t xml:space="preserve">QP </w:t>
              </w:r>
            </w:ins>
          </w:p>
        </w:tc>
        <w:tc>
          <w:tcPr>
            <w:tcW w:w="0" w:type="dxa"/>
            <w:noWrap/>
            <w:hideMark/>
          </w:tcPr>
          <w:p w14:paraId="04C32364"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ins w:id="332" w:author="Gilles" w:date="2022-05-05T21:48:00Z"/>
                <w:b/>
                <w:bCs w:val="0"/>
                <w:sz w:val="20"/>
                <w:szCs w:val="22"/>
                <w:lang w:val="en-US"/>
              </w:rPr>
            </w:pPr>
            <w:ins w:id="333" w:author="Gilles" w:date="2022-05-05T21:48:00Z">
              <w:r w:rsidRPr="00931E6F">
                <w:rPr>
                  <w:sz w:val="20"/>
                  <w:szCs w:val="22"/>
                  <w:lang w:val="en-US"/>
                </w:rPr>
                <w:t>QPISlice</w:t>
              </w:r>
            </w:ins>
          </w:p>
        </w:tc>
        <w:tc>
          <w:tcPr>
            <w:tcW w:w="0" w:type="dxa"/>
            <w:noWrap/>
            <w:hideMark/>
          </w:tcPr>
          <w:p w14:paraId="4D31556C"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ins w:id="334" w:author="Gilles" w:date="2022-05-05T21:48:00Z"/>
                <w:b/>
                <w:bCs w:val="0"/>
                <w:sz w:val="20"/>
                <w:szCs w:val="22"/>
                <w:lang w:val="en-US"/>
              </w:rPr>
            </w:pPr>
            <w:ins w:id="335" w:author="Gilles" w:date="2022-05-05T21:48:00Z">
              <w:r w:rsidRPr="00931E6F">
                <w:rPr>
                  <w:sz w:val="20"/>
                  <w:szCs w:val="22"/>
                  <w:lang w:val="en-US"/>
                </w:rPr>
                <w:t>QPPSlice</w:t>
              </w:r>
            </w:ins>
          </w:p>
        </w:tc>
        <w:tc>
          <w:tcPr>
            <w:tcW w:w="0" w:type="dxa"/>
            <w:noWrap/>
            <w:hideMark/>
          </w:tcPr>
          <w:p w14:paraId="78A6DC82"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ins w:id="336" w:author="Gilles" w:date="2022-05-05T21:48:00Z"/>
                <w:b/>
                <w:bCs w:val="0"/>
                <w:sz w:val="20"/>
                <w:szCs w:val="22"/>
                <w:lang w:val="en-US"/>
              </w:rPr>
            </w:pPr>
            <w:ins w:id="337" w:author="Gilles" w:date="2022-05-05T21:48:00Z">
              <w:r w:rsidRPr="00931E6F">
                <w:rPr>
                  <w:sz w:val="20"/>
                  <w:szCs w:val="22"/>
                  <w:lang w:val="en-US"/>
                </w:rPr>
                <w:t>QPBSlice</w:t>
              </w:r>
            </w:ins>
          </w:p>
        </w:tc>
        <w:tc>
          <w:tcPr>
            <w:tcW w:w="0" w:type="dxa"/>
            <w:noWrap/>
            <w:hideMark/>
          </w:tcPr>
          <w:p w14:paraId="346663FC"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ins w:id="338" w:author="Gilles" w:date="2022-05-05T21:48:00Z"/>
                <w:b/>
                <w:bCs w:val="0"/>
                <w:sz w:val="20"/>
                <w:szCs w:val="22"/>
                <w:lang w:val="en-US"/>
              </w:rPr>
            </w:pPr>
            <w:ins w:id="339" w:author="Gilles" w:date="2022-05-05T21:48:00Z">
              <w:r w:rsidRPr="00931E6F">
                <w:rPr>
                  <w:sz w:val="20"/>
                  <w:szCs w:val="22"/>
                  <w:lang w:val="en-US"/>
                </w:rPr>
                <w:t>ExplicitHierarchyFormat</w:t>
              </w:r>
            </w:ins>
          </w:p>
        </w:tc>
      </w:tr>
      <w:tr w:rsidR="0078056B" w14:paraId="13854920" w14:textId="77777777" w:rsidTr="00606877">
        <w:trPr>
          <w:cnfStyle w:val="000000100000" w:firstRow="0" w:lastRow="0" w:firstColumn="0" w:lastColumn="0" w:oddVBand="0" w:evenVBand="0" w:oddHBand="1" w:evenHBand="0" w:firstRowFirstColumn="0" w:firstRowLastColumn="0" w:lastRowFirstColumn="0" w:lastRowLastColumn="0"/>
          <w:ins w:id="340" w:author="Gilles" w:date="2022-05-05T21:48:00Z"/>
        </w:trPr>
        <w:tc>
          <w:tcPr>
            <w:cnfStyle w:val="001000000000" w:firstRow="0" w:lastRow="0" w:firstColumn="1" w:lastColumn="0" w:oddVBand="0" w:evenVBand="0" w:oddHBand="0" w:evenHBand="0" w:firstRowFirstColumn="0" w:firstRowLastColumn="0" w:lastRowFirstColumn="0" w:lastRowLastColumn="0"/>
            <w:tcW w:w="6" w:type="dxa"/>
            <w:noWrap/>
            <w:hideMark/>
          </w:tcPr>
          <w:p w14:paraId="1505D125" w14:textId="77777777" w:rsidR="0078056B" w:rsidRPr="00931E6F" w:rsidRDefault="0078056B" w:rsidP="00606877">
            <w:pPr>
              <w:pStyle w:val="TAH"/>
              <w:rPr>
                <w:ins w:id="341" w:author="Gilles" w:date="2022-05-05T21:48:00Z"/>
                <w:sz w:val="20"/>
                <w:szCs w:val="22"/>
                <w:lang w:val="en-US"/>
              </w:rPr>
            </w:pPr>
            <w:ins w:id="342" w:author="Gilles" w:date="2022-05-05T21:48:00Z">
              <w:r w:rsidRPr="00931E6F">
                <w:rPr>
                  <w:color w:val="auto"/>
                  <w:sz w:val="20"/>
                  <w:szCs w:val="22"/>
                  <w:lang w:val="en-US"/>
                </w:rPr>
                <w:t>22</w:t>
              </w:r>
            </w:ins>
          </w:p>
        </w:tc>
        <w:tc>
          <w:tcPr>
            <w:tcW w:w="6" w:type="dxa"/>
            <w:noWrap/>
            <w:hideMark/>
          </w:tcPr>
          <w:p w14:paraId="1B353151"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ins w:id="343" w:author="Gilles" w:date="2022-05-05T21:48:00Z"/>
                <w:sz w:val="20"/>
                <w:szCs w:val="22"/>
                <w:lang w:val="en-US"/>
              </w:rPr>
            </w:pPr>
            <w:ins w:id="344" w:author="Gilles" w:date="2022-05-05T21:48:00Z">
              <w:r w:rsidRPr="00931E6F">
                <w:rPr>
                  <w:rFonts w:ascii="Helvetica Neue" w:hAnsi="Helvetica Neue" w:cs="Calibri"/>
                  <w:color w:val="000000"/>
                  <w:sz w:val="20"/>
                  <w:szCs w:val="22"/>
                  <w:lang w:val="en-US"/>
                </w:rPr>
                <w:t>21</w:t>
              </w:r>
            </w:ins>
          </w:p>
        </w:tc>
        <w:tc>
          <w:tcPr>
            <w:tcW w:w="6" w:type="dxa"/>
            <w:noWrap/>
            <w:hideMark/>
          </w:tcPr>
          <w:p w14:paraId="62B19EBB"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ins w:id="345" w:author="Gilles" w:date="2022-05-05T21:48:00Z"/>
                <w:sz w:val="20"/>
                <w:szCs w:val="22"/>
                <w:lang w:val="en-US"/>
              </w:rPr>
            </w:pPr>
            <w:ins w:id="346" w:author="Gilles" w:date="2022-05-05T21:48:00Z">
              <w:r w:rsidRPr="00931E6F">
                <w:rPr>
                  <w:rFonts w:ascii="Helvetica Neue" w:hAnsi="Helvetica Neue" w:cs="Calibri"/>
                  <w:color w:val="000000"/>
                  <w:sz w:val="20"/>
                  <w:szCs w:val="22"/>
                  <w:lang w:val="en-US"/>
                </w:rPr>
                <w:t>24</w:t>
              </w:r>
            </w:ins>
          </w:p>
        </w:tc>
        <w:tc>
          <w:tcPr>
            <w:tcW w:w="6" w:type="dxa"/>
            <w:noWrap/>
            <w:hideMark/>
          </w:tcPr>
          <w:p w14:paraId="53234F83"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ins w:id="347" w:author="Gilles" w:date="2022-05-05T21:48:00Z"/>
                <w:sz w:val="20"/>
                <w:szCs w:val="22"/>
                <w:lang w:val="en-US"/>
              </w:rPr>
            </w:pPr>
            <w:ins w:id="348" w:author="Gilles" w:date="2022-05-05T21:48:00Z">
              <w:r w:rsidRPr="00931E6F">
                <w:rPr>
                  <w:rFonts w:ascii="Helvetica Neue" w:hAnsi="Helvetica Neue" w:cs="Calibri"/>
                  <w:color w:val="000000"/>
                  <w:sz w:val="20"/>
                  <w:szCs w:val="22"/>
                  <w:lang w:val="en-US"/>
                </w:rPr>
                <w:t>24</w:t>
              </w:r>
            </w:ins>
          </w:p>
        </w:tc>
        <w:tc>
          <w:tcPr>
            <w:tcW w:w="2528" w:type="dxa"/>
            <w:noWrap/>
            <w:hideMark/>
          </w:tcPr>
          <w:p w14:paraId="0CAE3DCB"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ins w:id="349" w:author="Gilles" w:date="2022-05-05T21:48:00Z"/>
                <w:sz w:val="20"/>
                <w:szCs w:val="22"/>
                <w:lang w:val="en-US"/>
              </w:rPr>
            </w:pPr>
            <w:ins w:id="350" w:author="Gilles" w:date="2022-05-05T21:48:00Z">
              <w:r w:rsidRPr="00931E6F">
                <w:rPr>
                  <w:rFonts w:ascii="Helvetica Neue" w:hAnsi="Helvetica Neue" w:cs="Calibri"/>
                  <w:color w:val="000000"/>
                  <w:sz w:val="20"/>
                  <w:szCs w:val="22"/>
                </w:rPr>
                <w:t>B0r3B1r2B2r3B3r2</w:t>
              </w:r>
            </w:ins>
          </w:p>
        </w:tc>
      </w:tr>
      <w:tr w:rsidR="0078056B" w14:paraId="1867B7F2" w14:textId="77777777" w:rsidTr="00606877">
        <w:trPr>
          <w:ins w:id="351" w:author="Gilles" w:date="2022-05-05T21:48:00Z"/>
        </w:trPr>
        <w:tc>
          <w:tcPr>
            <w:cnfStyle w:val="001000000000" w:firstRow="0" w:lastRow="0" w:firstColumn="1" w:lastColumn="0" w:oddVBand="0" w:evenVBand="0" w:oddHBand="0" w:evenHBand="0" w:firstRowFirstColumn="0" w:firstRowLastColumn="0" w:lastRowFirstColumn="0" w:lastRowLastColumn="0"/>
            <w:tcW w:w="6" w:type="dxa"/>
            <w:noWrap/>
            <w:hideMark/>
          </w:tcPr>
          <w:p w14:paraId="7B5302D3" w14:textId="77777777" w:rsidR="0078056B" w:rsidRDefault="0078056B" w:rsidP="00606877">
            <w:pPr>
              <w:pStyle w:val="TAH"/>
              <w:rPr>
                <w:ins w:id="352" w:author="Gilles" w:date="2022-05-05T21:48:00Z"/>
                <w:sz w:val="20"/>
                <w:szCs w:val="22"/>
                <w:lang w:val="en-US"/>
              </w:rPr>
            </w:pPr>
            <w:ins w:id="353" w:author="Gilles" w:date="2022-05-05T21:48:00Z">
              <w:r w:rsidRPr="00931E6F">
                <w:rPr>
                  <w:color w:val="auto"/>
                  <w:sz w:val="20"/>
                  <w:szCs w:val="22"/>
                  <w:lang w:val="en-US"/>
                </w:rPr>
                <w:t>27</w:t>
              </w:r>
            </w:ins>
          </w:p>
        </w:tc>
        <w:tc>
          <w:tcPr>
            <w:tcW w:w="6" w:type="dxa"/>
            <w:noWrap/>
            <w:hideMark/>
          </w:tcPr>
          <w:p w14:paraId="3AA04D51"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ins w:id="354" w:author="Gilles" w:date="2022-05-05T21:48:00Z"/>
                <w:sz w:val="20"/>
                <w:szCs w:val="22"/>
                <w:lang w:val="en-US"/>
              </w:rPr>
            </w:pPr>
            <w:ins w:id="355" w:author="Gilles" w:date="2022-05-05T21:48:00Z">
              <w:r w:rsidRPr="00931E6F">
                <w:rPr>
                  <w:rFonts w:ascii="Helvetica Neue" w:hAnsi="Helvetica Neue" w:cs="Calibri"/>
                  <w:color w:val="000000"/>
                  <w:sz w:val="20"/>
                  <w:szCs w:val="22"/>
                  <w:lang w:val="en-US"/>
                </w:rPr>
                <w:t>26</w:t>
              </w:r>
            </w:ins>
          </w:p>
        </w:tc>
        <w:tc>
          <w:tcPr>
            <w:tcW w:w="6" w:type="dxa"/>
            <w:noWrap/>
            <w:hideMark/>
          </w:tcPr>
          <w:p w14:paraId="32C2EF39"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ins w:id="356" w:author="Gilles" w:date="2022-05-05T21:48:00Z"/>
                <w:sz w:val="20"/>
                <w:szCs w:val="22"/>
                <w:lang w:val="en-US"/>
              </w:rPr>
            </w:pPr>
            <w:ins w:id="357" w:author="Gilles" w:date="2022-05-05T21:48:00Z">
              <w:r w:rsidRPr="00931E6F">
                <w:rPr>
                  <w:rFonts w:ascii="Helvetica Neue" w:hAnsi="Helvetica Neue" w:cs="Calibri"/>
                  <w:color w:val="000000"/>
                  <w:sz w:val="20"/>
                  <w:szCs w:val="22"/>
                  <w:lang w:val="en-US"/>
                </w:rPr>
                <w:t>29</w:t>
              </w:r>
            </w:ins>
          </w:p>
        </w:tc>
        <w:tc>
          <w:tcPr>
            <w:tcW w:w="6" w:type="dxa"/>
            <w:noWrap/>
            <w:hideMark/>
          </w:tcPr>
          <w:p w14:paraId="7B602C87"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ins w:id="358" w:author="Gilles" w:date="2022-05-05T21:48:00Z"/>
                <w:sz w:val="20"/>
                <w:szCs w:val="22"/>
                <w:lang w:val="en-US"/>
              </w:rPr>
            </w:pPr>
            <w:ins w:id="359" w:author="Gilles" w:date="2022-05-05T21:48:00Z">
              <w:r w:rsidRPr="00931E6F">
                <w:rPr>
                  <w:rFonts w:ascii="Helvetica Neue" w:hAnsi="Helvetica Neue" w:cs="Calibri"/>
                  <w:color w:val="000000"/>
                  <w:sz w:val="20"/>
                  <w:szCs w:val="22"/>
                  <w:lang w:val="en-US"/>
                </w:rPr>
                <w:t>29</w:t>
              </w:r>
            </w:ins>
          </w:p>
        </w:tc>
        <w:tc>
          <w:tcPr>
            <w:tcW w:w="2528" w:type="dxa"/>
            <w:noWrap/>
            <w:hideMark/>
          </w:tcPr>
          <w:p w14:paraId="33993A8B"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ins w:id="360" w:author="Gilles" w:date="2022-05-05T21:48:00Z"/>
                <w:sz w:val="20"/>
                <w:szCs w:val="22"/>
                <w:lang w:val="en-US"/>
              </w:rPr>
            </w:pPr>
            <w:ins w:id="361" w:author="Gilles" w:date="2022-05-05T21:48:00Z">
              <w:r w:rsidRPr="00931E6F">
                <w:rPr>
                  <w:rFonts w:ascii="Helvetica Neue" w:hAnsi="Helvetica Neue" w:cs="Calibri"/>
                  <w:color w:val="000000"/>
                  <w:sz w:val="20"/>
                  <w:szCs w:val="22"/>
                </w:rPr>
                <w:t>B0r5B1r4B2r5B3r4</w:t>
              </w:r>
            </w:ins>
          </w:p>
        </w:tc>
      </w:tr>
      <w:tr w:rsidR="0078056B" w14:paraId="75D77F36" w14:textId="77777777" w:rsidTr="00606877">
        <w:trPr>
          <w:cnfStyle w:val="000000100000" w:firstRow="0" w:lastRow="0" w:firstColumn="0" w:lastColumn="0" w:oddVBand="0" w:evenVBand="0" w:oddHBand="1" w:evenHBand="0" w:firstRowFirstColumn="0" w:firstRowLastColumn="0" w:lastRowFirstColumn="0" w:lastRowLastColumn="0"/>
          <w:ins w:id="362" w:author="Gilles" w:date="2022-05-05T21:48:00Z"/>
        </w:trPr>
        <w:tc>
          <w:tcPr>
            <w:cnfStyle w:val="001000000000" w:firstRow="0" w:lastRow="0" w:firstColumn="1" w:lastColumn="0" w:oddVBand="0" w:evenVBand="0" w:oddHBand="0" w:evenHBand="0" w:firstRowFirstColumn="0" w:firstRowLastColumn="0" w:lastRowFirstColumn="0" w:lastRowLastColumn="0"/>
            <w:tcW w:w="6" w:type="dxa"/>
            <w:noWrap/>
            <w:hideMark/>
          </w:tcPr>
          <w:p w14:paraId="5E088366" w14:textId="77777777" w:rsidR="0078056B" w:rsidRDefault="0078056B" w:rsidP="00606877">
            <w:pPr>
              <w:pStyle w:val="TAH"/>
              <w:rPr>
                <w:ins w:id="363" w:author="Gilles" w:date="2022-05-05T21:48:00Z"/>
                <w:sz w:val="20"/>
                <w:szCs w:val="22"/>
                <w:lang w:val="en-US"/>
              </w:rPr>
            </w:pPr>
            <w:ins w:id="364" w:author="Gilles" w:date="2022-05-05T21:48:00Z">
              <w:r w:rsidRPr="00931E6F">
                <w:rPr>
                  <w:color w:val="auto"/>
                  <w:sz w:val="20"/>
                  <w:szCs w:val="22"/>
                  <w:lang w:val="en-US"/>
                </w:rPr>
                <w:t>32</w:t>
              </w:r>
            </w:ins>
          </w:p>
        </w:tc>
        <w:tc>
          <w:tcPr>
            <w:tcW w:w="6" w:type="dxa"/>
            <w:noWrap/>
            <w:hideMark/>
          </w:tcPr>
          <w:p w14:paraId="07A5BAA6"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ins w:id="365" w:author="Gilles" w:date="2022-05-05T21:48:00Z"/>
                <w:sz w:val="20"/>
                <w:szCs w:val="22"/>
                <w:lang w:val="en-US"/>
              </w:rPr>
            </w:pPr>
            <w:ins w:id="366" w:author="Gilles" w:date="2022-05-05T21:48:00Z">
              <w:r w:rsidRPr="00931E6F">
                <w:rPr>
                  <w:rFonts w:ascii="Helvetica Neue" w:hAnsi="Helvetica Neue" w:cs="Calibri"/>
                  <w:color w:val="000000"/>
                  <w:sz w:val="20"/>
                  <w:szCs w:val="22"/>
                  <w:lang w:val="en-US"/>
                </w:rPr>
                <w:t>31</w:t>
              </w:r>
            </w:ins>
          </w:p>
        </w:tc>
        <w:tc>
          <w:tcPr>
            <w:tcW w:w="6" w:type="dxa"/>
            <w:noWrap/>
            <w:hideMark/>
          </w:tcPr>
          <w:p w14:paraId="7BF61691"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ins w:id="367" w:author="Gilles" w:date="2022-05-05T21:48:00Z"/>
                <w:sz w:val="20"/>
                <w:szCs w:val="22"/>
                <w:lang w:val="en-US"/>
              </w:rPr>
            </w:pPr>
            <w:ins w:id="368" w:author="Gilles" w:date="2022-05-05T21:48:00Z">
              <w:r w:rsidRPr="00931E6F">
                <w:rPr>
                  <w:rFonts w:ascii="Helvetica Neue" w:hAnsi="Helvetica Neue" w:cs="Calibri"/>
                  <w:color w:val="000000"/>
                  <w:sz w:val="20"/>
                  <w:szCs w:val="22"/>
                  <w:lang w:val="en-US"/>
                </w:rPr>
                <w:t>34</w:t>
              </w:r>
            </w:ins>
          </w:p>
        </w:tc>
        <w:tc>
          <w:tcPr>
            <w:tcW w:w="6" w:type="dxa"/>
            <w:noWrap/>
            <w:hideMark/>
          </w:tcPr>
          <w:p w14:paraId="2ACCB595"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ins w:id="369" w:author="Gilles" w:date="2022-05-05T21:48:00Z"/>
                <w:sz w:val="20"/>
                <w:szCs w:val="22"/>
                <w:lang w:val="en-US"/>
              </w:rPr>
            </w:pPr>
            <w:ins w:id="370" w:author="Gilles" w:date="2022-05-05T21:48:00Z">
              <w:r w:rsidRPr="00931E6F">
                <w:rPr>
                  <w:rFonts w:ascii="Helvetica Neue" w:hAnsi="Helvetica Neue" w:cs="Calibri"/>
                  <w:color w:val="000000"/>
                  <w:sz w:val="20"/>
                  <w:szCs w:val="22"/>
                  <w:lang w:val="en-US"/>
                </w:rPr>
                <w:t>34</w:t>
              </w:r>
            </w:ins>
          </w:p>
        </w:tc>
        <w:tc>
          <w:tcPr>
            <w:tcW w:w="2528" w:type="dxa"/>
            <w:noWrap/>
            <w:hideMark/>
          </w:tcPr>
          <w:p w14:paraId="0A5EE72E"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ins w:id="371" w:author="Gilles" w:date="2022-05-05T21:48:00Z"/>
                <w:sz w:val="20"/>
                <w:szCs w:val="22"/>
                <w:lang w:val="en-US"/>
              </w:rPr>
            </w:pPr>
            <w:ins w:id="372" w:author="Gilles" w:date="2022-05-05T21:48:00Z">
              <w:r w:rsidRPr="00931E6F">
                <w:rPr>
                  <w:rFonts w:ascii="Helvetica Neue" w:hAnsi="Helvetica Neue" w:cs="Calibri"/>
                  <w:color w:val="000000"/>
                  <w:sz w:val="20"/>
                  <w:szCs w:val="22"/>
                </w:rPr>
                <w:t>B0r6B1r5B2r6B3r5</w:t>
              </w:r>
            </w:ins>
          </w:p>
        </w:tc>
      </w:tr>
      <w:tr w:rsidR="0078056B" w14:paraId="3BBAE71E" w14:textId="77777777" w:rsidTr="00606877">
        <w:trPr>
          <w:ins w:id="373" w:author="Gilles" w:date="2022-05-05T21:48:00Z"/>
        </w:trPr>
        <w:tc>
          <w:tcPr>
            <w:cnfStyle w:val="001000000000" w:firstRow="0" w:lastRow="0" w:firstColumn="1" w:lastColumn="0" w:oddVBand="0" w:evenVBand="0" w:oddHBand="0" w:evenHBand="0" w:firstRowFirstColumn="0" w:firstRowLastColumn="0" w:lastRowFirstColumn="0" w:lastRowLastColumn="0"/>
            <w:tcW w:w="6" w:type="dxa"/>
            <w:noWrap/>
            <w:hideMark/>
          </w:tcPr>
          <w:p w14:paraId="673840F6" w14:textId="77777777" w:rsidR="0078056B" w:rsidRDefault="0078056B" w:rsidP="00606877">
            <w:pPr>
              <w:pStyle w:val="TAH"/>
              <w:rPr>
                <w:ins w:id="374" w:author="Gilles" w:date="2022-05-05T21:48:00Z"/>
                <w:sz w:val="20"/>
                <w:szCs w:val="22"/>
                <w:lang w:val="en-US"/>
              </w:rPr>
            </w:pPr>
            <w:ins w:id="375" w:author="Gilles" w:date="2022-05-05T21:48:00Z">
              <w:r w:rsidRPr="00931E6F">
                <w:rPr>
                  <w:color w:val="auto"/>
                  <w:sz w:val="20"/>
                  <w:szCs w:val="22"/>
                  <w:lang w:val="en-US"/>
                </w:rPr>
                <w:t>37</w:t>
              </w:r>
            </w:ins>
          </w:p>
        </w:tc>
        <w:tc>
          <w:tcPr>
            <w:tcW w:w="6" w:type="dxa"/>
            <w:noWrap/>
            <w:hideMark/>
          </w:tcPr>
          <w:p w14:paraId="7421116E"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ins w:id="376" w:author="Gilles" w:date="2022-05-05T21:48:00Z"/>
                <w:sz w:val="20"/>
                <w:szCs w:val="22"/>
                <w:lang w:val="en-US"/>
              </w:rPr>
            </w:pPr>
            <w:ins w:id="377" w:author="Gilles" w:date="2022-05-05T21:48:00Z">
              <w:r w:rsidRPr="00931E6F">
                <w:rPr>
                  <w:rFonts w:ascii="Helvetica Neue" w:hAnsi="Helvetica Neue" w:cs="Calibri"/>
                  <w:color w:val="000000"/>
                  <w:sz w:val="20"/>
                  <w:szCs w:val="22"/>
                  <w:lang w:val="en-US"/>
                </w:rPr>
                <w:t>36</w:t>
              </w:r>
            </w:ins>
          </w:p>
        </w:tc>
        <w:tc>
          <w:tcPr>
            <w:tcW w:w="6" w:type="dxa"/>
            <w:noWrap/>
            <w:hideMark/>
          </w:tcPr>
          <w:p w14:paraId="33A690AA"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ins w:id="378" w:author="Gilles" w:date="2022-05-05T21:48:00Z"/>
                <w:sz w:val="20"/>
                <w:szCs w:val="22"/>
                <w:lang w:val="en-US"/>
              </w:rPr>
            </w:pPr>
            <w:ins w:id="379" w:author="Gilles" w:date="2022-05-05T21:48:00Z">
              <w:r w:rsidRPr="00931E6F">
                <w:rPr>
                  <w:rFonts w:ascii="Helvetica Neue" w:hAnsi="Helvetica Neue" w:cs="Calibri"/>
                  <w:color w:val="000000"/>
                  <w:sz w:val="20"/>
                  <w:szCs w:val="22"/>
                  <w:lang w:val="en-US"/>
                </w:rPr>
                <w:t>39</w:t>
              </w:r>
            </w:ins>
          </w:p>
        </w:tc>
        <w:tc>
          <w:tcPr>
            <w:tcW w:w="6" w:type="dxa"/>
            <w:noWrap/>
            <w:hideMark/>
          </w:tcPr>
          <w:p w14:paraId="18088C39"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ins w:id="380" w:author="Gilles" w:date="2022-05-05T21:48:00Z"/>
                <w:sz w:val="20"/>
                <w:szCs w:val="22"/>
                <w:lang w:val="en-US"/>
              </w:rPr>
            </w:pPr>
            <w:ins w:id="381" w:author="Gilles" w:date="2022-05-05T21:48:00Z">
              <w:r w:rsidRPr="00931E6F">
                <w:rPr>
                  <w:rFonts w:ascii="Helvetica Neue" w:hAnsi="Helvetica Neue" w:cs="Calibri"/>
                  <w:color w:val="000000"/>
                  <w:sz w:val="20"/>
                  <w:szCs w:val="22"/>
                  <w:lang w:val="en-US"/>
                </w:rPr>
                <w:t>39</w:t>
              </w:r>
            </w:ins>
          </w:p>
        </w:tc>
        <w:tc>
          <w:tcPr>
            <w:tcW w:w="2528" w:type="dxa"/>
            <w:noWrap/>
            <w:hideMark/>
          </w:tcPr>
          <w:p w14:paraId="1AF81E9B"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ins w:id="382" w:author="Gilles" w:date="2022-05-05T21:48:00Z"/>
                <w:sz w:val="20"/>
                <w:szCs w:val="22"/>
                <w:lang w:val="en-US"/>
              </w:rPr>
            </w:pPr>
            <w:ins w:id="383" w:author="Gilles" w:date="2022-05-05T21:48:00Z">
              <w:r w:rsidRPr="00931E6F">
                <w:rPr>
                  <w:rFonts w:ascii="Helvetica Neue" w:hAnsi="Helvetica Neue" w:cs="Calibri"/>
                  <w:color w:val="000000"/>
                  <w:sz w:val="20"/>
                  <w:szCs w:val="22"/>
                </w:rPr>
                <w:t>B0r6B1r5B2r6B3r5</w:t>
              </w:r>
            </w:ins>
          </w:p>
        </w:tc>
      </w:tr>
    </w:tbl>
    <w:p w14:paraId="0C413654" w14:textId="77777777" w:rsidR="0078056B" w:rsidDel="000B2CF5" w:rsidRDefault="0078056B" w:rsidP="0078056B">
      <w:pPr>
        <w:rPr>
          <w:del w:id="384" w:author="Gilles" w:date="2022-05-05T21:48:00Z"/>
        </w:rPr>
      </w:pPr>
      <w:del w:id="385" w:author="Gilles" w:date="2022-05-05T21:48:00Z">
        <w:r w:rsidDel="000B2CF5">
          <w:delText>The same parameters as for S5-JM-01 as documented in clause 6.6.8.2.3 are used.</w:delText>
        </w:r>
      </w:del>
    </w:p>
    <w:p w14:paraId="3CCDF27B" w14:textId="77777777" w:rsidR="0078056B" w:rsidRDefault="0078056B" w:rsidP="0078056B">
      <w:r>
        <w:t xml:space="preserve">The settings are defined in the attached configuration file </w:t>
      </w:r>
      <w:r>
        <w:rPr>
          <w:rFonts w:ascii="Courier New" w:hAnsi="Courier New" w:cs="Courier New"/>
        </w:rPr>
        <w:t>s4-jm-01.cfg</w:t>
      </w:r>
      <w:r>
        <w:t>.</w:t>
      </w:r>
    </w:p>
    <w:p w14:paraId="43DC3AD7" w14:textId="77777777" w:rsidR="0078056B" w:rsidRDefault="0078056B" w:rsidP="0078056B">
      <w:pPr>
        <w:pStyle w:val="Titre5"/>
      </w:pPr>
      <w:bookmarkStart w:id="386" w:name="_Toc100837786"/>
      <w:r>
        <w:t>6.5.8.2.4</w:t>
      </w:r>
      <w:r>
        <w:tab/>
        <w:t>S4-JM-02: Intra</w:t>
      </w:r>
      <w:bookmarkEnd w:id="386"/>
      <w:ins w:id="387" w:author="Gilles" w:date="2022-05-05T21:50:00Z">
        <w:r>
          <w:t xml:space="preserve"> near 1 sec</w:t>
        </w:r>
      </w:ins>
    </w:p>
    <w:p w14:paraId="72CA21FE" w14:textId="77777777" w:rsidR="0078056B" w:rsidRDefault="0078056B" w:rsidP="0078056B">
      <w:pPr>
        <w:rPr>
          <w:ins w:id="388" w:author="Gilles" w:date="2022-05-05T21:50:00Z"/>
        </w:rPr>
      </w:pPr>
      <w:ins w:id="389" w:author="Gilles" w:date="2022-05-05T21:50:00Z">
        <w:r>
          <w:t>The common parameters as defined in 6.5.8.2.2 apply.</w:t>
        </w:r>
      </w:ins>
    </w:p>
    <w:p w14:paraId="4F870FF3" w14:textId="77777777" w:rsidR="0078056B" w:rsidRDefault="0078056B" w:rsidP="0078056B">
      <w:pPr>
        <w:rPr>
          <w:ins w:id="390" w:author="Gilles" w:date="2022-05-05T21:50:00Z"/>
        </w:rPr>
      </w:pPr>
      <w:ins w:id="391" w:author="Gilles" w:date="2022-05-05T21:50:00Z">
        <w:r>
          <w:t xml:space="preserve">In addition, the following parameters apply: </w:t>
        </w:r>
      </w:ins>
    </w:p>
    <w:p w14:paraId="0B7BAEBA" w14:textId="77777777" w:rsidR="0078056B" w:rsidRDefault="0078056B" w:rsidP="0078056B">
      <w:pPr>
        <w:pStyle w:val="B10"/>
        <w:rPr>
          <w:ins w:id="392" w:author="Gilles" w:date="2022-05-05T21:50:00Z"/>
        </w:rPr>
      </w:pPr>
      <w:ins w:id="393" w:author="Gilles" w:date="2022-05-05T21:50:00Z">
        <w:r>
          <w:t>-</w:t>
        </w:r>
        <w:r>
          <w:tab/>
        </w:r>
        <w:r w:rsidRPr="00C075EA">
          <w:rPr>
            <w:rFonts w:ascii="Courier New" w:hAnsi="Courier New" w:cs="Courier New"/>
          </w:rPr>
          <w:t>IntraPeriod</w:t>
        </w:r>
        <w:r>
          <w:t xml:space="preserve"> </w:t>
        </w:r>
        <w:r w:rsidRPr="004C7941">
          <w:t>and</w:t>
        </w:r>
        <w:r>
          <w:rPr>
            <w:rFonts w:ascii="Courier New" w:hAnsi="Courier New" w:cs="Courier New"/>
          </w:rPr>
          <w:t xml:space="preserve"> IDRPeriod</w:t>
        </w:r>
        <w:r w:rsidRPr="00CE7776">
          <w:t xml:space="preserve"> = power of 2 value that is greater than or equal to the frame rate (fps), such that near 1 second is achieved: 32 for 30fps sequences and 64 for 60fps sequences</w:t>
        </w:r>
      </w:ins>
    </w:p>
    <w:p w14:paraId="22EADA0F" w14:textId="77777777" w:rsidR="0078056B" w:rsidRDefault="0078056B" w:rsidP="0078056B">
      <w:pPr>
        <w:pStyle w:val="B10"/>
        <w:rPr>
          <w:ins w:id="394" w:author="Gilles" w:date="2022-05-05T21:50:00Z"/>
        </w:rPr>
      </w:pPr>
      <w:ins w:id="395" w:author="Gilles" w:date="2022-05-05T21:50:00Z">
        <w:r>
          <w:t>-</w:t>
        </w:r>
        <w:r>
          <w:tab/>
        </w:r>
        <w:r w:rsidRPr="00C075EA">
          <w:rPr>
            <w:rFonts w:ascii="Courier New" w:hAnsi="Courier New" w:cs="Courier New"/>
          </w:rPr>
          <w:t>NumberBFrames</w:t>
        </w:r>
        <w:r>
          <w:t xml:space="preserve"> = 0</w:t>
        </w:r>
      </w:ins>
    </w:p>
    <w:p w14:paraId="26BC25AD" w14:textId="77777777" w:rsidR="0078056B" w:rsidRDefault="0078056B" w:rsidP="0078056B">
      <w:pPr>
        <w:pStyle w:val="B10"/>
        <w:rPr>
          <w:ins w:id="396" w:author="Gilles" w:date="2022-05-05T21:50:00Z"/>
        </w:rPr>
      </w:pPr>
      <w:ins w:id="397" w:author="Gilles" w:date="2022-05-05T21:50:00Z">
        <w:r>
          <w:t>-</w:t>
        </w:r>
        <w:r>
          <w:tab/>
        </w:r>
        <w:r w:rsidRPr="00C075EA">
          <w:rPr>
            <w:rFonts w:ascii="Courier New" w:hAnsi="Courier New" w:cs="Courier New"/>
          </w:rPr>
          <w:t>BReferencePictures</w:t>
        </w:r>
        <w:r>
          <w:t xml:space="preserve"> = 2</w:t>
        </w:r>
      </w:ins>
    </w:p>
    <w:p w14:paraId="1AFE287B" w14:textId="77777777" w:rsidR="0078056B" w:rsidRDefault="0078056B" w:rsidP="0078056B">
      <w:pPr>
        <w:pStyle w:val="B10"/>
        <w:rPr>
          <w:ins w:id="398" w:author="Gilles" w:date="2022-05-05T21:50:00Z"/>
        </w:rPr>
      </w:pPr>
      <w:ins w:id="399" w:author="Gilles" w:date="2022-05-05T21:50:00Z">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ins>
    </w:p>
    <w:p w14:paraId="2363A6DD" w14:textId="77777777" w:rsidR="0078056B" w:rsidDel="000B2CF5" w:rsidRDefault="0078056B" w:rsidP="0078056B">
      <w:pPr>
        <w:rPr>
          <w:del w:id="400" w:author="Gilles" w:date="2022-05-05T21:50:00Z"/>
        </w:rPr>
      </w:pPr>
      <w:del w:id="401" w:author="Gilles" w:date="2022-05-05T21:50:00Z">
        <w:r w:rsidDel="000B2CF5">
          <w:delText>The same parameters as for S5-JM-02 as documented in clause 6.6.8.2.4 are used.</w:delText>
        </w:r>
      </w:del>
    </w:p>
    <w:p w14:paraId="41053E42" w14:textId="77777777" w:rsidR="0078056B" w:rsidRDefault="0078056B" w:rsidP="0078056B">
      <w:r>
        <w:t xml:space="preserve">The settings are defined in the attached configuration file </w:t>
      </w:r>
      <w:r>
        <w:rPr>
          <w:rFonts w:ascii="Courier New" w:hAnsi="Courier New" w:cs="Courier New"/>
        </w:rPr>
        <w:t>s4-jm-02.cfg</w:t>
      </w:r>
      <w:r>
        <w:t>.</w:t>
      </w:r>
    </w:p>
    <w:p w14:paraId="013238E1" w14:textId="77777777" w:rsidR="0078056B" w:rsidRDefault="0078056B" w:rsidP="0078056B">
      <w:pPr>
        <w:pStyle w:val="Titre4"/>
      </w:pPr>
      <w:bookmarkStart w:id="402" w:name="_Toc100837787"/>
      <w:r>
        <w:t>6.5.8.3</w:t>
      </w:r>
      <w:r>
        <w:tab/>
        <w:t>H.265/HEVC Anchors</w:t>
      </w:r>
      <w:bookmarkEnd w:id="402"/>
    </w:p>
    <w:p w14:paraId="7EBCCD7A" w14:textId="77777777" w:rsidR="0078056B" w:rsidRDefault="0078056B" w:rsidP="0078056B">
      <w:pPr>
        <w:pStyle w:val="Titre5"/>
      </w:pPr>
      <w:bookmarkStart w:id="403" w:name="_Toc100837788"/>
      <w:r>
        <w:t>6.5.8.3.1</w:t>
      </w:r>
      <w:r>
        <w:tab/>
        <w:t>Overview</w:t>
      </w:r>
      <w:bookmarkEnd w:id="403"/>
    </w:p>
    <w:p w14:paraId="2C23B4F0" w14:textId="77777777" w:rsidR="0078056B" w:rsidRDefault="0078056B" w:rsidP="0078056B">
      <w:r>
        <w:t>Table 6.5.8.3.1-1 provides an overview of the H.265/HEVC anchor tuples. Keys are identified to refer to the anchors in the context of the scenario.</w:t>
      </w:r>
    </w:p>
    <w:p w14:paraId="70E124B1" w14:textId="77777777" w:rsidR="0078056B" w:rsidRDefault="0078056B" w:rsidP="0078056B">
      <w:r>
        <w:t>The details are also provided here: https://dash-large-files.akamaized.net/WAVE/3GPP/5GVideo/Bitstreams/Scenario-4-Sharing/265/streams.csv.</w:t>
      </w:r>
    </w:p>
    <w:p w14:paraId="08497B69" w14:textId="77777777" w:rsidR="0078056B" w:rsidRDefault="0078056B" w:rsidP="0078056B">
      <w:pPr>
        <w:pStyle w:val="TH"/>
      </w:pPr>
      <w:r>
        <w:lastRenderedPageBreak/>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78056B" w14:paraId="043B8B38" w14:textId="77777777" w:rsidTr="00606877">
        <w:tc>
          <w:tcPr>
            <w:tcW w:w="1255" w:type="dxa"/>
            <w:tcBorders>
              <w:top w:val="single" w:sz="4" w:space="0" w:color="FFFFFF"/>
              <w:left w:val="single" w:sz="4" w:space="0" w:color="FFFFFF"/>
              <w:right w:val="nil"/>
            </w:tcBorders>
            <w:shd w:val="clear" w:color="auto" w:fill="A5A5A5"/>
          </w:tcPr>
          <w:p w14:paraId="06102E36" w14:textId="77777777" w:rsidR="0078056B" w:rsidRPr="000B05DF" w:rsidRDefault="0078056B" w:rsidP="00606877">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5C97089" w14:textId="77777777" w:rsidR="0078056B" w:rsidRPr="000B05DF" w:rsidRDefault="0078056B" w:rsidP="00606877">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0BEF03FA" w14:textId="77777777" w:rsidR="0078056B" w:rsidRPr="000B05DF" w:rsidRDefault="0078056B" w:rsidP="00606877">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6B7836E1" w14:textId="77777777" w:rsidR="0078056B" w:rsidRPr="000B05DF" w:rsidRDefault="0078056B" w:rsidP="00606877">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7DDE4441" w14:textId="77777777" w:rsidR="0078056B" w:rsidRPr="000B05DF" w:rsidRDefault="0078056B" w:rsidP="00606877">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2ED6ED1" w14:textId="77777777" w:rsidR="0078056B" w:rsidRPr="000B05DF" w:rsidRDefault="0078056B" w:rsidP="00606877">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79C135D8" w14:textId="77777777" w:rsidR="0078056B" w:rsidRPr="000B05DF" w:rsidRDefault="0078056B" w:rsidP="00606877">
            <w:pPr>
              <w:pStyle w:val="TAH"/>
              <w:rPr>
                <w:b w:val="0"/>
                <w:bCs/>
                <w:color w:val="FFFFFF"/>
                <w:lang w:val="en-US"/>
              </w:rPr>
            </w:pPr>
            <w:r w:rsidRPr="000B05DF">
              <w:rPr>
                <w:b w:val="0"/>
                <w:bCs/>
                <w:color w:val="FFFFFF"/>
                <w:lang w:val="en-US"/>
              </w:rPr>
              <w:t>Anchor Key</w:t>
            </w:r>
          </w:p>
        </w:tc>
      </w:tr>
      <w:tr w:rsidR="0078056B" w:rsidRPr="00495639" w14:paraId="275DFCC1" w14:textId="77777777" w:rsidTr="00606877">
        <w:tc>
          <w:tcPr>
            <w:tcW w:w="1255" w:type="dxa"/>
            <w:tcBorders>
              <w:top w:val="single" w:sz="4" w:space="0" w:color="FFFFFF"/>
              <w:left w:val="single" w:sz="4" w:space="0" w:color="FFFFFF"/>
              <w:bottom w:val="single" w:sz="4" w:space="0" w:color="FFFFFF"/>
            </w:tcBorders>
            <w:shd w:val="clear" w:color="auto" w:fill="A5A5A5"/>
          </w:tcPr>
          <w:p w14:paraId="7B589E9C"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11C9BA84" w14:textId="77777777" w:rsidR="0078056B" w:rsidRPr="001A75E1" w:rsidRDefault="0078056B" w:rsidP="00606877">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0305068A"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72D89287" w14:textId="77777777" w:rsidR="0078056B" w:rsidRPr="001A75E1" w:rsidRDefault="0078056B" w:rsidP="00606877">
            <w:pPr>
              <w:pStyle w:val="TAC"/>
              <w:rPr>
                <w:sz w:val="16"/>
                <w:szCs w:val="18"/>
                <w:lang w:val="en-US"/>
              </w:rPr>
            </w:pPr>
            <w:r>
              <w:rPr>
                <w:sz w:val="16"/>
                <w:szCs w:val="18"/>
                <w:lang w:val="en-US"/>
              </w:rPr>
              <w:t>HM16.22</w:t>
            </w:r>
          </w:p>
        </w:tc>
        <w:tc>
          <w:tcPr>
            <w:tcW w:w="1170" w:type="dxa"/>
            <w:shd w:val="clear" w:color="auto" w:fill="DBDBDB"/>
          </w:tcPr>
          <w:p w14:paraId="797A404D" w14:textId="77777777" w:rsidR="0078056B" w:rsidRPr="001A75E1" w:rsidRDefault="0078056B" w:rsidP="00606877">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6201B318" w14:textId="77777777" w:rsidR="0078056B" w:rsidRPr="001A75E1" w:rsidRDefault="0078056B" w:rsidP="00606877">
            <w:pPr>
              <w:pStyle w:val="TAC"/>
              <w:rPr>
                <w:sz w:val="16"/>
                <w:szCs w:val="18"/>
                <w:lang w:val="en-US"/>
              </w:rPr>
            </w:pPr>
            <w:r>
              <w:rPr>
                <w:sz w:val="16"/>
                <w:szCs w:val="18"/>
                <w:lang w:val="en-US" w:eastAsia="fr-FR"/>
              </w:rPr>
              <w:t>QP = [22,27,32,37]</w:t>
            </w:r>
          </w:p>
        </w:tc>
        <w:tc>
          <w:tcPr>
            <w:tcW w:w="1626" w:type="dxa"/>
            <w:shd w:val="clear" w:color="auto" w:fill="DBDBDB"/>
          </w:tcPr>
          <w:p w14:paraId="764099EC"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78056B" w:rsidRPr="00495639" w14:paraId="0ED7B5F7" w14:textId="77777777" w:rsidTr="00606877">
        <w:tc>
          <w:tcPr>
            <w:tcW w:w="1255" w:type="dxa"/>
            <w:tcBorders>
              <w:top w:val="single" w:sz="4" w:space="0" w:color="FFFFFF"/>
              <w:left w:val="single" w:sz="4" w:space="0" w:color="FFFFFF"/>
              <w:bottom w:val="single" w:sz="4" w:space="0" w:color="FFFFFF"/>
            </w:tcBorders>
            <w:shd w:val="clear" w:color="auto" w:fill="A5A5A5"/>
          </w:tcPr>
          <w:p w14:paraId="5BB64211"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7A116ABA" w14:textId="77777777" w:rsidR="0078056B" w:rsidRPr="001A75E1" w:rsidRDefault="0078056B" w:rsidP="00606877">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093858A3"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51AD0A74" w14:textId="77777777" w:rsidR="0078056B" w:rsidRPr="001A75E1" w:rsidRDefault="0078056B" w:rsidP="00606877">
            <w:pPr>
              <w:pStyle w:val="TAC"/>
              <w:rPr>
                <w:sz w:val="16"/>
                <w:szCs w:val="18"/>
                <w:lang w:val="en-US"/>
              </w:rPr>
            </w:pPr>
            <w:r>
              <w:rPr>
                <w:sz w:val="16"/>
                <w:szCs w:val="18"/>
                <w:lang w:val="en-US"/>
              </w:rPr>
              <w:t>HM16.22</w:t>
            </w:r>
          </w:p>
        </w:tc>
        <w:tc>
          <w:tcPr>
            <w:tcW w:w="1170" w:type="dxa"/>
            <w:shd w:val="clear" w:color="auto" w:fill="DBDBDB"/>
          </w:tcPr>
          <w:p w14:paraId="7676E88B" w14:textId="77777777" w:rsidR="0078056B" w:rsidRPr="001A75E1" w:rsidRDefault="0078056B" w:rsidP="00606877">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AC4059F" w14:textId="77777777" w:rsidR="0078056B" w:rsidRPr="001A75E1" w:rsidRDefault="0078056B" w:rsidP="00606877">
            <w:pPr>
              <w:pStyle w:val="TAC"/>
              <w:rPr>
                <w:sz w:val="16"/>
                <w:szCs w:val="18"/>
                <w:lang w:val="en-US"/>
              </w:rPr>
            </w:pPr>
            <w:r>
              <w:rPr>
                <w:sz w:val="16"/>
                <w:szCs w:val="18"/>
                <w:lang w:val="en-US" w:eastAsia="fr-FR"/>
              </w:rPr>
              <w:t>QP = [22,27,32,37]</w:t>
            </w:r>
          </w:p>
        </w:tc>
        <w:tc>
          <w:tcPr>
            <w:tcW w:w="1626" w:type="dxa"/>
            <w:shd w:val="clear" w:color="auto" w:fill="DBDBDB"/>
          </w:tcPr>
          <w:p w14:paraId="5D18789B"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78056B" w:rsidRPr="00495639" w14:paraId="2E46503F" w14:textId="77777777" w:rsidTr="00606877">
        <w:tc>
          <w:tcPr>
            <w:tcW w:w="1255" w:type="dxa"/>
            <w:tcBorders>
              <w:top w:val="single" w:sz="4" w:space="0" w:color="FFFFFF"/>
              <w:left w:val="single" w:sz="4" w:space="0" w:color="FFFFFF"/>
              <w:bottom w:val="single" w:sz="4" w:space="0" w:color="FFFFFF"/>
            </w:tcBorders>
            <w:shd w:val="clear" w:color="auto" w:fill="A5A5A5"/>
          </w:tcPr>
          <w:p w14:paraId="046C8E8A"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53A4F463" w14:textId="77777777" w:rsidR="0078056B" w:rsidRPr="001A75E1" w:rsidRDefault="0078056B" w:rsidP="00606877">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7A4052E7"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10B95910" w14:textId="77777777" w:rsidR="0078056B" w:rsidRPr="001A75E1" w:rsidRDefault="0078056B" w:rsidP="00606877">
            <w:pPr>
              <w:pStyle w:val="TAC"/>
              <w:rPr>
                <w:sz w:val="16"/>
                <w:szCs w:val="18"/>
                <w:lang w:val="en-US"/>
              </w:rPr>
            </w:pPr>
            <w:r>
              <w:rPr>
                <w:sz w:val="16"/>
                <w:szCs w:val="18"/>
                <w:lang w:val="en-US"/>
              </w:rPr>
              <w:t>HM16.22</w:t>
            </w:r>
          </w:p>
        </w:tc>
        <w:tc>
          <w:tcPr>
            <w:tcW w:w="1170" w:type="dxa"/>
            <w:shd w:val="clear" w:color="auto" w:fill="DBDBDB"/>
          </w:tcPr>
          <w:p w14:paraId="319A7914" w14:textId="77777777" w:rsidR="0078056B" w:rsidRPr="001A75E1" w:rsidRDefault="0078056B" w:rsidP="00606877">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E23CBEF" w14:textId="77777777" w:rsidR="0078056B" w:rsidRPr="001A75E1" w:rsidRDefault="0078056B" w:rsidP="00606877">
            <w:pPr>
              <w:pStyle w:val="TAC"/>
              <w:rPr>
                <w:sz w:val="16"/>
                <w:szCs w:val="18"/>
                <w:lang w:val="en-US"/>
              </w:rPr>
            </w:pPr>
            <w:r>
              <w:rPr>
                <w:sz w:val="16"/>
                <w:szCs w:val="18"/>
                <w:lang w:val="en-US" w:eastAsia="fr-FR"/>
              </w:rPr>
              <w:t>QP = [22,27,32,37]</w:t>
            </w:r>
          </w:p>
        </w:tc>
        <w:tc>
          <w:tcPr>
            <w:tcW w:w="1626" w:type="dxa"/>
            <w:shd w:val="clear" w:color="auto" w:fill="DBDBDB"/>
          </w:tcPr>
          <w:p w14:paraId="0E53573C"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78056B" w:rsidRPr="00495639" w14:paraId="62331F79" w14:textId="77777777" w:rsidTr="00606877">
        <w:tc>
          <w:tcPr>
            <w:tcW w:w="1255" w:type="dxa"/>
            <w:tcBorders>
              <w:top w:val="single" w:sz="4" w:space="0" w:color="FFFFFF"/>
              <w:left w:val="single" w:sz="4" w:space="0" w:color="FFFFFF"/>
              <w:bottom w:val="single" w:sz="4" w:space="0" w:color="FFFFFF"/>
            </w:tcBorders>
            <w:shd w:val="clear" w:color="auto" w:fill="A5A5A5"/>
          </w:tcPr>
          <w:p w14:paraId="5A81443F"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2C240A0B" w14:textId="77777777" w:rsidR="0078056B" w:rsidRPr="001A75E1" w:rsidRDefault="0078056B" w:rsidP="00606877">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7DA203B6"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4B755467" w14:textId="77777777" w:rsidR="0078056B" w:rsidRPr="001A75E1" w:rsidRDefault="0078056B" w:rsidP="00606877">
            <w:pPr>
              <w:pStyle w:val="TAC"/>
              <w:rPr>
                <w:sz w:val="16"/>
                <w:szCs w:val="18"/>
                <w:lang w:val="en-US"/>
              </w:rPr>
            </w:pPr>
            <w:r>
              <w:rPr>
                <w:sz w:val="16"/>
                <w:szCs w:val="18"/>
                <w:lang w:val="en-US"/>
              </w:rPr>
              <w:t>HM16.22</w:t>
            </w:r>
          </w:p>
        </w:tc>
        <w:tc>
          <w:tcPr>
            <w:tcW w:w="1170" w:type="dxa"/>
            <w:shd w:val="clear" w:color="auto" w:fill="DBDBDB"/>
          </w:tcPr>
          <w:p w14:paraId="6F33D3D9" w14:textId="77777777" w:rsidR="0078056B" w:rsidRPr="001A75E1" w:rsidRDefault="0078056B" w:rsidP="00606877">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32532345" w14:textId="77777777" w:rsidR="0078056B" w:rsidRPr="001A75E1" w:rsidRDefault="0078056B" w:rsidP="00606877">
            <w:pPr>
              <w:pStyle w:val="TAC"/>
              <w:rPr>
                <w:sz w:val="16"/>
                <w:szCs w:val="18"/>
                <w:lang w:val="en-US"/>
              </w:rPr>
            </w:pPr>
            <w:r>
              <w:rPr>
                <w:sz w:val="16"/>
                <w:szCs w:val="18"/>
                <w:lang w:val="en-US" w:eastAsia="fr-FR"/>
              </w:rPr>
              <w:t>QP = [22,27,32,37]</w:t>
            </w:r>
          </w:p>
        </w:tc>
        <w:tc>
          <w:tcPr>
            <w:tcW w:w="1626" w:type="dxa"/>
            <w:shd w:val="clear" w:color="auto" w:fill="DBDBDB"/>
          </w:tcPr>
          <w:p w14:paraId="3A7CD639"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78056B" w:rsidRPr="00495639" w14:paraId="6524D0C2" w14:textId="77777777" w:rsidTr="00606877">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E4B4BD5"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9A91348" w14:textId="77777777" w:rsidR="0078056B" w:rsidRPr="001A75E1" w:rsidRDefault="0078056B" w:rsidP="00606877">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6557006"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6B758DF" w14:textId="77777777" w:rsidR="0078056B" w:rsidRPr="001A75E1" w:rsidRDefault="0078056B" w:rsidP="00606877">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2D90973" w14:textId="77777777" w:rsidR="0078056B" w:rsidRPr="001A75E1" w:rsidRDefault="0078056B" w:rsidP="00606877">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B4C6196" w14:textId="77777777" w:rsidR="0078056B" w:rsidRPr="001A75E1" w:rsidRDefault="0078056B" w:rsidP="00606877">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C48850B"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78056B" w:rsidRPr="00495639" w14:paraId="0D109C96" w14:textId="77777777" w:rsidTr="00606877">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069938B"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D4E1901" w14:textId="77777777" w:rsidR="0078056B" w:rsidRPr="001A75E1" w:rsidRDefault="0078056B" w:rsidP="00606877">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8222F94"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1288101E" w14:textId="77777777" w:rsidR="0078056B" w:rsidRPr="001A75E1" w:rsidRDefault="0078056B" w:rsidP="00606877">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08DF1017" w14:textId="77777777" w:rsidR="0078056B" w:rsidRPr="001A75E1" w:rsidRDefault="0078056B" w:rsidP="00606877">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078F6E1" w14:textId="77777777" w:rsidR="0078056B" w:rsidRPr="001A75E1" w:rsidRDefault="0078056B" w:rsidP="00606877">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BA3FC3D"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78056B" w:rsidRPr="00495639" w14:paraId="78EFD935" w14:textId="77777777" w:rsidTr="00606877">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153D3AC"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17EC5BA2" w14:textId="77777777" w:rsidR="0078056B" w:rsidRPr="001A75E1" w:rsidRDefault="0078056B" w:rsidP="00606877">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18409C6"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177EC6A" w14:textId="77777777" w:rsidR="0078056B" w:rsidRPr="001A75E1" w:rsidRDefault="0078056B" w:rsidP="00606877">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10B55F2D" w14:textId="77777777" w:rsidR="0078056B" w:rsidRPr="001A75E1" w:rsidRDefault="0078056B" w:rsidP="00606877">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910EB76" w14:textId="77777777" w:rsidR="0078056B" w:rsidRPr="001A75E1" w:rsidRDefault="0078056B" w:rsidP="00606877">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925C47E"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78056B" w:rsidRPr="00495639" w14:paraId="5387F781" w14:textId="77777777" w:rsidTr="00606877">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46CB261"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03EAE8" w14:textId="77777777" w:rsidR="0078056B" w:rsidRPr="001A75E1" w:rsidRDefault="0078056B" w:rsidP="00606877">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657C4E9"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1029F796" w14:textId="77777777" w:rsidR="0078056B" w:rsidRPr="001A75E1" w:rsidRDefault="0078056B" w:rsidP="00606877">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350C0046" w14:textId="77777777" w:rsidR="0078056B" w:rsidRPr="001A75E1" w:rsidRDefault="0078056B" w:rsidP="00606877">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8733B8C" w14:textId="77777777" w:rsidR="0078056B" w:rsidRPr="001A75E1" w:rsidRDefault="0078056B" w:rsidP="00606877">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7C03396"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222EECED" w14:textId="77777777" w:rsidR="0078056B" w:rsidRDefault="0078056B" w:rsidP="0078056B">
      <w:pPr>
        <w:pStyle w:val="Titre5"/>
      </w:pPr>
      <w:bookmarkStart w:id="404" w:name="_Toc100837789"/>
      <w:r>
        <w:t>6.5.8.3.2</w:t>
      </w:r>
      <w:r>
        <w:tab/>
        <w:t>Common Parameters</w:t>
      </w:r>
      <w:bookmarkEnd w:id="404"/>
    </w:p>
    <w:p w14:paraId="7D440A7F" w14:textId="77777777" w:rsidR="0078056B" w:rsidRDefault="0078056B" w:rsidP="0078056B">
      <w:r>
        <w:t>To generate the anchor bitstreams, HM16.22 is used.</w:t>
      </w:r>
    </w:p>
    <w:p w14:paraId="3653B880" w14:textId="77777777" w:rsidR="0078056B" w:rsidRDefault="0078056B" w:rsidP="0078056B">
      <w:pPr>
        <w:rPr>
          <w:ins w:id="405" w:author="Gilles" w:date="2022-05-05T21:52:00Z"/>
        </w:rPr>
      </w:pPr>
      <w:ins w:id="406" w:author="Gilles" w:date="2022-05-05T21:52:00Z">
        <w:r>
          <w:t xml:space="preserve">Each source sequence is encoded with: </w:t>
        </w:r>
      </w:ins>
    </w:p>
    <w:p w14:paraId="44D9E4D6" w14:textId="77777777" w:rsidR="0078056B" w:rsidRDefault="0078056B" w:rsidP="0078056B">
      <w:pPr>
        <w:pStyle w:val="B10"/>
        <w:rPr>
          <w:ins w:id="407" w:author="Gilles" w:date="2022-05-05T21:52:00Z"/>
        </w:rPr>
      </w:pPr>
      <w:ins w:id="408" w:author="Gilles" w:date="2022-05-05T21:52:00Z">
        <w:r>
          <w:t>-</w:t>
        </w:r>
        <w:r>
          <w:tab/>
          <w:t xml:space="preserve">QP: [22, 27, 32, 37] </w:t>
        </w:r>
      </w:ins>
    </w:p>
    <w:p w14:paraId="762CB384" w14:textId="77777777" w:rsidR="0078056B" w:rsidRDefault="0078056B" w:rsidP="0078056B">
      <w:pPr>
        <w:pStyle w:val="B10"/>
        <w:rPr>
          <w:ins w:id="409" w:author="Gilles" w:date="2022-05-05T21:52:00Z"/>
        </w:rPr>
      </w:pPr>
      <w:ins w:id="410" w:author="Gilles" w:date="2022-05-05T21:52:00Z">
        <w:r>
          <w:t>-</w:t>
        </w:r>
        <w:r>
          <w:tab/>
        </w:r>
        <w:r w:rsidRPr="00C075EA">
          <w:rPr>
            <w:rFonts w:ascii="Courier New" w:hAnsi="Courier New" w:cs="Courier New"/>
          </w:rPr>
          <w:t>InternalBitDepth</w:t>
        </w:r>
        <w:r w:rsidRPr="00A227AC">
          <w:t xml:space="preserve"> is 10 # codec operating bit-depth where all sequences (including </w:t>
        </w:r>
        <w:proofErr w:type="gramStart"/>
        <w:r w:rsidRPr="00A227AC">
          <w:t>8 bit</w:t>
        </w:r>
        <w:proofErr w:type="gramEnd"/>
        <w:r w:rsidRPr="00A227AC">
          <w:t xml:space="preserve"> sequences) are coded with an internal bitdeph of 10 in accordance with [44] and metrics are calculated in 10 bits</w:t>
        </w:r>
        <w:r>
          <w:t>.</w:t>
        </w:r>
      </w:ins>
    </w:p>
    <w:p w14:paraId="2BEFBDA0" w14:textId="77777777" w:rsidR="0078056B" w:rsidRDefault="0078056B" w:rsidP="0078056B">
      <w:pPr>
        <w:pStyle w:val="B10"/>
        <w:rPr>
          <w:ins w:id="411" w:author="Gilles" w:date="2022-05-05T21:52:00Z"/>
        </w:rPr>
      </w:pPr>
      <w:ins w:id="412" w:author="Gilles" w:date="2022-05-05T21:52:00Z">
        <w:r>
          <w:t>-</w:t>
        </w:r>
        <w:r>
          <w:tab/>
        </w:r>
        <w:r w:rsidRPr="00C075EA">
          <w:rPr>
            <w:rFonts w:ascii="Courier New" w:hAnsi="Courier New" w:cs="Courier New"/>
          </w:rPr>
          <w:t>SEIDecodedPictureHash</w:t>
        </w:r>
        <w:r w:rsidRPr="00611385">
          <w:t>=1</w:t>
        </w:r>
      </w:ins>
    </w:p>
    <w:p w14:paraId="274A618B" w14:textId="77777777" w:rsidR="0078056B" w:rsidRDefault="0078056B" w:rsidP="0078056B">
      <w:pPr>
        <w:pStyle w:val="B10"/>
        <w:ind w:left="0" w:firstLine="0"/>
        <w:rPr>
          <w:ins w:id="413" w:author="Gilles" w:date="2022-05-05T21:52:00Z"/>
        </w:rPr>
      </w:pPr>
      <w:ins w:id="414" w:author="Gilles" w:date="2022-05-05T21:52:00Z">
        <w:r>
          <w:t xml:space="preserve">As the </w:t>
        </w:r>
        <w:r w:rsidRPr="00C075EA">
          <w:rPr>
            <w:rFonts w:ascii="Courier New" w:hAnsi="Courier New" w:cs="Courier New"/>
          </w:rPr>
          <w:t>SEIDecodedPictureHash</w:t>
        </w:r>
        <w:r>
          <w:t xml:space="preserve"> is set to 1, the effective file size (EFS) needs to </w:t>
        </w:r>
        <w:proofErr w:type="gramStart"/>
        <w:r>
          <w:t>take into account</w:t>
        </w:r>
        <w:proofErr w:type="gramEnd"/>
        <w:r>
          <w:t xml:space="preserve"> the removal of this SEI message when computing the bitrate metric as defined in clause 5.5.2.</w:t>
        </w:r>
      </w:ins>
    </w:p>
    <w:p w14:paraId="6B8CD0BC" w14:textId="77777777" w:rsidR="0078056B" w:rsidDel="000B2CF5" w:rsidRDefault="0078056B" w:rsidP="0078056B">
      <w:pPr>
        <w:rPr>
          <w:del w:id="415" w:author="Gilles" w:date="2022-05-05T21:52:00Z"/>
        </w:rPr>
      </w:pPr>
      <w:del w:id="416" w:author="Gilles" w:date="2022-05-05T21:52:00Z">
        <w:r w:rsidDel="000B2CF5">
          <w:delText>The same parameters as for scenario 5 as documented in clause 6.6.8.3.2 are used.</w:delText>
        </w:r>
      </w:del>
    </w:p>
    <w:p w14:paraId="1430A1D4" w14:textId="77777777" w:rsidR="0078056B" w:rsidRDefault="0078056B" w:rsidP="0078056B">
      <w:pPr>
        <w:rPr>
          <w:rFonts w:ascii="Arial" w:hAnsi="Arial"/>
          <w:sz w:val="22"/>
        </w:rPr>
      </w:pPr>
      <w:r>
        <w:rPr>
          <w:rFonts w:ascii="Arial" w:hAnsi="Arial"/>
          <w:sz w:val="22"/>
        </w:rPr>
        <w:t>6.5.8.3.3</w:t>
      </w:r>
      <w:r>
        <w:rPr>
          <w:rFonts w:ascii="Arial" w:hAnsi="Arial"/>
          <w:sz w:val="22"/>
        </w:rPr>
        <w:tab/>
      </w:r>
      <w:r>
        <w:rPr>
          <w:rFonts w:ascii="Arial" w:hAnsi="Arial"/>
          <w:sz w:val="22"/>
        </w:rPr>
        <w:tab/>
        <w:t>S4-HM-01: no random access</w:t>
      </w:r>
    </w:p>
    <w:p w14:paraId="28BCFA4A" w14:textId="77777777" w:rsidR="0078056B" w:rsidRDefault="0078056B" w:rsidP="0078056B">
      <w:r>
        <w:t>The same parameters as for S5-HM-01 as documented in clause 6.6.8.3.3 are used.</w:t>
      </w:r>
    </w:p>
    <w:p w14:paraId="74DAAC2A" w14:textId="77777777" w:rsidR="0078056B" w:rsidRPr="00882D8E" w:rsidRDefault="0078056B" w:rsidP="0078056B">
      <w:pPr>
        <w:rPr>
          <w:ins w:id="417" w:author="Gilles" w:date="2022-05-05T21:54:00Z"/>
        </w:rPr>
      </w:pPr>
      <w:ins w:id="418" w:author="Gilles" w:date="2022-05-05T21:54:00Z">
        <w:r>
          <w:t>E</w:t>
        </w:r>
        <w:r w:rsidRPr="00882D8E">
          <w:t>ach source sequence is encoded with the following changes:</w:t>
        </w:r>
      </w:ins>
    </w:p>
    <w:p w14:paraId="040BCBCF" w14:textId="77777777" w:rsidR="0078056B" w:rsidRPr="00882D8E" w:rsidRDefault="0078056B" w:rsidP="0078056B">
      <w:pPr>
        <w:pStyle w:val="B10"/>
        <w:rPr>
          <w:ins w:id="419" w:author="Gilles" w:date="2022-05-05T21:54:00Z"/>
        </w:rPr>
      </w:pPr>
      <w:ins w:id="420" w:author="Gilles" w:date="2022-05-05T21:54:00Z">
        <w:r w:rsidRPr="00882D8E">
          <w:t>-</w:t>
        </w:r>
        <w:r w:rsidRPr="00882D8E">
          <w:tab/>
        </w:r>
        <w:r>
          <w:t xml:space="preserve">The common parameters as defined in clause 6.6.8.3.3 </w:t>
        </w:r>
      </w:ins>
    </w:p>
    <w:p w14:paraId="5396841D" w14:textId="77777777" w:rsidR="0078056B" w:rsidRPr="00882D8E" w:rsidRDefault="0078056B" w:rsidP="0078056B">
      <w:pPr>
        <w:pStyle w:val="B10"/>
        <w:rPr>
          <w:ins w:id="421" w:author="Gilles" w:date="2022-05-05T21:54:00Z"/>
        </w:rPr>
      </w:pPr>
      <w:ins w:id="422" w:author="Gilles" w:date="2022-05-05T21:54:00Z">
        <w:r>
          <w:t>-</w:t>
        </w:r>
        <w:r>
          <w:tab/>
        </w:r>
        <w:r w:rsidRPr="00C075EA">
          <w:rPr>
            <w:rFonts w:ascii="Courier New" w:hAnsi="Courier New" w:cs="Courier New"/>
          </w:rPr>
          <w:t>IntraPeriod</w:t>
        </w:r>
        <w:r>
          <w:t xml:space="preserve"> </w:t>
        </w:r>
        <w:r w:rsidRPr="00882D8E">
          <w:t>with no</w:t>
        </w:r>
        <w:r>
          <w:t xml:space="preserve"> </w:t>
        </w:r>
        <w:r w:rsidRPr="00882D8E">
          <w:t>fix interval</w:t>
        </w:r>
      </w:ins>
    </w:p>
    <w:p w14:paraId="5057240D" w14:textId="77777777" w:rsidR="0078056B" w:rsidRPr="00882D8E" w:rsidRDefault="0078056B" w:rsidP="0078056B">
      <w:pPr>
        <w:pStyle w:val="B2"/>
        <w:rPr>
          <w:ins w:id="423" w:author="Gilles" w:date="2022-05-05T21:54:00Z"/>
        </w:rPr>
      </w:pPr>
      <w:ins w:id="424" w:author="Gilles" w:date="2022-05-05T21:54:00Z">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t xml:space="preserve"> within the GOP</w:t>
        </w:r>
      </w:ins>
    </w:p>
    <w:p w14:paraId="3A0EE68E" w14:textId="77777777" w:rsidR="0078056B" w:rsidRPr="00882D8E" w:rsidRDefault="0078056B" w:rsidP="0078056B">
      <w:pPr>
        <w:pStyle w:val="B2"/>
        <w:rPr>
          <w:ins w:id="425" w:author="Gilles" w:date="2022-05-05T21:54:00Z"/>
        </w:rPr>
      </w:pPr>
      <w:ins w:id="426" w:author="Gilles" w:date="2022-05-05T21:54:00Z">
        <w:r w:rsidRPr="00882D8E">
          <w:t xml:space="preserve">-  </w:t>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proofErr w:type="gramStart"/>
        <w:r w:rsidRPr="00C075EA">
          <w:rPr>
            <w:rFonts w:ascii="Courier New" w:hAnsi="Courier New" w:cs="Courier New"/>
          </w:rPr>
          <w:t>QPoffset</w:t>
        </w:r>
        <w:r>
          <w:t xml:space="preserve">,  </w:t>
        </w:r>
        <w:r w:rsidRPr="00C075EA">
          <w:rPr>
            <w:rFonts w:ascii="Courier New" w:hAnsi="Courier New" w:cs="Courier New"/>
          </w:rPr>
          <w:t>QPOffsetModelScale</w:t>
        </w:r>
        <w:proofErr w:type="gramEnd"/>
        <w:r>
          <w:t xml:space="preserve">  and </w:t>
        </w:r>
        <w:r w:rsidRPr="00C075EA">
          <w:rPr>
            <w:rFonts w:ascii="Courier New" w:hAnsi="Courier New" w:cs="Courier New"/>
          </w:rPr>
          <w:t>QPOffsetModelOff</w:t>
        </w:r>
        <w:r w:rsidRPr="00882D8E">
          <w:t>.</w:t>
        </w:r>
      </w:ins>
    </w:p>
    <w:p w14:paraId="68AFBBA3" w14:textId="77777777" w:rsidR="0078056B" w:rsidRDefault="0078056B" w:rsidP="0078056B">
      <w:r>
        <w:t xml:space="preserve">The settings are defined in the attached configuration file </w:t>
      </w:r>
      <w:r>
        <w:rPr>
          <w:rFonts w:ascii="Courier New" w:hAnsi="Courier New" w:cs="Courier New"/>
        </w:rPr>
        <w:t>s4-hm-01.cfg</w:t>
      </w:r>
      <w:r>
        <w:t>.</w:t>
      </w:r>
    </w:p>
    <w:p w14:paraId="38BE4531" w14:textId="77777777" w:rsidR="0078056B" w:rsidRDefault="0078056B" w:rsidP="0078056B">
      <w:pPr>
        <w:pStyle w:val="Titre5"/>
      </w:pPr>
      <w:bookmarkStart w:id="427" w:name="_Toc100837790"/>
      <w:r>
        <w:t>6.5.8.3.4</w:t>
      </w:r>
      <w:r>
        <w:tab/>
        <w:t>S4-HM-02: Intra</w:t>
      </w:r>
      <w:bookmarkEnd w:id="427"/>
    </w:p>
    <w:p w14:paraId="76712EA2" w14:textId="77777777" w:rsidR="0078056B" w:rsidRPr="00882D8E" w:rsidRDefault="0078056B" w:rsidP="0078056B">
      <w:pPr>
        <w:rPr>
          <w:ins w:id="428" w:author="Gilles" w:date="2022-05-05T21:54:00Z"/>
        </w:rPr>
      </w:pPr>
      <w:ins w:id="429" w:author="Gilles" w:date="2022-05-05T21:54:00Z">
        <w:r>
          <w:t>E</w:t>
        </w:r>
        <w:r w:rsidRPr="00882D8E">
          <w:t>ach source sequence is encoded with the following changes:</w:t>
        </w:r>
      </w:ins>
    </w:p>
    <w:p w14:paraId="6F16E1C7" w14:textId="77777777" w:rsidR="0078056B" w:rsidRPr="00882D8E" w:rsidRDefault="0078056B" w:rsidP="0078056B">
      <w:pPr>
        <w:pStyle w:val="B10"/>
        <w:rPr>
          <w:ins w:id="430" w:author="Gilles" w:date="2022-05-05T21:54:00Z"/>
        </w:rPr>
      </w:pPr>
      <w:ins w:id="431" w:author="Gilles" w:date="2022-05-05T21:54:00Z">
        <w:r w:rsidRPr="00882D8E">
          <w:t>-</w:t>
        </w:r>
        <w:r w:rsidRPr="00882D8E">
          <w:tab/>
        </w:r>
        <w:r>
          <w:t xml:space="preserve">The common parameters as defined in clause 6.6.8.3.3 </w:t>
        </w:r>
      </w:ins>
    </w:p>
    <w:p w14:paraId="5BE082E8" w14:textId="77777777" w:rsidR="0078056B" w:rsidRPr="00882D8E" w:rsidRDefault="0078056B" w:rsidP="0078056B">
      <w:pPr>
        <w:pStyle w:val="B10"/>
        <w:rPr>
          <w:ins w:id="432" w:author="Gilles" w:date="2022-05-05T21:54:00Z"/>
        </w:rPr>
      </w:pPr>
      <w:ins w:id="433" w:author="Gilles" w:date="2022-05-05T21:54:00Z">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ins>
    </w:p>
    <w:p w14:paraId="4F0AE29C" w14:textId="77777777" w:rsidR="0078056B" w:rsidRPr="00882D8E" w:rsidRDefault="0078056B" w:rsidP="0078056B">
      <w:pPr>
        <w:pStyle w:val="B2"/>
        <w:rPr>
          <w:ins w:id="434" w:author="Gilles" w:date="2022-05-05T21:54:00Z"/>
        </w:rPr>
      </w:pPr>
      <w:ins w:id="435" w:author="Gilles" w:date="2022-05-05T21:54:00Z">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ins>
    </w:p>
    <w:p w14:paraId="6FA45CD3" w14:textId="77777777" w:rsidR="0078056B" w:rsidRPr="00882D8E" w:rsidRDefault="0078056B" w:rsidP="0078056B">
      <w:pPr>
        <w:pStyle w:val="B2"/>
        <w:rPr>
          <w:ins w:id="436" w:author="Gilles" w:date="2022-05-05T21:54:00Z"/>
        </w:rPr>
      </w:pPr>
      <w:ins w:id="437" w:author="Gilles" w:date="2022-05-05T21:54:00Z">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ins>
    </w:p>
    <w:p w14:paraId="0F8A08E9" w14:textId="77777777" w:rsidR="0078056B" w:rsidRDefault="0078056B" w:rsidP="0078056B">
      <w:pPr>
        <w:pStyle w:val="B2"/>
        <w:rPr>
          <w:ins w:id="438" w:author="Gilles" w:date="2022-05-05T21:54:00Z"/>
        </w:rPr>
      </w:pPr>
      <w:ins w:id="439" w:author="Gilles" w:date="2022-05-05T21:54:00Z">
        <w:r w:rsidRPr="00882D8E">
          <w:t>-  Each B picture refers to</w:t>
        </w:r>
        <w:r>
          <w:t xml:space="preserve"> </w:t>
        </w:r>
        <w:r w:rsidRPr="00882D8E">
          <w:t>immediately preceding pictures in display order.</w:t>
        </w:r>
      </w:ins>
    </w:p>
    <w:p w14:paraId="3D8488AB" w14:textId="77777777" w:rsidR="0078056B" w:rsidDel="000B2CF5" w:rsidRDefault="0078056B" w:rsidP="0078056B">
      <w:pPr>
        <w:rPr>
          <w:del w:id="440" w:author="Gilles" w:date="2022-05-05T21:54:00Z"/>
        </w:rPr>
      </w:pPr>
      <w:del w:id="441" w:author="Gilles" w:date="2022-05-05T21:54:00Z">
        <w:r w:rsidDel="000B2CF5">
          <w:delText>The same parameters as for S5-HM-02 as documented in clause 6.6.8.3.4 are used.</w:delText>
        </w:r>
      </w:del>
    </w:p>
    <w:p w14:paraId="207BE08A" w14:textId="77777777" w:rsidR="0078056B" w:rsidRDefault="0078056B" w:rsidP="0078056B">
      <w:r>
        <w:t xml:space="preserve">The settings are defined in the attached configuration file </w:t>
      </w:r>
      <w:r>
        <w:rPr>
          <w:rFonts w:ascii="Courier New" w:hAnsi="Courier New" w:cs="Courier New"/>
        </w:rPr>
        <w:t>s4-hm-02.cfg</w:t>
      </w:r>
      <w:r>
        <w:t>.</w:t>
      </w:r>
    </w:p>
    <w:p w14:paraId="4B61CE7F" w14:textId="77777777" w:rsidR="0078056B" w:rsidRDefault="0078056B" w:rsidP="0078056B">
      <w:pPr>
        <w:pStyle w:val="Titre3"/>
      </w:pPr>
      <w:bookmarkStart w:id="442" w:name="_Toc100837791"/>
      <w:r>
        <w:lastRenderedPageBreak/>
        <w:t>6.5.9</w:t>
      </w:r>
      <w:r>
        <w:tab/>
      </w:r>
      <w:bookmarkEnd w:id="283"/>
      <w:bookmarkEnd w:id="284"/>
      <w:r>
        <w:t>Anchor Results</w:t>
      </w:r>
      <w:bookmarkEnd w:id="442"/>
    </w:p>
    <w:p w14:paraId="023BB91B" w14:textId="77777777" w:rsidR="0078056B" w:rsidRDefault="0078056B" w:rsidP="0078056B">
      <w:pPr>
        <w:pStyle w:val="Titre4"/>
      </w:pPr>
      <w:bookmarkStart w:id="443" w:name="_Toc100837792"/>
      <w:r>
        <w:t>6.5.9.1</w:t>
      </w:r>
      <w:r>
        <w:tab/>
        <w:t>H.264/AVC Anchors</w:t>
      </w:r>
      <w:bookmarkEnd w:id="443"/>
    </w:p>
    <w:p w14:paraId="4838E18D" w14:textId="77777777" w:rsidR="0078056B" w:rsidRDefault="0078056B" w:rsidP="0078056B">
      <w:r>
        <w:t xml:space="preserve">AVC anchor streams are provided according to the key system here: </w:t>
      </w:r>
    </w:p>
    <w:p w14:paraId="4931C686" w14:textId="77777777" w:rsidR="0078056B" w:rsidRDefault="0078056B" w:rsidP="00AB092D">
      <w:pPr>
        <w:pStyle w:val="Liste"/>
        <w:numPr>
          <w:ilvl w:val="0"/>
          <w:numId w:val="2"/>
        </w:numPr>
      </w:pPr>
      <w:r w:rsidRPr="00D868B9">
        <w:t>https://dash-large-files.akamaized.net/WAVE/3GPP/5GVideo/Bitstreams/Scenario-</w:t>
      </w:r>
      <w:r>
        <w:t>4</w:t>
      </w:r>
      <w:r w:rsidRPr="00D868B9">
        <w:t>-</w:t>
      </w:r>
      <w:r>
        <w:t>Sharing</w:t>
      </w:r>
      <w:r w:rsidRPr="00D868B9">
        <w:t>/26</w:t>
      </w:r>
      <w:r>
        <w:t>4</w:t>
      </w:r>
      <w:r w:rsidRPr="00D868B9">
        <w:t>/</w:t>
      </w:r>
    </w:p>
    <w:p w14:paraId="1599ED88" w14:textId="77777777" w:rsidR="0078056B" w:rsidRDefault="0078056B" w:rsidP="0078056B">
      <w:r>
        <w:t>AVC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4D3A2EA1" w14:textId="77777777" w:rsidR="0078056B" w:rsidRDefault="0078056B" w:rsidP="00AB092D">
      <w:pPr>
        <w:pStyle w:val="Liste"/>
        <w:numPr>
          <w:ilvl w:val="0"/>
          <w:numId w:val="2"/>
        </w:numPr>
      </w:pPr>
      <w:r w:rsidRPr="00882D8E">
        <w:t>in the</w:t>
      </w:r>
      <w:r w:rsidRPr="00DF0CFB">
        <w:t xml:space="preserve"> attached </w:t>
      </w:r>
      <w:r>
        <w:t>csv</w:t>
      </w:r>
      <w:r w:rsidRPr="00DF0CFB">
        <w:t xml:space="preserve"> files</w:t>
      </w:r>
    </w:p>
    <w:p w14:paraId="4C1BC77B" w14:textId="77777777" w:rsidR="0078056B" w:rsidRDefault="0078056B" w:rsidP="00AB092D">
      <w:pPr>
        <w:pStyle w:val="Liste"/>
        <w:numPr>
          <w:ilvl w:val="0"/>
          <w:numId w:val="2"/>
        </w:numPr>
      </w:pPr>
      <w:r w:rsidRPr="00D868B9">
        <w:t>https://dash-large-files.akamaized.net/WAVE/3GPP/5GVideo/Bitstreams/Scenario-</w:t>
      </w:r>
      <w:r>
        <w:t>4</w:t>
      </w:r>
      <w:r w:rsidRPr="00D868B9">
        <w:t>-</w:t>
      </w:r>
      <w:r>
        <w:t>Sharing</w:t>
      </w:r>
      <w:r w:rsidRPr="00D868B9">
        <w:t>/26</w:t>
      </w:r>
      <w:r>
        <w:t>4</w:t>
      </w:r>
      <w:r w:rsidRPr="00D868B9">
        <w:t>//Metrics/</w:t>
      </w:r>
    </w:p>
    <w:p w14:paraId="60C09039" w14:textId="77777777" w:rsidR="0078056B" w:rsidRPr="00E4352E" w:rsidRDefault="0078056B" w:rsidP="0078056B">
      <w:pPr>
        <w:pStyle w:val="EditorsNote"/>
      </w:pPr>
      <w:r w:rsidRPr="00E4352E">
        <w:t>Editor’s Note:</w:t>
      </w:r>
    </w:p>
    <w:p w14:paraId="5669D30A" w14:textId="77777777" w:rsidR="0078056B" w:rsidRPr="00D4797E" w:rsidRDefault="0078056B" w:rsidP="00AB092D">
      <w:pPr>
        <w:pStyle w:val="EditorsNote"/>
        <w:numPr>
          <w:ilvl w:val="0"/>
          <w:numId w:val="2"/>
        </w:numPr>
      </w:pPr>
      <w:r>
        <w:t>Verification is still needed</w:t>
      </w:r>
    </w:p>
    <w:p w14:paraId="34D21BE6" w14:textId="77777777" w:rsidR="0078056B" w:rsidRDefault="0078056B" w:rsidP="0078056B">
      <w:pPr>
        <w:pStyle w:val="Titre4"/>
      </w:pPr>
      <w:bookmarkStart w:id="444" w:name="_Toc100837793"/>
      <w:r>
        <w:t>6.5.9.2</w:t>
      </w:r>
      <w:r>
        <w:tab/>
        <w:t>H.265/HEVC Anchors</w:t>
      </w:r>
      <w:bookmarkEnd w:id="444"/>
    </w:p>
    <w:p w14:paraId="7B85044B" w14:textId="77777777" w:rsidR="0078056B" w:rsidRDefault="0078056B" w:rsidP="0078056B">
      <w:r>
        <w:t xml:space="preserve">HEVC anchor streams are provided according to the key system here: </w:t>
      </w:r>
    </w:p>
    <w:p w14:paraId="3902A4DC" w14:textId="77777777" w:rsidR="0078056B" w:rsidRDefault="0078056B" w:rsidP="00AB092D">
      <w:pPr>
        <w:pStyle w:val="Liste"/>
        <w:numPr>
          <w:ilvl w:val="0"/>
          <w:numId w:val="2"/>
        </w:numPr>
      </w:pPr>
      <w:r w:rsidRPr="00D868B9">
        <w:t>https://dash-large-files.akamaized.net/WAVE/3GPP/5GVideo/Bitstreams/Scenario-</w:t>
      </w:r>
      <w:r>
        <w:t>4</w:t>
      </w:r>
      <w:r w:rsidRPr="00D868B9">
        <w:t>-</w:t>
      </w:r>
      <w:r>
        <w:t>Sharing</w:t>
      </w:r>
      <w:r w:rsidRPr="00D868B9">
        <w:t>/265/</w:t>
      </w:r>
    </w:p>
    <w:p w14:paraId="357B7040" w14:textId="77777777" w:rsidR="0078056B" w:rsidRDefault="0078056B" w:rsidP="0078056B">
      <w:r w:rsidRPr="00DF0CFB">
        <w:t>HEVC anchor results are provided</w:t>
      </w:r>
      <w:r>
        <w:t xml:space="preserve"> with the appropriate keys as defined in </w:t>
      </w:r>
      <w:r w:rsidRPr="007C6202">
        <w:t>Table 6.</w:t>
      </w:r>
      <w:r>
        <w:t>5</w:t>
      </w:r>
      <w:r w:rsidRPr="007C6202">
        <w:t>.8.3.1-1</w:t>
      </w:r>
      <w:r w:rsidRPr="00882D8E">
        <w:t xml:space="preserve"> </w:t>
      </w:r>
    </w:p>
    <w:p w14:paraId="5B8E2968" w14:textId="77777777" w:rsidR="0078056B" w:rsidRDefault="0078056B" w:rsidP="00AB092D">
      <w:pPr>
        <w:pStyle w:val="Liste"/>
        <w:numPr>
          <w:ilvl w:val="0"/>
          <w:numId w:val="2"/>
        </w:numPr>
      </w:pPr>
      <w:r w:rsidRPr="00882D8E">
        <w:t>in the</w:t>
      </w:r>
      <w:r w:rsidRPr="00DF0CFB">
        <w:t xml:space="preserve"> attached </w:t>
      </w:r>
      <w:r>
        <w:t>csv</w:t>
      </w:r>
      <w:r w:rsidRPr="00DF0CFB">
        <w:t xml:space="preserve"> files</w:t>
      </w:r>
    </w:p>
    <w:p w14:paraId="77D752AB" w14:textId="77777777" w:rsidR="0078056B" w:rsidRDefault="0078056B" w:rsidP="00AB092D">
      <w:pPr>
        <w:pStyle w:val="Liste"/>
        <w:numPr>
          <w:ilvl w:val="0"/>
          <w:numId w:val="2"/>
        </w:numPr>
      </w:pPr>
      <w:r w:rsidRPr="00D868B9">
        <w:t>https://dash-large-files.akamaized.net/WAVE/3GPP/5GVideo/Bitstreams/Scenario-</w:t>
      </w:r>
      <w:r>
        <w:t>4</w:t>
      </w:r>
      <w:r w:rsidRPr="00D868B9">
        <w:t>-</w:t>
      </w:r>
      <w:r>
        <w:t>Sharing</w:t>
      </w:r>
      <w:r w:rsidRPr="00D868B9">
        <w:t>/265/Metrics/</w:t>
      </w:r>
    </w:p>
    <w:p w14:paraId="1A8B6CCC" w14:textId="77777777" w:rsidR="0078056B" w:rsidRPr="00E4352E" w:rsidRDefault="0078056B" w:rsidP="0078056B">
      <w:pPr>
        <w:pStyle w:val="EditorsNote"/>
      </w:pPr>
      <w:r w:rsidRPr="00E4352E">
        <w:t>Editor’s Note:</w:t>
      </w:r>
    </w:p>
    <w:p w14:paraId="71D99F8E" w14:textId="77777777" w:rsidR="0078056B" w:rsidRPr="00C862DD" w:rsidRDefault="0078056B" w:rsidP="00AB092D">
      <w:pPr>
        <w:pStyle w:val="EditorsNote"/>
        <w:numPr>
          <w:ilvl w:val="0"/>
          <w:numId w:val="2"/>
        </w:numPr>
      </w:pPr>
      <w:r>
        <w:t>Verification is still needed</w:t>
      </w:r>
    </w:p>
    <w:p w14:paraId="44CAF56F" w14:textId="77777777" w:rsidR="0078056B" w:rsidDel="002729D6" w:rsidRDefault="0078056B" w:rsidP="0078056B">
      <w:pPr>
        <w:pStyle w:val="Titre3"/>
        <w:rPr>
          <w:del w:id="445" w:author="Gilles" w:date="2022-05-05T21:55:00Z"/>
        </w:rPr>
      </w:pPr>
      <w:bookmarkStart w:id="446" w:name="_Toc41600622"/>
      <w:bookmarkStart w:id="447" w:name="_Toc55813035"/>
      <w:bookmarkStart w:id="448" w:name="_Toc49377046"/>
      <w:bookmarkStart w:id="449" w:name="_Toc100837794"/>
      <w:del w:id="450" w:author="Gilles" w:date="2022-05-05T21:55:00Z">
        <w:r w:rsidDel="002729D6">
          <w:delText>6.5.10</w:delText>
        </w:r>
        <w:r w:rsidDel="002729D6">
          <w:tab/>
          <w:delText>Additional Information</w:delText>
        </w:r>
        <w:bookmarkEnd w:id="446"/>
        <w:bookmarkEnd w:id="447"/>
        <w:bookmarkEnd w:id="448"/>
        <w:r w:rsidDel="002729D6">
          <w:delText xml:space="preserve"> and Performance Data</w:delText>
        </w:r>
        <w:bookmarkEnd w:id="449"/>
      </w:del>
    </w:p>
    <w:p w14:paraId="39367E10" w14:textId="77777777" w:rsidR="0078056B" w:rsidDel="002729D6" w:rsidRDefault="0078056B" w:rsidP="0078056B">
      <w:pPr>
        <w:rPr>
          <w:del w:id="451" w:author="Gilles" w:date="2022-05-05T21:55:00Z"/>
        </w:rPr>
      </w:pPr>
      <w:del w:id="452" w:author="Gilles" w:date="2022-05-05T21:55:00Z">
        <w:r w:rsidRPr="00954C77" w:rsidDel="002729D6">
          <w:delText>No additional performance data is available.</w:delText>
        </w:r>
      </w:del>
    </w:p>
    <w:p w14:paraId="7A8F0460" w14:textId="77777777" w:rsidR="0078056B" w:rsidRDefault="0078056B" w:rsidP="0078056B">
      <w:pPr>
        <w:pStyle w:val="Titre2"/>
      </w:pPr>
      <w:bookmarkStart w:id="453" w:name="_Toc55813036"/>
      <w:bookmarkStart w:id="454" w:name="_Toc49377047"/>
      <w:bookmarkStart w:id="455" w:name="_Toc100837795"/>
      <w:r>
        <w:t>6.6</w:t>
      </w:r>
      <w:r>
        <w:tab/>
        <w:t>Scenario 5: Online Gaming</w:t>
      </w:r>
      <w:bookmarkEnd w:id="453"/>
      <w:bookmarkEnd w:id="454"/>
      <w:bookmarkEnd w:id="455"/>
    </w:p>
    <w:p w14:paraId="5BA7CB89" w14:textId="77777777" w:rsidR="0078056B" w:rsidRDefault="0078056B" w:rsidP="0078056B">
      <w:pPr>
        <w:pStyle w:val="Titre3"/>
      </w:pPr>
      <w:bookmarkStart w:id="456" w:name="_Toc55813037"/>
      <w:bookmarkStart w:id="457" w:name="_Toc49377048"/>
      <w:bookmarkStart w:id="458" w:name="_Toc100837796"/>
      <w:bookmarkStart w:id="459" w:name="_Hlk45730437"/>
      <w:r>
        <w:t>6.6.1</w:t>
      </w:r>
      <w:r>
        <w:tab/>
        <w:t>Motivation</w:t>
      </w:r>
      <w:bookmarkEnd w:id="456"/>
      <w:bookmarkEnd w:id="457"/>
      <w:bookmarkEnd w:id="458"/>
    </w:p>
    <w:p w14:paraId="4F383FEE" w14:textId="77777777" w:rsidR="0078056B" w:rsidRPr="00882D8E" w:rsidRDefault="0078056B" w:rsidP="0078056B">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3BF95C49" w14:textId="77777777" w:rsidR="0078056B" w:rsidRDefault="0078056B" w:rsidP="0078056B">
      <w:r>
        <w:t>For games rendered on 2D displays such as smart phones, typical characteristics of rasterized frames produced by the game engine are:</w:t>
      </w:r>
    </w:p>
    <w:p w14:paraId="685639A7" w14:textId="77777777" w:rsidR="0078056B" w:rsidRPr="00882D8E" w:rsidRDefault="0078056B" w:rsidP="0078056B">
      <w:pPr>
        <w:pStyle w:val="B10"/>
      </w:pPr>
      <w:r w:rsidRPr="00882D8E">
        <w:t>-</w:t>
      </w:r>
      <w:r w:rsidRPr="00882D8E">
        <w:tab/>
        <w:t>Resolution of 720p, 1080p or 4K</w:t>
      </w:r>
    </w:p>
    <w:p w14:paraId="4EEEB367" w14:textId="77777777" w:rsidR="0078056B" w:rsidRPr="00882D8E" w:rsidRDefault="0078056B" w:rsidP="0078056B">
      <w:pPr>
        <w:pStyle w:val="B10"/>
      </w:pPr>
      <w:r w:rsidRPr="00882D8E">
        <w:t>-</w:t>
      </w:r>
      <w:r w:rsidRPr="00882D8E">
        <w:tab/>
        <w:t>Framerate of 30fps, 60fps or 120 fps</w:t>
      </w:r>
    </w:p>
    <w:p w14:paraId="36655A4C" w14:textId="77777777" w:rsidR="0078056B" w:rsidRDefault="0078056B" w:rsidP="0078056B">
      <w:r>
        <w:t>Typical colour bit depth of 8bits (RGB frames) but higher bit depth may be offered for HDR compatible games.</w:t>
      </w:r>
    </w:p>
    <w:p w14:paraId="6945F451" w14:textId="77777777" w:rsidR="0078056B" w:rsidRDefault="0078056B" w:rsidP="0078056B">
      <w:r>
        <w:t>Rasterized frames are directly passed to a video encoder (typically H.264 but H.265 may be used in a few environments) and content is live encoded to fit target quality. As an example, the following quality categorization may be done:</w:t>
      </w:r>
    </w:p>
    <w:p w14:paraId="3BBAB80B" w14:textId="77777777" w:rsidR="0078056B" w:rsidRPr="00882D8E" w:rsidRDefault="0078056B" w:rsidP="0078056B">
      <w:pPr>
        <w:pStyle w:val="B10"/>
      </w:pPr>
      <w:r w:rsidRPr="00882D8E">
        <w:t>-</w:t>
      </w:r>
      <w:r w:rsidRPr="00882D8E">
        <w:tab/>
        <w:t>High Quality: 4k at 60/120fps with an average throughput of 60/100 Mbps</w:t>
      </w:r>
    </w:p>
    <w:p w14:paraId="05335810" w14:textId="77777777" w:rsidR="0078056B" w:rsidRPr="00882D8E" w:rsidRDefault="0078056B" w:rsidP="0078056B">
      <w:pPr>
        <w:pStyle w:val="B10"/>
      </w:pPr>
      <w:r w:rsidRPr="00882D8E">
        <w:t>-</w:t>
      </w:r>
      <w:r w:rsidRPr="00882D8E">
        <w:tab/>
        <w:t>Main Quality: 1080p at 60/120fps with an average throughput of 30/40 Mbps</w:t>
      </w:r>
    </w:p>
    <w:p w14:paraId="1DC61E07" w14:textId="77777777" w:rsidR="0078056B" w:rsidRPr="00882D8E" w:rsidRDefault="0078056B" w:rsidP="0078056B">
      <w:pPr>
        <w:pStyle w:val="B10"/>
      </w:pPr>
      <w:r w:rsidRPr="00882D8E">
        <w:t>-</w:t>
      </w:r>
      <w:r w:rsidRPr="00882D8E">
        <w:tab/>
        <w:t>Low Quality: 720p/1080p at 30fps with an average throughput of 10/12 Mbps</w:t>
      </w:r>
    </w:p>
    <w:p w14:paraId="547ABF91" w14:textId="77777777" w:rsidR="0078056B" w:rsidRPr="00882D8E" w:rsidRDefault="0078056B" w:rsidP="0078056B">
      <w:r w:rsidRPr="00882D8E">
        <w:lastRenderedPageBreak/>
        <w:t>Online gaming for HMD-based consumption was discussed and introduced in detail in TR 26.928 [6]. At least the following use cases are in context of Online gaming:</w:t>
      </w:r>
    </w:p>
    <w:p w14:paraId="04141364" w14:textId="77777777" w:rsidR="0078056B" w:rsidRPr="00882D8E" w:rsidRDefault="0078056B" w:rsidP="0078056B">
      <w:pPr>
        <w:pStyle w:val="B10"/>
      </w:pPr>
      <w:r w:rsidRPr="00882D8E">
        <w:t>-</w:t>
      </w:r>
      <w:r w:rsidRPr="00882D8E">
        <w:tab/>
        <w:t>Use Case 5: Untethered Immersive Online Gaming</w:t>
      </w:r>
    </w:p>
    <w:p w14:paraId="1138A485" w14:textId="77777777" w:rsidR="0078056B" w:rsidRPr="00882D8E" w:rsidRDefault="0078056B" w:rsidP="0078056B">
      <w:pPr>
        <w:pStyle w:val="B10"/>
      </w:pPr>
      <w:r w:rsidRPr="00882D8E">
        <w:t>-</w:t>
      </w:r>
      <w:r w:rsidRPr="00882D8E">
        <w:tab/>
        <w:t>Use Case 6: Immersive Game Spectator Mode</w:t>
      </w:r>
    </w:p>
    <w:p w14:paraId="450C36D7" w14:textId="77777777" w:rsidR="0078056B" w:rsidRDefault="0078056B" w:rsidP="0078056B">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 xml:space="preserve">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w:t>
      </w:r>
      <w:proofErr w:type="gramStart"/>
      <w:r>
        <w:t>low-latency</w:t>
      </w:r>
      <w:proofErr w:type="gramEnd"/>
      <w:r>
        <w:t xml:space="preserve"> based on the considerations in TR 26.928. For the spectator mode, higher latency may be acceptable.</w:t>
      </w:r>
    </w:p>
    <w:p w14:paraId="00A0BC9D" w14:textId="77777777" w:rsidR="0078056B" w:rsidRDefault="0078056B" w:rsidP="0078056B">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317072BB" w14:textId="77777777" w:rsidR="0078056B" w:rsidRDefault="0078056B" w:rsidP="0078056B">
      <w:pPr>
        <w:pStyle w:val="B10"/>
      </w:pPr>
      <w:r w:rsidRPr="00882D8E">
        <w:t>-</w:t>
      </w:r>
      <w:r w:rsidRPr="00882D8E">
        <w:tab/>
        <w:t>H.264 (AVCHD) YUV</w:t>
      </w:r>
      <w:r>
        <w:t xml:space="preserve"> </w:t>
      </w:r>
      <w:r w:rsidRPr="00882D8E">
        <w:t xml:space="preserve">4:2:0, YUV 4:4:4, and Lossless, all </w:t>
      </w:r>
      <w:proofErr w:type="gramStart"/>
      <w:r w:rsidRPr="00882D8E">
        <w:t>8 bit</w:t>
      </w:r>
      <w:proofErr w:type="gramEnd"/>
      <w:r w:rsidRPr="00882D8E">
        <w:t>, Max Resolution 4096 x 4096;</w:t>
      </w:r>
    </w:p>
    <w:p w14:paraId="41EE4368" w14:textId="77777777" w:rsidR="0078056B" w:rsidRDefault="0078056B" w:rsidP="0078056B">
      <w:pPr>
        <w:pStyle w:val="B10"/>
      </w:pPr>
      <w:r w:rsidRPr="00882D8E">
        <w:t>-</w:t>
      </w:r>
      <w:r w:rsidRPr="00882D8E">
        <w:tab/>
        <w:t>H.265 (HEVC) YUV</w:t>
      </w:r>
      <w:r>
        <w:t xml:space="preserve"> </w:t>
      </w:r>
      <w:r w:rsidRPr="00882D8E">
        <w:t xml:space="preserve">4:2:0, YUV 4:4:4, and Lossless, all </w:t>
      </w:r>
      <w:proofErr w:type="gramStart"/>
      <w:r w:rsidRPr="00882D8E">
        <w:t>10 bit</w:t>
      </w:r>
      <w:proofErr w:type="gramEnd"/>
      <w:r w:rsidRPr="00882D8E">
        <w:t>, Max Resolution 8192 x 8192;</w:t>
      </w:r>
    </w:p>
    <w:p w14:paraId="6C9CB918" w14:textId="77777777" w:rsidR="0078056B" w:rsidRDefault="0078056B" w:rsidP="0078056B">
      <w:r>
        <w:t xml:space="preserve">In typical cloud gaming environments, the game server produces rasterized frames at a fixed resolution, framerate and colour bit depth which are negotiated with the player client. Negotiation </w:t>
      </w:r>
      <w:proofErr w:type="gramStart"/>
      <w:r>
        <w:t>takes into account</w:t>
      </w:r>
      <w:proofErr w:type="gramEnd"/>
      <w:r>
        <w:t xml:space="preserve"> game capabilities, player choices and eventually bandwidth constraints.</w:t>
      </w:r>
    </w:p>
    <w:p w14:paraId="5375BAD0" w14:textId="77777777" w:rsidR="0078056B" w:rsidRDefault="0078056B" w:rsidP="0078056B">
      <w:pPr>
        <w:pStyle w:val="Titre3"/>
      </w:pPr>
      <w:bookmarkStart w:id="460" w:name="_Toc55813038"/>
      <w:bookmarkStart w:id="461" w:name="_Toc49377049"/>
      <w:bookmarkStart w:id="462" w:name="_Toc100837797"/>
      <w:bookmarkEnd w:id="459"/>
      <w:r>
        <w:t>6.6.2</w:t>
      </w:r>
      <w:r>
        <w:tab/>
        <w:t>Description of the Anticipated Application</w:t>
      </w:r>
      <w:bookmarkEnd w:id="460"/>
      <w:bookmarkEnd w:id="461"/>
      <w:bookmarkEnd w:id="462"/>
    </w:p>
    <w:p w14:paraId="668CA962" w14:textId="77777777" w:rsidR="0078056B" w:rsidRDefault="0078056B" w:rsidP="0078056B">
      <w:r>
        <w:t>3GPP until now has very restricted set of services but based on the considerations in clause 6.6.1, the following encoding benchmark capabilities are considered for decoding 2D displays:</w:t>
      </w:r>
    </w:p>
    <w:p w14:paraId="3D4AFD0D" w14:textId="77777777" w:rsidR="0078056B" w:rsidRDefault="0078056B" w:rsidP="0078056B">
      <w:pPr>
        <w:pStyle w:val="B10"/>
      </w:pPr>
      <w:r w:rsidRPr="00882D8E">
        <w:t>-</w:t>
      </w:r>
      <w:r w:rsidRPr="00882D8E">
        <w:tab/>
      </w:r>
      <w:r>
        <w:t>H.264 (AVC</w:t>
      </w:r>
      <w:del w:id="463" w:author="Gilles" w:date="2022-05-05T21:57:00Z">
        <w:r w:rsidDel="002729D6">
          <w:delText>HD</w:delText>
        </w:r>
      </w:del>
      <w:r>
        <w:t xml:space="preserve">) YUV 4:2:0, YUV 4:4:4, </w:t>
      </w:r>
      <w:proofErr w:type="gramStart"/>
      <w:r>
        <w:t>8 bit</w:t>
      </w:r>
      <w:proofErr w:type="gramEnd"/>
      <w:r>
        <w:t>, Max Resolution 1920x1080 and 4096 x 2048</w:t>
      </w:r>
    </w:p>
    <w:p w14:paraId="00DABD82" w14:textId="77777777" w:rsidR="0078056B" w:rsidRDefault="0078056B" w:rsidP="0078056B">
      <w:pPr>
        <w:pStyle w:val="B10"/>
      </w:pPr>
      <w:r w:rsidRPr="00882D8E">
        <w:t>-</w:t>
      </w:r>
      <w:r w:rsidRPr="00882D8E">
        <w:tab/>
      </w:r>
      <w:r>
        <w:t xml:space="preserve">H.265 (HEVC) YUV 4:2:0, YUV 4:4:4, </w:t>
      </w:r>
      <w:proofErr w:type="gramStart"/>
      <w:r>
        <w:t>10 bit</w:t>
      </w:r>
      <w:proofErr w:type="gramEnd"/>
      <w:r>
        <w:t>, Max Resolutions 4096 x 2048, 8192 x 4096</w:t>
      </w:r>
    </w:p>
    <w:p w14:paraId="62A4D946" w14:textId="77777777" w:rsidR="0078056B" w:rsidRDefault="0078056B" w:rsidP="0078056B">
      <w:r>
        <w:t>The considered online gaming scenario is low-latency streaming, typically using UDP/IP based distribution to minimize protocol latencies. Important aspects that are expected to be considered when evaluating a codec in the context of this:</w:t>
      </w:r>
    </w:p>
    <w:p w14:paraId="69304358" w14:textId="77777777" w:rsidR="0078056B" w:rsidRPr="00882D8E" w:rsidRDefault="0078056B" w:rsidP="0078056B">
      <w:pPr>
        <w:pStyle w:val="B10"/>
      </w:pPr>
      <w:r w:rsidRPr="00882D8E">
        <w:t>-</w:t>
      </w:r>
      <w:r w:rsidRPr="00882D8E">
        <w:tab/>
        <w:t>Quality and Coding Efficiency:</w:t>
      </w:r>
    </w:p>
    <w:p w14:paraId="7B94885E" w14:textId="77777777" w:rsidR="0078056B" w:rsidRPr="00882D8E" w:rsidRDefault="0078056B" w:rsidP="0078056B">
      <w:pPr>
        <w:pStyle w:val="B2"/>
      </w:pPr>
      <w:r w:rsidRPr="00882D8E">
        <w:t>-</w:t>
      </w:r>
      <w:r>
        <w:tab/>
      </w:r>
      <w:r w:rsidRPr="00882D8E">
        <w:t>The ability to compress traditional computer-generated content.</w:t>
      </w:r>
    </w:p>
    <w:p w14:paraId="0C407297" w14:textId="77777777" w:rsidR="0078056B" w:rsidRPr="00882D8E" w:rsidRDefault="0078056B" w:rsidP="0078056B">
      <w:pPr>
        <w:pStyle w:val="B2"/>
      </w:pPr>
      <w:r w:rsidRPr="00882D8E">
        <w:t>-</w:t>
      </w:r>
      <w:r w:rsidRPr="00882D8E">
        <w:tab/>
        <w:t>The ability to compress photorealistic computer-generated content.</w:t>
      </w:r>
    </w:p>
    <w:p w14:paraId="1F78C8D3" w14:textId="77777777" w:rsidR="0078056B" w:rsidRPr="00882D8E" w:rsidRDefault="0078056B" w:rsidP="0078056B">
      <w:pPr>
        <w:pStyle w:val="B2"/>
      </w:pPr>
      <w:r w:rsidRPr="00882D8E">
        <w:t>-</w:t>
      </w:r>
      <w:r w:rsidRPr="00882D8E">
        <w:tab/>
        <w:t>The ability to compress YUV 4:2:0 and 4:4:4 content</w:t>
      </w:r>
    </w:p>
    <w:p w14:paraId="77BD0271" w14:textId="77777777" w:rsidR="0078056B" w:rsidRPr="00882D8E" w:rsidRDefault="0078056B" w:rsidP="0078056B">
      <w:pPr>
        <w:pStyle w:val="B10"/>
      </w:pPr>
      <w:r w:rsidRPr="00882D8E">
        <w:t xml:space="preserve">- </w:t>
      </w:r>
      <w:r w:rsidRPr="00882D8E">
        <w:tab/>
        <w:t>Considered settings for encoding:</w:t>
      </w:r>
    </w:p>
    <w:p w14:paraId="2913A74F" w14:textId="77777777" w:rsidR="0078056B" w:rsidRPr="00882D8E" w:rsidRDefault="0078056B" w:rsidP="0078056B">
      <w:pPr>
        <w:pStyle w:val="B2"/>
      </w:pPr>
      <w:r w:rsidRPr="00882D8E">
        <w:t>-</w:t>
      </w:r>
      <w:r w:rsidRPr="00882D8E">
        <w:tab/>
        <w:t>Ultra low latency and Low-latency settings</w:t>
      </w:r>
    </w:p>
    <w:p w14:paraId="720637B8" w14:textId="77777777" w:rsidR="0078056B" w:rsidRPr="00882D8E" w:rsidRDefault="0078056B" w:rsidP="0078056B">
      <w:pPr>
        <w:pStyle w:val="B2"/>
      </w:pPr>
      <w:r w:rsidRPr="00882D8E">
        <w:t>-</w:t>
      </w:r>
      <w:r w:rsidRPr="00882D8E">
        <w:tab/>
        <w:t>No specific error resilience mechanisms</w:t>
      </w:r>
    </w:p>
    <w:p w14:paraId="73948C9F" w14:textId="77777777" w:rsidR="0078056B" w:rsidRPr="00882D8E" w:rsidRDefault="0078056B" w:rsidP="0078056B">
      <w:pPr>
        <w:pStyle w:val="B10"/>
      </w:pPr>
      <w:r w:rsidRPr="00882D8E">
        <w:t>-</w:t>
      </w:r>
      <w:r w:rsidRPr="00882D8E">
        <w:tab/>
        <w:t>Encoding in this scenario is typically done as</w:t>
      </w:r>
    </w:p>
    <w:p w14:paraId="24E3967E" w14:textId="77777777" w:rsidR="0078056B" w:rsidRPr="00882D8E" w:rsidRDefault="0078056B" w:rsidP="0078056B">
      <w:pPr>
        <w:pStyle w:val="B2"/>
      </w:pPr>
      <w:r w:rsidRPr="00882D8E">
        <w:t>-</w:t>
      </w:r>
      <w:r w:rsidRPr="00882D8E">
        <w:tab/>
        <w:t>Real-time encoding</w:t>
      </w:r>
    </w:p>
    <w:p w14:paraId="4A111473" w14:textId="77777777" w:rsidR="0078056B" w:rsidRPr="00882D8E" w:rsidRDefault="0078056B" w:rsidP="0078056B">
      <w:pPr>
        <w:pStyle w:val="B2"/>
      </w:pPr>
      <w:r w:rsidRPr="00882D8E">
        <w:t xml:space="preserve">- </w:t>
      </w:r>
      <w:r w:rsidRPr="00882D8E">
        <w:tab/>
        <w:t>Cloud-based encoding</w:t>
      </w:r>
    </w:p>
    <w:p w14:paraId="0C4A4DDB" w14:textId="77777777" w:rsidR="0078056B" w:rsidRPr="00882D8E" w:rsidRDefault="0078056B" w:rsidP="0078056B">
      <w:pPr>
        <w:pStyle w:val="Titre3"/>
      </w:pPr>
      <w:bookmarkStart w:id="464" w:name="_Toc55813039"/>
      <w:bookmarkStart w:id="465" w:name="_Toc49377050"/>
      <w:bookmarkStart w:id="466" w:name="_Toc100837798"/>
      <w:r w:rsidRPr="00882D8E">
        <w:lastRenderedPageBreak/>
        <w:t>6.6.3</w:t>
      </w:r>
      <w:r w:rsidRPr="00882D8E">
        <w:tab/>
        <w:t>Source Format Properties</w:t>
      </w:r>
      <w:bookmarkEnd w:id="464"/>
      <w:bookmarkEnd w:id="465"/>
      <w:bookmarkEnd w:id="466"/>
    </w:p>
    <w:p w14:paraId="19998861" w14:textId="77777777" w:rsidR="0078056B" w:rsidRPr="00882D8E" w:rsidRDefault="0078056B" w:rsidP="0078056B">
      <w:pPr>
        <w:pStyle w:val="Titre4"/>
      </w:pPr>
      <w:bookmarkStart w:id="467" w:name="_Toc55813040"/>
      <w:bookmarkStart w:id="468" w:name="_Toc49377051"/>
      <w:bookmarkStart w:id="469" w:name="_Toc100837799"/>
      <w:r w:rsidRPr="00882D8E">
        <w:t>6.6.3.1</w:t>
      </w:r>
      <w:r w:rsidRPr="00882D8E">
        <w:tab/>
        <w:t>Introduction</w:t>
      </w:r>
      <w:bookmarkEnd w:id="467"/>
      <w:bookmarkEnd w:id="468"/>
      <w:bookmarkEnd w:id="469"/>
    </w:p>
    <w:p w14:paraId="32119F18" w14:textId="77777777" w:rsidR="0078056B" w:rsidRPr="00882D8E" w:rsidRDefault="0078056B" w:rsidP="0078056B">
      <w:r w:rsidRPr="00882D8E">
        <w:t xml:space="preserve">Video games have different characteristics that are important to </w:t>
      </w:r>
      <w:proofErr w:type="gramStart"/>
      <w:r w:rsidRPr="00882D8E">
        <w:t>take into account</w:t>
      </w:r>
      <w:proofErr w:type="gramEnd"/>
      <w:r w:rsidRPr="00882D8E">
        <w:t xml:space="preserve">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69113BD9" w14:textId="77777777" w:rsidR="0078056B" w:rsidRDefault="0078056B" w:rsidP="0078056B">
      <w:r w:rsidRPr="00882D8E">
        <w:t>In particular, the following characteristics are important:</w:t>
      </w:r>
    </w:p>
    <w:p w14:paraId="5531F5C2" w14:textId="77777777" w:rsidR="0078056B" w:rsidRPr="00882D8E" w:rsidRDefault="0078056B" w:rsidP="0078056B">
      <w:pPr>
        <w:pStyle w:val="B10"/>
      </w:pPr>
      <w:r w:rsidRPr="00882D8E">
        <w:t>-</w:t>
      </w:r>
      <w:r w:rsidRPr="00882D8E">
        <w:tab/>
        <w:t>Dynamicity of content: how frequent rasterized frames change when compared to previous frame</w:t>
      </w:r>
    </w:p>
    <w:p w14:paraId="78ADEBF7" w14:textId="77777777" w:rsidR="0078056B" w:rsidRPr="00882D8E" w:rsidRDefault="0078056B" w:rsidP="0078056B">
      <w:pPr>
        <w:pStyle w:val="B10"/>
      </w:pPr>
      <w:r w:rsidRPr="00882D8E">
        <w:t>-</w:t>
      </w:r>
      <w:r w:rsidRPr="00882D8E">
        <w:tab/>
        <w:t>Complexity of content: how much content changes between frames and how complex such changes are</w:t>
      </w:r>
    </w:p>
    <w:p w14:paraId="4342506D" w14:textId="77777777" w:rsidR="0078056B" w:rsidRPr="00882D8E" w:rsidRDefault="0078056B" w:rsidP="0078056B">
      <w:pPr>
        <w:pStyle w:val="B10"/>
      </w:pPr>
      <w:r w:rsidRPr="00882D8E">
        <w:t>-</w:t>
      </w:r>
      <w:r w:rsidRPr="00882D8E">
        <w:tab/>
        <w:t xml:space="preserve">Type of content: traditional CGI, photo-realistic </w:t>
      </w:r>
      <w:proofErr w:type="gramStart"/>
      <w:r w:rsidRPr="00882D8E">
        <w:t>CGI</w:t>
      </w:r>
      <w:proofErr w:type="gramEnd"/>
      <w:r w:rsidRPr="00882D8E">
        <w:t xml:space="preserve"> or natural images/video</w:t>
      </w:r>
    </w:p>
    <w:p w14:paraId="62143C70" w14:textId="77777777" w:rsidR="0078056B" w:rsidRPr="00882D8E" w:rsidRDefault="0078056B" w:rsidP="0078056B">
      <w:r w:rsidRPr="00882D8E">
        <w:t>Depending on these characteristics as well as the interaction delay tolerance, video games can be organized into different categories as document in the remainder of this clause.</w:t>
      </w:r>
    </w:p>
    <w:p w14:paraId="3D5F8288" w14:textId="77777777" w:rsidR="0078056B" w:rsidRPr="00882D8E" w:rsidRDefault="0078056B" w:rsidP="0078056B">
      <w:pPr>
        <w:pStyle w:val="Titre4"/>
      </w:pPr>
      <w:bookmarkStart w:id="470" w:name="_Toc55813041"/>
      <w:bookmarkStart w:id="471" w:name="_Toc49377052"/>
      <w:bookmarkStart w:id="472" w:name="_Toc100837800"/>
      <w:r w:rsidRPr="00882D8E">
        <w:t>6.6.3.2</w:t>
      </w:r>
      <w:r w:rsidRPr="00882D8E">
        <w:tab/>
        <w:t>Category A: Low/medium dynamicity with low/medium complexity.</w:t>
      </w:r>
      <w:bookmarkEnd w:id="470"/>
      <w:bookmarkEnd w:id="471"/>
      <w:bookmarkEnd w:id="472"/>
    </w:p>
    <w:p w14:paraId="141F8030" w14:textId="77777777" w:rsidR="0078056B" w:rsidRPr="00882D8E" w:rsidRDefault="0078056B" w:rsidP="0078056B">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178570AE" w14:textId="77777777" w:rsidR="0078056B" w:rsidRPr="00882D8E" w:rsidRDefault="0078056B" w:rsidP="0078056B">
      <w:r w:rsidRPr="00882D8E">
        <w:t>This category also includes games such as adventure games, casual games, or platform games in which although content may change at every single frame, changes are limited to animation of sprites or simple global movements of the content.</w:t>
      </w:r>
    </w:p>
    <w:p w14:paraId="7540825F" w14:textId="77777777" w:rsidR="0078056B" w:rsidRPr="00882D8E" w:rsidRDefault="0078056B" w:rsidP="0078056B">
      <w:r w:rsidRPr="00882D8E">
        <w:t>The common characteristics of the games in this category is that their playability can support longer interaction delay tolerance (500 – 1000ms according to TR 26.928 [6]) and their content is typically considered to video encode.</w:t>
      </w:r>
    </w:p>
    <w:p w14:paraId="46D67B6F" w14:textId="77777777" w:rsidR="0078056B" w:rsidRPr="00882D8E" w:rsidRDefault="0078056B" w:rsidP="0078056B">
      <w:pPr>
        <w:pStyle w:val="Titre4"/>
      </w:pPr>
      <w:bookmarkStart w:id="473" w:name="_Toc55813042"/>
      <w:bookmarkStart w:id="474" w:name="_Toc49377053"/>
      <w:bookmarkStart w:id="475" w:name="_Toc100837801"/>
      <w:r w:rsidRPr="00882D8E">
        <w:t>6.6.3.3</w:t>
      </w:r>
      <w:r w:rsidRPr="00882D8E">
        <w:tab/>
        <w:t>Category B: games with high dynamicity and low/medium complexity.</w:t>
      </w:r>
      <w:bookmarkEnd w:id="473"/>
      <w:bookmarkEnd w:id="474"/>
      <w:bookmarkEnd w:id="475"/>
    </w:p>
    <w:p w14:paraId="2D4A3428" w14:textId="77777777" w:rsidR="0078056B" w:rsidRDefault="0078056B" w:rsidP="0078056B">
      <w:r w:rsidRPr="00882D8E">
        <w:t>This category includes games such as fighting games, racing games, real-time strategy (RTS) games or real-time RPGs in which content is very dynamic but changes are either limited or simple transforms.</w:t>
      </w:r>
    </w:p>
    <w:p w14:paraId="12BFAC6A" w14:textId="77777777" w:rsidR="0078056B" w:rsidRDefault="0078056B" w:rsidP="0078056B">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5E4615BA" w14:textId="77777777" w:rsidR="0078056B" w:rsidRPr="00882D8E" w:rsidRDefault="0078056B" w:rsidP="0078056B">
      <w:pPr>
        <w:pStyle w:val="Titre4"/>
      </w:pPr>
      <w:bookmarkStart w:id="476" w:name="_Toc55813043"/>
      <w:bookmarkStart w:id="477" w:name="_Toc49377054"/>
      <w:bookmarkStart w:id="478" w:name="_Toc100837802"/>
      <w:r w:rsidRPr="00882D8E">
        <w:t>6.6.3.4</w:t>
      </w:r>
      <w:r w:rsidRPr="00882D8E">
        <w:tab/>
        <w:t>Category C: games with high dynamicity and high complexity.</w:t>
      </w:r>
      <w:bookmarkEnd w:id="476"/>
      <w:bookmarkEnd w:id="477"/>
      <w:bookmarkEnd w:id="478"/>
    </w:p>
    <w:p w14:paraId="41BC7BC1" w14:textId="77777777" w:rsidR="0078056B" w:rsidRDefault="0078056B" w:rsidP="0078056B">
      <w:r>
        <w:t>This category includes games such as first-person shooters (FPS), Massive Multiplayer Online (MMO) games and racing games in which content is very dynamic with possibly very significant changes regularly in the content.</w:t>
      </w:r>
    </w:p>
    <w:p w14:paraId="76E46643" w14:textId="77777777" w:rsidR="0078056B" w:rsidRDefault="0078056B" w:rsidP="0078056B">
      <w:r>
        <w:t xml:space="preserve">The common characteristics of the games in this category is that their playability </w:t>
      </w:r>
      <w:r w:rsidRPr="00882D8E">
        <w:t>requires shorter interaction delay tolerances (100ms according to TR 26.928</w:t>
      </w:r>
      <w:proofErr w:type="gramStart"/>
      <w:r w:rsidRPr="00882D8E">
        <w:t>)</w:t>
      </w:r>
      <w:proofErr w:type="gramEnd"/>
      <w:r w:rsidRPr="00882D8E">
        <w:t xml:space="preserve"> </w:t>
      </w:r>
      <w:r>
        <w:t>and their content is typically considered as complex content to video encode.</w:t>
      </w:r>
      <w:r w:rsidRPr="00882D8E">
        <w:t xml:space="preserve"> </w:t>
      </w:r>
    </w:p>
    <w:p w14:paraId="33341FA9" w14:textId="77777777" w:rsidR="0078056B" w:rsidRPr="00882D8E" w:rsidRDefault="0078056B" w:rsidP="0078056B">
      <w:pPr>
        <w:pStyle w:val="Titre4"/>
      </w:pPr>
      <w:bookmarkStart w:id="479" w:name="_Toc55813044"/>
      <w:bookmarkStart w:id="480" w:name="_Toc49377055"/>
      <w:bookmarkStart w:id="481" w:name="_Toc100837803"/>
      <w:r w:rsidRPr="00882D8E">
        <w:t>6.6.3.5</w:t>
      </w:r>
      <w:r w:rsidRPr="00882D8E">
        <w:tab/>
        <w:t>Category D: photo-realistic games or games based on natural images/video.</w:t>
      </w:r>
      <w:bookmarkEnd w:id="479"/>
      <w:bookmarkEnd w:id="480"/>
      <w:bookmarkEnd w:id="481"/>
    </w:p>
    <w:p w14:paraId="71AF7207" w14:textId="77777777" w:rsidR="0078056B" w:rsidRDefault="0078056B" w:rsidP="0078056B">
      <w:r>
        <w:t>The main characteristics of the games in this category is that their content is typically considered as more complex content to video encode.</w:t>
      </w:r>
    </w:p>
    <w:p w14:paraId="72B67C5D" w14:textId="77777777" w:rsidR="0078056B" w:rsidRPr="00882D8E" w:rsidRDefault="0078056B" w:rsidP="0078056B">
      <w:pPr>
        <w:pStyle w:val="Titre4"/>
      </w:pPr>
      <w:bookmarkStart w:id="482" w:name="_Toc55813045"/>
      <w:bookmarkStart w:id="483" w:name="_Toc49377056"/>
      <w:bookmarkStart w:id="484" w:name="_Toc100837804"/>
      <w:r w:rsidRPr="00882D8E">
        <w:t>6.6.3.6</w:t>
      </w:r>
      <w:r w:rsidRPr="00882D8E">
        <w:tab/>
        <w:t>Category E: XR game content</w:t>
      </w:r>
      <w:bookmarkEnd w:id="482"/>
      <w:bookmarkEnd w:id="483"/>
      <w:bookmarkEnd w:id="484"/>
    </w:p>
    <w:p w14:paraId="5DCDE582" w14:textId="77777777" w:rsidR="0078056B" w:rsidRDefault="0078056B" w:rsidP="0078056B">
      <w:r w:rsidRPr="00882D8E">
        <w:t>For a detailed analysis, please refer to clause 6.6.1 and TR</w:t>
      </w:r>
      <w:ins w:id="485" w:author="Gilles" w:date="2022-05-05T21:57:00Z">
        <w:r>
          <w:t xml:space="preserve"> </w:t>
        </w:r>
      </w:ins>
      <w:r w:rsidRPr="00882D8E">
        <w:t>26.928, clause 4.4.</w:t>
      </w:r>
    </w:p>
    <w:p w14:paraId="3EEA9174" w14:textId="77777777" w:rsidR="0078056B" w:rsidRPr="00882D8E" w:rsidRDefault="0078056B" w:rsidP="0078056B">
      <w:pPr>
        <w:pStyle w:val="Titre4"/>
      </w:pPr>
      <w:bookmarkStart w:id="486" w:name="_Toc55813046"/>
      <w:bookmarkStart w:id="487" w:name="_Toc49377057"/>
      <w:bookmarkStart w:id="488" w:name="_Toc100837805"/>
      <w:r w:rsidRPr="00882D8E">
        <w:t>6.6.3.7</w:t>
      </w:r>
      <w:r w:rsidRPr="00882D8E">
        <w:tab/>
        <w:t>Summary</w:t>
      </w:r>
      <w:bookmarkEnd w:id="486"/>
      <w:bookmarkEnd w:id="487"/>
      <w:bookmarkEnd w:id="488"/>
    </w:p>
    <w:p w14:paraId="47DAF831" w14:textId="77777777" w:rsidR="0078056B" w:rsidRDefault="0078056B" w:rsidP="0078056B">
      <w:r w:rsidRPr="00882D8E">
        <w:t>Table 6.</w:t>
      </w:r>
      <w:r>
        <w:t>6.3.7-1 provides an overview of the different source signal properties for Online Gaming. This information is used to select proper test sequences.</w:t>
      </w:r>
    </w:p>
    <w:p w14:paraId="36703C9A" w14:textId="77777777" w:rsidR="0078056B" w:rsidRDefault="0078056B" w:rsidP="0078056B">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78056B" w:rsidRPr="004C7FD0" w14:paraId="09384B3E" w14:textId="77777777" w:rsidTr="00606877">
        <w:trPr>
          <w:trHeight w:val="20"/>
          <w:jc w:val="center"/>
        </w:trPr>
        <w:tc>
          <w:tcPr>
            <w:tcW w:w="1874" w:type="dxa"/>
            <w:tcBorders>
              <w:top w:val="single" w:sz="4" w:space="0" w:color="FFFFFF"/>
              <w:left w:val="single" w:sz="4" w:space="0" w:color="FFFFFF"/>
              <w:right w:val="nil"/>
            </w:tcBorders>
            <w:shd w:val="clear" w:color="auto" w:fill="A5A5A5"/>
          </w:tcPr>
          <w:p w14:paraId="0AD1C0C2" w14:textId="77777777" w:rsidR="0078056B" w:rsidRPr="00882D8E" w:rsidRDefault="0078056B" w:rsidP="00606877">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2BDC79AA" w14:textId="77777777" w:rsidR="0078056B" w:rsidRPr="00882D8E" w:rsidRDefault="0078056B" w:rsidP="00606877">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4344886" w14:textId="77777777" w:rsidR="0078056B" w:rsidRPr="00882D8E" w:rsidRDefault="0078056B" w:rsidP="00606877">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24CF0763" w14:textId="77777777" w:rsidR="0078056B" w:rsidRPr="00882D8E" w:rsidRDefault="0078056B" w:rsidP="00606877">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355B181D" w14:textId="77777777" w:rsidR="0078056B" w:rsidRPr="00882D8E" w:rsidRDefault="0078056B" w:rsidP="00606877">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02B8DE64" w14:textId="77777777" w:rsidR="0078056B" w:rsidRPr="00882D8E" w:rsidRDefault="0078056B" w:rsidP="00606877">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78056B" w:rsidRPr="00F1314B" w14:paraId="548E91B1" w14:textId="77777777" w:rsidTr="00606877">
        <w:trPr>
          <w:trHeight w:val="20"/>
          <w:jc w:val="center"/>
        </w:trPr>
        <w:tc>
          <w:tcPr>
            <w:tcW w:w="1874" w:type="dxa"/>
            <w:tcBorders>
              <w:top w:val="single" w:sz="4" w:space="0" w:color="FFFFFF"/>
              <w:left w:val="single" w:sz="4" w:space="0" w:color="FFFFFF"/>
            </w:tcBorders>
            <w:shd w:val="clear" w:color="auto" w:fill="A5A5A5"/>
          </w:tcPr>
          <w:p w14:paraId="4FAB43BF" w14:textId="77777777" w:rsidR="0078056B" w:rsidRPr="00882D8E" w:rsidRDefault="0078056B" w:rsidP="00606877">
            <w:pPr>
              <w:pStyle w:val="TAH"/>
              <w:rPr>
                <w:rFonts w:eastAsia="Arial"/>
                <w:color w:val="FFFFFF"/>
              </w:rPr>
            </w:pPr>
            <w:r w:rsidRPr="00882D8E">
              <w:rPr>
                <w:rFonts w:eastAsia="Arial"/>
                <w:b w:val="0"/>
                <w:color w:val="FFFFFF"/>
              </w:rPr>
              <w:t>Spatial resolution</w:t>
            </w:r>
          </w:p>
        </w:tc>
        <w:tc>
          <w:tcPr>
            <w:tcW w:w="1634" w:type="dxa"/>
            <w:shd w:val="clear" w:color="auto" w:fill="DBDBDB"/>
          </w:tcPr>
          <w:p w14:paraId="7852C606" w14:textId="77777777" w:rsidR="0078056B" w:rsidRPr="00882D8E" w:rsidRDefault="0078056B" w:rsidP="00606877">
            <w:pPr>
              <w:pStyle w:val="TAC"/>
              <w:rPr>
                <w:rFonts w:eastAsia="Arial"/>
              </w:rPr>
            </w:pPr>
            <w:r w:rsidRPr="00882D8E">
              <w:rPr>
                <w:rFonts w:eastAsia="Arial"/>
              </w:rPr>
              <w:t>1280x720, 1920x1080, 3840x2160</w:t>
            </w:r>
          </w:p>
          <w:p w14:paraId="1A83C852" w14:textId="77777777" w:rsidR="0078056B" w:rsidRPr="00847BEA" w:rsidRDefault="0078056B" w:rsidP="00606877">
            <w:pPr>
              <w:pStyle w:val="TAC"/>
              <w:rPr>
                <w:rFonts w:eastAsia="Arial"/>
              </w:rPr>
            </w:pPr>
            <w:r w:rsidRPr="00847BEA">
              <w:rPr>
                <w:rFonts w:eastAsia="Arial"/>
              </w:rPr>
              <w:t xml:space="preserve"> </w:t>
            </w:r>
          </w:p>
        </w:tc>
        <w:tc>
          <w:tcPr>
            <w:tcW w:w="1679" w:type="dxa"/>
            <w:shd w:val="clear" w:color="auto" w:fill="DBDBDB"/>
          </w:tcPr>
          <w:p w14:paraId="4CA8BA3F" w14:textId="77777777" w:rsidR="0078056B" w:rsidRPr="00882D8E" w:rsidRDefault="0078056B" w:rsidP="00606877">
            <w:pPr>
              <w:pStyle w:val="TAC"/>
              <w:rPr>
                <w:rFonts w:eastAsia="Arial"/>
              </w:rPr>
            </w:pPr>
            <w:r w:rsidRPr="00882D8E">
              <w:rPr>
                <w:rFonts w:eastAsia="Arial"/>
              </w:rPr>
              <w:t>1280x720, 1920x1080, 3840x2160</w:t>
            </w:r>
          </w:p>
          <w:p w14:paraId="7FFDCF29" w14:textId="77777777" w:rsidR="0078056B" w:rsidRPr="00847BEA" w:rsidRDefault="0078056B" w:rsidP="00606877">
            <w:pPr>
              <w:pStyle w:val="TAC"/>
              <w:rPr>
                <w:rFonts w:eastAsia="Arial"/>
              </w:rPr>
            </w:pPr>
          </w:p>
        </w:tc>
        <w:tc>
          <w:tcPr>
            <w:tcW w:w="1484" w:type="dxa"/>
            <w:shd w:val="clear" w:color="auto" w:fill="DBDBDB"/>
          </w:tcPr>
          <w:p w14:paraId="470154A6" w14:textId="77777777" w:rsidR="0078056B" w:rsidRPr="00882D8E" w:rsidRDefault="0078056B" w:rsidP="00606877">
            <w:pPr>
              <w:pStyle w:val="TAC"/>
              <w:rPr>
                <w:rFonts w:eastAsia="Arial"/>
              </w:rPr>
            </w:pPr>
            <w:r w:rsidRPr="00882D8E">
              <w:rPr>
                <w:rFonts w:eastAsia="Arial"/>
              </w:rPr>
              <w:t>1280x720, 1920x1080, 3840x2160</w:t>
            </w:r>
          </w:p>
          <w:p w14:paraId="19194EC8" w14:textId="77777777" w:rsidR="0078056B" w:rsidRPr="00847BEA" w:rsidRDefault="0078056B" w:rsidP="00606877">
            <w:pPr>
              <w:pStyle w:val="TAC"/>
              <w:rPr>
                <w:rFonts w:eastAsia="Arial"/>
              </w:rPr>
            </w:pPr>
            <w:r w:rsidRPr="00847BEA">
              <w:rPr>
                <w:rFonts w:eastAsia="Arial"/>
              </w:rPr>
              <w:t xml:space="preserve"> </w:t>
            </w:r>
          </w:p>
        </w:tc>
        <w:tc>
          <w:tcPr>
            <w:tcW w:w="1484" w:type="dxa"/>
            <w:shd w:val="clear" w:color="auto" w:fill="DBDBDB"/>
          </w:tcPr>
          <w:p w14:paraId="7AF00666" w14:textId="77777777" w:rsidR="0078056B" w:rsidRPr="00882D8E" w:rsidRDefault="0078056B" w:rsidP="00606877">
            <w:pPr>
              <w:pStyle w:val="TAC"/>
              <w:rPr>
                <w:rFonts w:eastAsia="Arial"/>
              </w:rPr>
            </w:pPr>
            <w:r w:rsidRPr="00882D8E">
              <w:rPr>
                <w:rFonts w:eastAsia="Arial"/>
              </w:rPr>
              <w:t>1280x720, 1920x1080, 3840x2160</w:t>
            </w:r>
          </w:p>
          <w:p w14:paraId="65327CA6" w14:textId="77777777" w:rsidR="0078056B" w:rsidRPr="00847BEA" w:rsidRDefault="0078056B" w:rsidP="00606877">
            <w:pPr>
              <w:pStyle w:val="TAC"/>
              <w:rPr>
                <w:rFonts w:eastAsia="Arial"/>
              </w:rPr>
            </w:pPr>
            <w:r w:rsidRPr="00847BEA">
              <w:rPr>
                <w:rFonts w:eastAsia="Arial"/>
              </w:rPr>
              <w:t xml:space="preserve"> </w:t>
            </w:r>
          </w:p>
        </w:tc>
        <w:tc>
          <w:tcPr>
            <w:tcW w:w="1484" w:type="dxa"/>
            <w:shd w:val="clear" w:color="auto" w:fill="DBDBDB"/>
          </w:tcPr>
          <w:p w14:paraId="5CE4E769" w14:textId="77777777" w:rsidR="0078056B" w:rsidRPr="00847BEA" w:rsidRDefault="0078056B" w:rsidP="00606877">
            <w:pPr>
              <w:pStyle w:val="TAC"/>
              <w:rPr>
                <w:rFonts w:eastAsia="Arial"/>
              </w:rPr>
            </w:pPr>
            <w:r w:rsidRPr="00882D8E">
              <w:rPr>
                <w:rFonts w:eastAsia="Arial"/>
              </w:rPr>
              <w:t>1920x1080, 2048x1024, 3840x2160, 4096x2048, 8192x4096</w:t>
            </w:r>
          </w:p>
        </w:tc>
      </w:tr>
      <w:tr w:rsidR="0078056B" w:rsidRPr="00F1314B" w14:paraId="00163EED" w14:textId="77777777" w:rsidTr="00606877">
        <w:trPr>
          <w:trHeight w:val="20"/>
          <w:jc w:val="center"/>
        </w:trPr>
        <w:tc>
          <w:tcPr>
            <w:tcW w:w="1874" w:type="dxa"/>
            <w:tcBorders>
              <w:left w:val="single" w:sz="4" w:space="0" w:color="FFFFFF"/>
            </w:tcBorders>
            <w:shd w:val="clear" w:color="auto" w:fill="A5A5A5"/>
          </w:tcPr>
          <w:p w14:paraId="7C781860" w14:textId="77777777" w:rsidR="0078056B" w:rsidRPr="00882D8E" w:rsidRDefault="0078056B" w:rsidP="00606877">
            <w:pPr>
              <w:pStyle w:val="TAH"/>
              <w:rPr>
                <w:rFonts w:eastAsia="Arial"/>
                <w:color w:val="FFFFFF"/>
              </w:rPr>
            </w:pPr>
            <w:r w:rsidRPr="00882D8E">
              <w:rPr>
                <w:rFonts w:eastAsia="Arial"/>
                <w:b w:val="0"/>
                <w:color w:val="FFFFFF"/>
              </w:rPr>
              <w:t>Chroma format</w:t>
            </w:r>
          </w:p>
        </w:tc>
        <w:tc>
          <w:tcPr>
            <w:tcW w:w="1634" w:type="dxa"/>
            <w:shd w:val="clear" w:color="auto" w:fill="EDEDED"/>
          </w:tcPr>
          <w:p w14:paraId="264C1C5A" w14:textId="77777777" w:rsidR="0078056B" w:rsidRPr="00847BEA" w:rsidRDefault="0078056B" w:rsidP="00606877">
            <w:pPr>
              <w:pStyle w:val="TAC"/>
              <w:rPr>
                <w:rFonts w:eastAsia="Arial"/>
              </w:rPr>
            </w:pPr>
            <w:r w:rsidRPr="00847BEA">
              <w:rPr>
                <w:rFonts w:eastAsia="Arial"/>
              </w:rPr>
              <w:t>Y’CbCr</w:t>
            </w:r>
          </w:p>
        </w:tc>
        <w:tc>
          <w:tcPr>
            <w:tcW w:w="1679" w:type="dxa"/>
            <w:shd w:val="clear" w:color="auto" w:fill="EDEDED"/>
          </w:tcPr>
          <w:p w14:paraId="50E87DBD" w14:textId="77777777" w:rsidR="0078056B" w:rsidRPr="00847BEA" w:rsidRDefault="0078056B" w:rsidP="00606877">
            <w:pPr>
              <w:pStyle w:val="TAC"/>
              <w:rPr>
                <w:rFonts w:eastAsia="Arial"/>
              </w:rPr>
            </w:pPr>
            <w:r w:rsidRPr="00847BEA">
              <w:rPr>
                <w:rFonts w:eastAsia="Arial"/>
              </w:rPr>
              <w:t>Y’CbCr</w:t>
            </w:r>
          </w:p>
        </w:tc>
        <w:tc>
          <w:tcPr>
            <w:tcW w:w="1484" w:type="dxa"/>
            <w:shd w:val="clear" w:color="auto" w:fill="EDEDED"/>
          </w:tcPr>
          <w:p w14:paraId="022C9BB9" w14:textId="77777777" w:rsidR="0078056B" w:rsidRPr="00847BEA" w:rsidRDefault="0078056B" w:rsidP="00606877">
            <w:pPr>
              <w:pStyle w:val="TAC"/>
              <w:rPr>
                <w:rFonts w:eastAsia="Arial"/>
              </w:rPr>
            </w:pPr>
            <w:r w:rsidRPr="00847BEA">
              <w:rPr>
                <w:rFonts w:eastAsia="Arial"/>
              </w:rPr>
              <w:t>Y’CbCr</w:t>
            </w:r>
          </w:p>
        </w:tc>
        <w:tc>
          <w:tcPr>
            <w:tcW w:w="1484" w:type="dxa"/>
            <w:shd w:val="clear" w:color="auto" w:fill="EDEDED"/>
          </w:tcPr>
          <w:p w14:paraId="045EB671" w14:textId="77777777" w:rsidR="0078056B" w:rsidRPr="00847BEA" w:rsidRDefault="0078056B" w:rsidP="00606877">
            <w:pPr>
              <w:pStyle w:val="TAC"/>
              <w:rPr>
                <w:rFonts w:eastAsia="Arial"/>
              </w:rPr>
            </w:pPr>
            <w:r w:rsidRPr="00847BEA">
              <w:rPr>
                <w:rFonts w:eastAsia="Arial"/>
              </w:rPr>
              <w:t>Y’CbCr</w:t>
            </w:r>
          </w:p>
        </w:tc>
        <w:tc>
          <w:tcPr>
            <w:tcW w:w="1484" w:type="dxa"/>
            <w:shd w:val="clear" w:color="auto" w:fill="EDEDED"/>
          </w:tcPr>
          <w:p w14:paraId="4089C34D" w14:textId="77777777" w:rsidR="0078056B" w:rsidRPr="00847BEA" w:rsidRDefault="0078056B" w:rsidP="00606877">
            <w:pPr>
              <w:pStyle w:val="TAC"/>
              <w:rPr>
                <w:rFonts w:eastAsia="Arial"/>
              </w:rPr>
            </w:pPr>
            <w:r w:rsidRPr="00847BEA">
              <w:rPr>
                <w:rFonts w:eastAsia="Arial"/>
              </w:rPr>
              <w:t>Y’CbCr</w:t>
            </w:r>
          </w:p>
        </w:tc>
      </w:tr>
      <w:tr w:rsidR="0078056B" w:rsidRPr="00F1314B" w14:paraId="6C587C76" w14:textId="77777777" w:rsidTr="00606877">
        <w:trPr>
          <w:trHeight w:val="20"/>
          <w:jc w:val="center"/>
        </w:trPr>
        <w:tc>
          <w:tcPr>
            <w:tcW w:w="1874" w:type="dxa"/>
            <w:tcBorders>
              <w:left w:val="single" w:sz="4" w:space="0" w:color="FFFFFF"/>
            </w:tcBorders>
            <w:shd w:val="clear" w:color="auto" w:fill="A5A5A5"/>
          </w:tcPr>
          <w:p w14:paraId="7078CC1B" w14:textId="77777777" w:rsidR="0078056B" w:rsidRPr="00882D8E" w:rsidRDefault="0078056B" w:rsidP="00606877">
            <w:pPr>
              <w:pStyle w:val="TAH"/>
              <w:rPr>
                <w:rFonts w:eastAsia="Arial"/>
                <w:color w:val="FFFFFF"/>
              </w:rPr>
            </w:pPr>
            <w:r w:rsidRPr="00882D8E">
              <w:rPr>
                <w:rFonts w:eastAsia="Arial"/>
                <w:b w:val="0"/>
                <w:color w:val="FFFFFF"/>
              </w:rPr>
              <w:t>Chroma subsampling</w:t>
            </w:r>
          </w:p>
        </w:tc>
        <w:tc>
          <w:tcPr>
            <w:tcW w:w="1634" w:type="dxa"/>
            <w:shd w:val="clear" w:color="auto" w:fill="DBDBDB"/>
          </w:tcPr>
          <w:p w14:paraId="653B28FC" w14:textId="77777777" w:rsidR="0078056B" w:rsidRPr="00882D8E" w:rsidRDefault="0078056B" w:rsidP="00606877">
            <w:pPr>
              <w:pStyle w:val="TAC"/>
              <w:rPr>
                <w:rFonts w:eastAsia="Arial"/>
              </w:rPr>
            </w:pPr>
            <w:r w:rsidRPr="00882D8E">
              <w:rPr>
                <w:rFonts w:eastAsia="Arial"/>
              </w:rPr>
              <w:t>4:2:0, 4:4:4</w:t>
            </w:r>
          </w:p>
        </w:tc>
        <w:tc>
          <w:tcPr>
            <w:tcW w:w="1679" w:type="dxa"/>
            <w:shd w:val="clear" w:color="auto" w:fill="DBDBDB"/>
          </w:tcPr>
          <w:p w14:paraId="29A038DE" w14:textId="77777777" w:rsidR="0078056B" w:rsidRPr="00882D8E" w:rsidRDefault="0078056B" w:rsidP="00606877">
            <w:pPr>
              <w:pStyle w:val="TAC"/>
              <w:rPr>
                <w:rFonts w:eastAsia="Arial"/>
              </w:rPr>
            </w:pPr>
            <w:r w:rsidRPr="00882D8E">
              <w:rPr>
                <w:rFonts w:eastAsia="Arial"/>
              </w:rPr>
              <w:t>4:2:0, 4:4:4</w:t>
            </w:r>
          </w:p>
        </w:tc>
        <w:tc>
          <w:tcPr>
            <w:tcW w:w="1484" w:type="dxa"/>
            <w:shd w:val="clear" w:color="auto" w:fill="DBDBDB"/>
          </w:tcPr>
          <w:p w14:paraId="02B27704" w14:textId="77777777" w:rsidR="0078056B" w:rsidRPr="00882D8E" w:rsidRDefault="0078056B" w:rsidP="00606877">
            <w:pPr>
              <w:pStyle w:val="TAC"/>
              <w:rPr>
                <w:rFonts w:eastAsia="Arial"/>
              </w:rPr>
            </w:pPr>
            <w:r w:rsidRPr="00882D8E">
              <w:rPr>
                <w:rFonts w:eastAsia="Arial"/>
              </w:rPr>
              <w:t>4:2:0, 4:4:4</w:t>
            </w:r>
          </w:p>
        </w:tc>
        <w:tc>
          <w:tcPr>
            <w:tcW w:w="1484" w:type="dxa"/>
            <w:shd w:val="clear" w:color="auto" w:fill="DBDBDB"/>
          </w:tcPr>
          <w:p w14:paraId="138C8A2E" w14:textId="77777777" w:rsidR="0078056B" w:rsidRPr="00882D8E" w:rsidRDefault="0078056B" w:rsidP="00606877">
            <w:pPr>
              <w:pStyle w:val="TAC"/>
              <w:rPr>
                <w:rFonts w:eastAsia="Arial"/>
              </w:rPr>
            </w:pPr>
            <w:r w:rsidRPr="00882D8E">
              <w:rPr>
                <w:rFonts w:eastAsia="Arial"/>
              </w:rPr>
              <w:t>4:2:0, 4:4:4</w:t>
            </w:r>
          </w:p>
        </w:tc>
        <w:tc>
          <w:tcPr>
            <w:tcW w:w="1484" w:type="dxa"/>
            <w:shd w:val="clear" w:color="auto" w:fill="DBDBDB"/>
          </w:tcPr>
          <w:p w14:paraId="119DC342" w14:textId="77777777" w:rsidR="0078056B" w:rsidRPr="00882D8E" w:rsidRDefault="0078056B" w:rsidP="00606877">
            <w:pPr>
              <w:pStyle w:val="TAC"/>
              <w:rPr>
                <w:rFonts w:eastAsia="Arial"/>
              </w:rPr>
            </w:pPr>
            <w:r w:rsidRPr="00882D8E">
              <w:rPr>
                <w:rFonts w:eastAsia="Arial"/>
              </w:rPr>
              <w:t>4:2:0, 4:4:4</w:t>
            </w:r>
          </w:p>
        </w:tc>
      </w:tr>
      <w:tr w:rsidR="0078056B" w:rsidRPr="00F1314B" w14:paraId="60670656" w14:textId="77777777" w:rsidTr="00606877">
        <w:trPr>
          <w:trHeight w:val="20"/>
          <w:jc w:val="center"/>
        </w:trPr>
        <w:tc>
          <w:tcPr>
            <w:tcW w:w="1874" w:type="dxa"/>
            <w:tcBorders>
              <w:left w:val="single" w:sz="4" w:space="0" w:color="FFFFFF"/>
            </w:tcBorders>
            <w:shd w:val="clear" w:color="auto" w:fill="A5A5A5"/>
          </w:tcPr>
          <w:p w14:paraId="19ABB1A2" w14:textId="77777777" w:rsidR="0078056B" w:rsidRPr="00882D8E" w:rsidRDefault="0078056B" w:rsidP="00606877">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6ACA4394" w14:textId="77777777" w:rsidR="0078056B" w:rsidRPr="00847BEA" w:rsidRDefault="0078056B" w:rsidP="00606877">
            <w:pPr>
              <w:pStyle w:val="TAC"/>
              <w:rPr>
                <w:rFonts w:eastAsia="Arial"/>
              </w:rPr>
            </w:pPr>
            <w:r w:rsidRPr="00847BEA">
              <w:rPr>
                <w:rFonts w:eastAsia="Arial"/>
              </w:rPr>
              <w:t>16:9</w:t>
            </w:r>
          </w:p>
        </w:tc>
        <w:tc>
          <w:tcPr>
            <w:tcW w:w="1679" w:type="dxa"/>
            <w:shd w:val="clear" w:color="auto" w:fill="EDEDED"/>
          </w:tcPr>
          <w:p w14:paraId="6C8F79A7" w14:textId="77777777" w:rsidR="0078056B" w:rsidRPr="00847BEA" w:rsidRDefault="0078056B" w:rsidP="00606877">
            <w:pPr>
              <w:pStyle w:val="TAC"/>
              <w:rPr>
                <w:rFonts w:eastAsia="Arial"/>
              </w:rPr>
            </w:pPr>
            <w:r w:rsidRPr="00847BEA">
              <w:rPr>
                <w:rFonts w:eastAsia="Arial"/>
              </w:rPr>
              <w:t>16:9</w:t>
            </w:r>
          </w:p>
        </w:tc>
        <w:tc>
          <w:tcPr>
            <w:tcW w:w="1484" w:type="dxa"/>
            <w:shd w:val="clear" w:color="auto" w:fill="EDEDED"/>
          </w:tcPr>
          <w:p w14:paraId="573AE34B" w14:textId="77777777" w:rsidR="0078056B" w:rsidRPr="00847BEA" w:rsidRDefault="0078056B" w:rsidP="00606877">
            <w:pPr>
              <w:pStyle w:val="TAC"/>
              <w:rPr>
                <w:rFonts w:eastAsia="Arial"/>
              </w:rPr>
            </w:pPr>
            <w:r w:rsidRPr="00847BEA">
              <w:rPr>
                <w:rFonts w:eastAsia="Arial"/>
              </w:rPr>
              <w:t>16:9</w:t>
            </w:r>
          </w:p>
        </w:tc>
        <w:tc>
          <w:tcPr>
            <w:tcW w:w="1484" w:type="dxa"/>
            <w:shd w:val="clear" w:color="auto" w:fill="EDEDED"/>
          </w:tcPr>
          <w:p w14:paraId="092E962E" w14:textId="77777777" w:rsidR="0078056B" w:rsidRPr="00847BEA" w:rsidRDefault="0078056B" w:rsidP="00606877">
            <w:pPr>
              <w:pStyle w:val="TAC"/>
              <w:rPr>
                <w:rFonts w:eastAsia="Arial"/>
              </w:rPr>
            </w:pPr>
            <w:r w:rsidRPr="00847BEA">
              <w:rPr>
                <w:rFonts w:eastAsia="Arial"/>
              </w:rPr>
              <w:t>16:9</w:t>
            </w:r>
          </w:p>
        </w:tc>
        <w:tc>
          <w:tcPr>
            <w:tcW w:w="1484" w:type="dxa"/>
            <w:shd w:val="clear" w:color="auto" w:fill="EDEDED"/>
          </w:tcPr>
          <w:p w14:paraId="5B4425B2" w14:textId="77777777" w:rsidR="0078056B" w:rsidRPr="00847BEA" w:rsidRDefault="0078056B" w:rsidP="00606877">
            <w:pPr>
              <w:pStyle w:val="TAC"/>
              <w:rPr>
                <w:rFonts w:eastAsia="Arial"/>
              </w:rPr>
            </w:pPr>
            <w:r w:rsidRPr="00847BEA">
              <w:rPr>
                <w:rFonts w:eastAsia="Arial"/>
              </w:rPr>
              <w:t>16:9; 2:1</w:t>
            </w:r>
          </w:p>
        </w:tc>
      </w:tr>
      <w:tr w:rsidR="0078056B" w:rsidRPr="00F1314B" w14:paraId="0703E023" w14:textId="77777777" w:rsidTr="00606877">
        <w:trPr>
          <w:trHeight w:val="20"/>
          <w:jc w:val="center"/>
        </w:trPr>
        <w:tc>
          <w:tcPr>
            <w:tcW w:w="1874" w:type="dxa"/>
            <w:tcBorders>
              <w:left w:val="single" w:sz="4" w:space="0" w:color="FFFFFF"/>
            </w:tcBorders>
            <w:shd w:val="clear" w:color="auto" w:fill="A5A5A5"/>
          </w:tcPr>
          <w:p w14:paraId="6B6B07ED" w14:textId="77777777" w:rsidR="0078056B" w:rsidRPr="00882D8E" w:rsidRDefault="0078056B" w:rsidP="00606877">
            <w:pPr>
              <w:pStyle w:val="TAH"/>
              <w:rPr>
                <w:rFonts w:eastAsia="Arial"/>
                <w:color w:val="FFFFFF"/>
              </w:rPr>
            </w:pPr>
            <w:r w:rsidRPr="00882D8E">
              <w:rPr>
                <w:rFonts w:eastAsia="Arial"/>
                <w:b w:val="0"/>
                <w:color w:val="FFFFFF"/>
              </w:rPr>
              <w:t>Frame Buffers</w:t>
            </w:r>
          </w:p>
        </w:tc>
        <w:tc>
          <w:tcPr>
            <w:tcW w:w="1634" w:type="dxa"/>
            <w:shd w:val="clear" w:color="auto" w:fill="DBDBDB"/>
          </w:tcPr>
          <w:p w14:paraId="041C0484" w14:textId="77777777" w:rsidR="0078056B" w:rsidRPr="00847BEA" w:rsidRDefault="0078056B" w:rsidP="00606877">
            <w:pPr>
              <w:pStyle w:val="TAC"/>
              <w:rPr>
                <w:rFonts w:eastAsia="Arial"/>
              </w:rPr>
            </w:pPr>
            <w:r w:rsidRPr="00847BEA">
              <w:rPr>
                <w:rFonts w:eastAsia="Arial"/>
              </w:rPr>
              <w:t>1</w:t>
            </w:r>
          </w:p>
        </w:tc>
        <w:tc>
          <w:tcPr>
            <w:tcW w:w="1679" w:type="dxa"/>
            <w:shd w:val="clear" w:color="auto" w:fill="DBDBDB"/>
          </w:tcPr>
          <w:p w14:paraId="41E5E158" w14:textId="77777777" w:rsidR="0078056B" w:rsidRPr="00847BEA" w:rsidRDefault="0078056B" w:rsidP="00606877">
            <w:pPr>
              <w:pStyle w:val="TAC"/>
              <w:rPr>
                <w:rFonts w:eastAsia="Arial"/>
              </w:rPr>
            </w:pPr>
            <w:r w:rsidRPr="00847BEA">
              <w:rPr>
                <w:rFonts w:eastAsia="Arial"/>
              </w:rPr>
              <w:t>1</w:t>
            </w:r>
          </w:p>
        </w:tc>
        <w:tc>
          <w:tcPr>
            <w:tcW w:w="1484" w:type="dxa"/>
            <w:shd w:val="clear" w:color="auto" w:fill="DBDBDB"/>
          </w:tcPr>
          <w:p w14:paraId="2B02B8F3" w14:textId="77777777" w:rsidR="0078056B" w:rsidRPr="00847BEA" w:rsidRDefault="0078056B" w:rsidP="00606877">
            <w:pPr>
              <w:pStyle w:val="TAC"/>
              <w:rPr>
                <w:rFonts w:eastAsia="Arial"/>
              </w:rPr>
            </w:pPr>
            <w:r w:rsidRPr="00847BEA">
              <w:rPr>
                <w:rFonts w:eastAsia="Arial"/>
              </w:rPr>
              <w:t>1</w:t>
            </w:r>
          </w:p>
        </w:tc>
        <w:tc>
          <w:tcPr>
            <w:tcW w:w="1484" w:type="dxa"/>
            <w:shd w:val="clear" w:color="auto" w:fill="DBDBDB"/>
          </w:tcPr>
          <w:p w14:paraId="227DFCCC" w14:textId="77777777" w:rsidR="0078056B" w:rsidRPr="00847BEA" w:rsidRDefault="0078056B" w:rsidP="00606877">
            <w:pPr>
              <w:pStyle w:val="TAC"/>
              <w:rPr>
                <w:rFonts w:eastAsia="Arial"/>
              </w:rPr>
            </w:pPr>
            <w:r w:rsidRPr="00847BEA">
              <w:rPr>
                <w:rFonts w:eastAsia="Arial"/>
              </w:rPr>
              <w:t>1</w:t>
            </w:r>
          </w:p>
        </w:tc>
        <w:tc>
          <w:tcPr>
            <w:tcW w:w="1484" w:type="dxa"/>
            <w:shd w:val="clear" w:color="auto" w:fill="DBDBDB"/>
          </w:tcPr>
          <w:p w14:paraId="5657F2A1" w14:textId="77777777" w:rsidR="0078056B" w:rsidRPr="00847BEA" w:rsidRDefault="0078056B" w:rsidP="00606877">
            <w:pPr>
              <w:pStyle w:val="TAC"/>
              <w:rPr>
                <w:rFonts w:eastAsia="Arial"/>
              </w:rPr>
            </w:pPr>
            <w:r w:rsidRPr="00847BEA">
              <w:rPr>
                <w:rFonts w:eastAsia="Arial"/>
              </w:rPr>
              <w:t>2 (1 per eye)</w:t>
            </w:r>
          </w:p>
        </w:tc>
      </w:tr>
      <w:tr w:rsidR="0078056B" w:rsidRPr="00F1314B" w14:paraId="41906A7E" w14:textId="77777777" w:rsidTr="00606877">
        <w:trPr>
          <w:trHeight w:val="20"/>
          <w:jc w:val="center"/>
        </w:trPr>
        <w:tc>
          <w:tcPr>
            <w:tcW w:w="1874" w:type="dxa"/>
            <w:tcBorders>
              <w:left w:val="single" w:sz="4" w:space="0" w:color="FFFFFF"/>
            </w:tcBorders>
            <w:shd w:val="clear" w:color="auto" w:fill="A5A5A5"/>
          </w:tcPr>
          <w:p w14:paraId="3ABA436E" w14:textId="77777777" w:rsidR="0078056B" w:rsidRPr="00882D8E" w:rsidRDefault="0078056B" w:rsidP="00606877">
            <w:pPr>
              <w:pStyle w:val="TAH"/>
              <w:rPr>
                <w:rFonts w:eastAsia="Arial"/>
                <w:color w:val="FFFFFF"/>
              </w:rPr>
            </w:pPr>
            <w:r w:rsidRPr="00882D8E">
              <w:rPr>
                <w:rFonts w:eastAsia="Arial"/>
                <w:b w:val="0"/>
                <w:color w:val="FFFFFF"/>
              </w:rPr>
              <w:t>Frame rates</w:t>
            </w:r>
          </w:p>
        </w:tc>
        <w:tc>
          <w:tcPr>
            <w:tcW w:w="1634" w:type="dxa"/>
            <w:shd w:val="clear" w:color="auto" w:fill="EDEDED"/>
          </w:tcPr>
          <w:p w14:paraId="16B9ACF4" w14:textId="77777777" w:rsidR="0078056B" w:rsidRPr="00882D8E" w:rsidRDefault="0078056B" w:rsidP="00606877">
            <w:pPr>
              <w:pStyle w:val="TAC"/>
              <w:rPr>
                <w:rFonts w:eastAsia="Arial"/>
              </w:rPr>
            </w:pPr>
            <w:r w:rsidRPr="00882D8E">
              <w:rPr>
                <w:rFonts w:eastAsia="Arial"/>
              </w:rPr>
              <w:t>30, 50, 60 Hz</w:t>
            </w:r>
          </w:p>
        </w:tc>
        <w:tc>
          <w:tcPr>
            <w:tcW w:w="1679" w:type="dxa"/>
            <w:shd w:val="clear" w:color="auto" w:fill="EDEDED"/>
          </w:tcPr>
          <w:p w14:paraId="6C2CC5E2" w14:textId="77777777" w:rsidR="0078056B" w:rsidRPr="00882D8E" w:rsidRDefault="0078056B" w:rsidP="00606877">
            <w:pPr>
              <w:pStyle w:val="TAC"/>
              <w:rPr>
                <w:rFonts w:eastAsia="Arial"/>
              </w:rPr>
            </w:pPr>
            <w:r w:rsidRPr="00882D8E">
              <w:rPr>
                <w:rFonts w:eastAsia="Arial"/>
              </w:rPr>
              <w:t>30, 50, 60, 90, 120 Hz</w:t>
            </w:r>
          </w:p>
        </w:tc>
        <w:tc>
          <w:tcPr>
            <w:tcW w:w="1484" w:type="dxa"/>
            <w:shd w:val="clear" w:color="auto" w:fill="EDEDED"/>
          </w:tcPr>
          <w:p w14:paraId="0CB0669E" w14:textId="77777777" w:rsidR="0078056B" w:rsidRPr="00882D8E" w:rsidRDefault="0078056B" w:rsidP="00606877">
            <w:pPr>
              <w:pStyle w:val="TAC"/>
              <w:rPr>
                <w:rFonts w:eastAsia="Arial"/>
              </w:rPr>
            </w:pPr>
            <w:r w:rsidRPr="00882D8E">
              <w:rPr>
                <w:rFonts w:eastAsia="Arial"/>
              </w:rPr>
              <w:t>30, 50, 60, 90, 120 Hz</w:t>
            </w:r>
          </w:p>
        </w:tc>
        <w:tc>
          <w:tcPr>
            <w:tcW w:w="1484" w:type="dxa"/>
            <w:shd w:val="clear" w:color="auto" w:fill="EDEDED"/>
          </w:tcPr>
          <w:p w14:paraId="665D6415" w14:textId="77777777" w:rsidR="0078056B" w:rsidRPr="00882D8E" w:rsidRDefault="0078056B" w:rsidP="00606877">
            <w:pPr>
              <w:pStyle w:val="TAC"/>
              <w:rPr>
                <w:rFonts w:eastAsia="Arial"/>
              </w:rPr>
            </w:pPr>
            <w:r w:rsidRPr="00882D8E">
              <w:rPr>
                <w:rFonts w:eastAsia="Arial"/>
              </w:rPr>
              <w:t>30, 50, 60, 90, 120 Hz</w:t>
            </w:r>
          </w:p>
        </w:tc>
        <w:tc>
          <w:tcPr>
            <w:tcW w:w="1484" w:type="dxa"/>
            <w:shd w:val="clear" w:color="auto" w:fill="EDEDED"/>
          </w:tcPr>
          <w:p w14:paraId="27D56BAC" w14:textId="77777777" w:rsidR="0078056B" w:rsidRPr="00882D8E" w:rsidRDefault="0078056B" w:rsidP="00606877">
            <w:pPr>
              <w:pStyle w:val="TAC"/>
              <w:rPr>
                <w:rFonts w:eastAsia="Arial"/>
              </w:rPr>
            </w:pPr>
            <w:r w:rsidRPr="00882D8E">
              <w:rPr>
                <w:rFonts w:eastAsia="Arial"/>
              </w:rPr>
              <w:t>30, 50, 60, 90, 120 Hz</w:t>
            </w:r>
          </w:p>
        </w:tc>
      </w:tr>
      <w:tr w:rsidR="0078056B" w:rsidRPr="00F1314B" w14:paraId="438F7398" w14:textId="77777777" w:rsidTr="00606877">
        <w:trPr>
          <w:trHeight w:val="20"/>
          <w:jc w:val="center"/>
        </w:trPr>
        <w:tc>
          <w:tcPr>
            <w:tcW w:w="1874" w:type="dxa"/>
            <w:tcBorders>
              <w:left w:val="single" w:sz="4" w:space="0" w:color="FFFFFF"/>
            </w:tcBorders>
            <w:shd w:val="clear" w:color="auto" w:fill="A5A5A5"/>
          </w:tcPr>
          <w:p w14:paraId="5C5248C6" w14:textId="77777777" w:rsidR="0078056B" w:rsidRPr="00882D8E" w:rsidRDefault="0078056B" w:rsidP="00606877">
            <w:pPr>
              <w:pStyle w:val="TAH"/>
              <w:rPr>
                <w:rFonts w:eastAsia="Arial"/>
                <w:color w:val="FFFFFF"/>
              </w:rPr>
            </w:pPr>
            <w:r w:rsidRPr="00882D8E">
              <w:rPr>
                <w:rFonts w:eastAsia="Arial"/>
                <w:b w:val="0"/>
                <w:color w:val="FFFFFF"/>
              </w:rPr>
              <w:t>Bit depth</w:t>
            </w:r>
          </w:p>
        </w:tc>
        <w:tc>
          <w:tcPr>
            <w:tcW w:w="1634" w:type="dxa"/>
            <w:shd w:val="clear" w:color="auto" w:fill="DBDBDB"/>
          </w:tcPr>
          <w:p w14:paraId="5BBECE70" w14:textId="77777777" w:rsidR="0078056B" w:rsidRPr="00847BEA" w:rsidRDefault="0078056B" w:rsidP="00606877">
            <w:pPr>
              <w:pStyle w:val="TAC"/>
              <w:rPr>
                <w:rFonts w:eastAsia="Arial"/>
              </w:rPr>
            </w:pPr>
            <w:r w:rsidRPr="00847BEA">
              <w:rPr>
                <w:rFonts w:eastAsia="Arial"/>
              </w:rPr>
              <w:t>8</w:t>
            </w:r>
          </w:p>
        </w:tc>
        <w:tc>
          <w:tcPr>
            <w:tcW w:w="1679" w:type="dxa"/>
            <w:shd w:val="clear" w:color="auto" w:fill="DBDBDB"/>
          </w:tcPr>
          <w:p w14:paraId="420277DA" w14:textId="77777777" w:rsidR="0078056B" w:rsidRPr="00847BEA" w:rsidRDefault="0078056B" w:rsidP="00606877">
            <w:pPr>
              <w:pStyle w:val="TAC"/>
              <w:rPr>
                <w:rFonts w:eastAsia="Arial"/>
              </w:rPr>
            </w:pPr>
            <w:r w:rsidRPr="00847BEA">
              <w:rPr>
                <w:rFonts w:eastAsia="Arial"/>
              </w:rPr>
              <w:t>8</w:t>
            </w:r>
          </w:p>
        </w:tc>
        <w:tc>
          <w:tcPr>
            <w:tcW w:w="1484" w:type="dxa"/>
            <w:shd w:val="clear" w:color="auto" w:fill="DBDBDB"/>
          </w:tcPr>
          <w:p w14:paraId="73BCC5E0" w14:textId="77777777" w:rsidR="0078056B" w:rsidRPr="00847BEA" w:rsidRDefault="0078056B" w:rsidP="00606877">
            <w:pPr>
              <w:pStyle w:val="TAC"/>
              <w:rPr>
                <w:rFonts w:eastAsia="Arial"/>
              </w:rPr>
            </w:pPr>
            <w:r w:rsidRPr="00847BEA">
              <w:rPr>
                <w:rFonts w:eastAsia="Arial"/>
              </w:rPr>
              <w:t>8, 10</w:t>
            </w:r>
          </w:p>
        </w:tc>
        <w:tc>
          <w:tcPr>
            <w:tcW w:w="1484" w:type="dxa"/>
            <w:shd w:val="clear" w:color="auto" w:fill="DBDBDB"/>
          </w:tcPr>
          <w:p w14:paraId="2C0020DB" w14:textId="77777777" w:rsidR="0078056B" w:rsidRPr="00847BEA" w:rsidRDefault="0078056B" w:rsidP="00606877">
            <w:pPr>
              <w:pStyle w:val="TAC"/>
              <w:rPr>
                <w:rFonts w:eastAsia="Arial"/>
              </w:rPr>
            </w:pPr>
            <w:r w:rsidRPr="00847BEA">
              <w:rPr>
                <w:rFonts w:eastAsia="Arial"/>
              </w:rPr>
              <w:t>8, 10</w:t>
            </w:r>
          </w:p>
        </w:tc>
        <w:tc>
          <w:tcPr>
            <w:tcW w:w="1484" w:type="dxa"/>
            <w:shd w:val="clear" w:color="auto" w:fill="DBDBDB"/>
          </w:tcPr>
          <w:p w14:paraId="1BF93C6A" w14:textId="77777777" w:rsidR="0078056B" w:rsidRPr="00847BEA" w:rsidRDefault="0078056B" w:rsidP="00606877">
            <w:pPr>
              <w:pStyle w:val="TAC"/>
              <w:rPr>
                <w:rFonts w:eastAsia="Arial"/>
              </w:rPr>
            </w:pPr>
            <w:r w:rsidRPr="00847BEA">
              <w:rPr>
                <w:rFonts w:eastAsia="Arial"/>
              </w:rPr>
              <w:t>8, 10</w:t>
            </w:r>
          </w:p>
        </w:tc>
      </w:tr>
      <w:tr w:rsidR="0078056B" w:rsidRPr="00F1314B" w14:paraId="68A5C7F3" w14:textId="77777777" w:rsidTr="00606877">
        <w:trPr>
          <w:trHeight w:val="20"/>
          <w:jc w:val="center"/>
        </w:trPr>
        <w:tc>
          <w:tcPr>
            <w:tcW w:w="1874" w:type="dxa"/>
            <w:tcBorders>
              <w:left w:val="single" w:sz="4" w:space="0" w:color="FFFFFF"/>
            </w:tcBorders>
            <w:shd w:val="clear" w:color="auto" w:fill="A5A5A5"/>
          </w:tcPr>
          <w:p w14:paraId="715253D3" w14:textId="77777777" w:rsidR="0078056B" w:rsidRPr="00882D8E" w:rsidRDefault="0078056B" w:rsidP="00606877">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E66BC09" w14:textId="77777777" w:rsidR="0078056B" w:rsidRPr="00882D8E" w:rsidRDefault="0078056B" w:rsidP="00606877">
            <w:pPr>
              <w:pStyle w:val="TAC"/>
              <w:rPr>
                <w:rFonts w:eastAsia="Arial"/>
              </w:rPr>
            </w:pPr>
            <w:r w:rsidRPr="00882D8E">
              <w:rPr>
                <w:rFonts w:eastAsia="Arial"/>
              </w:rPr>
              <w:t>BT.709, BT.2020</w:t>
            </w:r>
          </w:p>
        </w:tc>
        <w:tc>
          <w:tcPr>
            <w:tcW w:w="1679" w:type="dxa"/>
            <w:shd w:val="clear" w:color="auto" w:fill="EDEDED"/>
          </w:tcPr>
          <w:p w14:paraId="4648A52C" w14:textId="77777777" w:rsidR="0078056B" w:rsidRPr="00882D8E" w:rsidRDefault="0078056B" w:rsidP="00606877">
            <w:pPr>
              <w:pStyle w:val="TAC"/>
              <w:rPr>
                <w:rFonts w:eastAsia="Arial"/>
              </w:rPr>
            </w:pPr>
            <w:r w:rsidRPr="00882D8E">
              <w:rPr>
                <w:rFonts w:eastAsia="Arial"/>
              </w:rPr>
              <w:t>BT.709, BT.2020</w:t>
            </w:r>
          </w:p>
        </w:tc>
        <w:tc>
          <w:tcPr>
            <w:tcW w:w="1484" w:type="dxa"/>
            <w:shd w:val="clear" w:color="auto" w:fill="EDEDED"/>
          </w:tcPr>
          <w:p w14:paraId="6BF56538" w14:textId="77777777" w:rsidR="0078056B" w:rsidRPr="00882D8E" w:rsidRDefault="0078056B" w:rsidP="00606877">
            <w:pPr>
              <w:pStyle w:val="TAC"/>
              <w:rPr>
                <w:rFonts w:eastAsia="Arial"/>
              </w:rPr>
            </w:pPr>
            <w:r w:rsidRPr="00882D8E">
              <w:rPr>
                <w:rFonts w:eastAsia="Arial"/>
              </w:rPr>
              <w:t>BT.709, BT.2020</w:t>
            </w:r>
          </w:p>
        </w:tc>
        <w:tc>
          <w:tcPr>
            <w:tcW w:w="1484" w:type="dxa"/>
            <w:shd w:val="clear" w:color="auto" w:fill="EDEDED"/>
          </w:tcPr>
          <w:p w14:paraId="40390630" w14:textId="77777777" w:rsidR="0078056B" w:rsidRPr="00882D8E" w:rsidRDefault="0078056B" w:rsidP="00606877">
            <w:pPr>
              <w:pStyle w:val="TAC"/>
              <w:rPr>
                <w:rFonts w:eastAsia="Arial"/>
              </w:rPr>
            </w:pPr>
            <w:r w:rsidRPr="00882D8E">
              <w:rPr>
                <w:rFonts w:eastAsia="Arial"/>
              </w:rPr>
              <w:t>BT.709, BT.2020</w:t>
            </w:r>
          </w:p>
        </w:tc>
        <w:tc>
          <w:tcPr>
            <w:tcW w:w="1484" w:type="dxa"/>
            <w:shd w:val="clear" w:color="auto" w:fill="EDEDED"/>
          </w:tcPr>
          <w:p w14:paraId="66AF2831" w14:textId="77777777" w:rsidR="0078056B" w:rsidRPr="00882D8E" w:rsidRDefault="0078056B" w:rsidP="00606877">
            <w:pPr>
              <w:pStyle w:val="TAC"/>
              <w:rPr>
                <w:rFonts w:eastAsia="Arial"/>
              </w:rPr>
            </w:pPr>
            <w:r w:rsidRPr="00882D8E">
              <w:rPr>
                <w:rFonts w:eastAsia="Arial"/>
              </w:rPr>
              <w:t>BT.709, BT.2020</w:t>
            </w:r>
          </w:p>
        </w:tc>
      </w:tr>
      <w:tr w:rsidR="0078056B" w:rsidRPr="00F1314B" w14:paraId="64AB5462" w14:textId="77777777" w:rsidTr="00606877">
        <w:trPr>
          <w:trHeight w:val="20"/>
          <w:jc w:val="center"/>
        </w:trPr>
        <w:tc>
          <w:tcPr>
            <w:tcW w:w="1874" w:type="dxa"/>
            <w:tcBorders>
              <w:left w:val="single" w:sz="4" w:space="0" w:color="FFFFFF"/>
              <w:bottom w:val="single" w:sz="4" w:space="0" w:color="FFFFFF"/>
            </w:tcBorders>
            <w:shd w:val="clear" w:color="auto" w:fill="A5A5A5"/>
          </w:tcPr>
          <w:p w14:paraId="3AF4A18D" w14:textId="77777777" w:rsidR="0078056B" w:rsidRPr="00882D8E" w:rsidRDefault="0078056B" w:rsidP="00606877">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55E663C1" w14:textId="77777777" w:rsidR="0078056B" w:rsidRPr="00847BEA" w:rsidRDefault="0078056B" w:rsidP="00606877">
            <w:pPr>
              <w:pStyle w:val="TAC"/>
              <w:rPr>
                <w:rFonts w:eastAsia="Arial"/>
              </w:rPr>
            </w:pPr>
            <w:r w:rsidRPr="00847BEA">
              <w:rPr>
                <w:rFonts w:eastAsia="Arial"/>
              </w:rPr>
              <w:t>N/A</w:t>
            </w:r>
          </w:p>
        </w:tc>
        <w:tc>
          <w:tcPr>
            <w:tcW w:w="1679" w:type="dxa"/>
            <w:shd w:val="clear" w:color="auto" w:fill="DBDBDB"/>
          </w:tcPr>
          <w:p w14:paraId="028DD289" w14:textId="77777777" w:rsidR="0078056B" w:rsidRPr="00847BEA" w:rsidRDefault="0078056B" w:rsidP="00606877">
            <w:pPr>
              <w:pStyle w:val="TAC"/>
              <w:rPr>
                <w:rFonts w:eastAsia="Arial"/>
              </w:rPr>
            </w:pPr>
            <w:r w:rsidRPr="00847BEA">
              <w:rPr>
                <w:rFonts w:eastAsia="Arial"/>
              </w:rPr>
              <w:t>N/A</w:t>
            </w:r>
          </w:p>
        </w:tc>
        <w:tc>
          <w:tcPr>
            <w:tcW w:w="1484" w:type="dxa"/>
            <w:shd w:val="clear" w:color="auto" w:fill="DBDBDB"/>
          </w:tcPr>
          <w:p w14:paraId="15D28912" w14:textId="77777777" w:rsidR="0078056B" w:rsidRPr="00847BEA" w:rsidRDefault="0078056B" w:rsidP="00606877">
            <w:pPr>
              <w:pStyle w:val="TAC"/>
              <w:rPr>
                <w:rFonts w:eastAsia="Arial"/>
              </w:rPr>
            </w:pPr>
            <w:r w:rsidRPr="00847BEA">
              <w:rPr>
                <w:rFonts w:eastAsia="Arial"/>
              </w:rPr>
              <w:t>BT.709 (SDR)</w:t>
            </w:r>
            <w:r w:rsidRPr="00847BEA">
              <w:rPr>
                <w:rFonts w:eastAsia="Arial"/>
              </w:rPr>
              <w:br/>
              <w:t>BT.2100 (HDR)</w:t>
            </w:r>
          </w:p>
        </w:tc>
        <w:tc>
          <w:tcPr>
            <w:tcW w:w="1484" w:type="dxa"/>
            <w:shd w:val="clear" w:color="auto" w:fill="DBDBDB"/>
          </w:tcPr>
          <w:p w14:paraId="48E12CF7" w14:textId="77777777" w:rsidR="0078056B" w:rsidRPr="00847BEA" w:rsidRDefault="0078056B" w:rsidP="00606877">
            <w:pPr>
              <w:pStyle w:val="TAC"/>
              <w:rPr>
                <w:rFonts w:eastAsia="Arial"/>
              </w:rPr>
            </w:pPr>
            <w:r w:rsidRPr="00847BEA">
              <w:rPr>
                <w:rFonts w:eastAsia="Arial"/>
              </w:rPr>
              <w:t>BT.709 (SDR)</w:t>
            </w:r>
            <w:r w:rsidRPr="00847BEA">
              <w:rPr>
                <w:rFonts w:eastAsia="Arial"/>
              </w:rPr>
              <w:br/>
              <w:t>BT.2100 (HDR)</w:t>
            </w:r>
          </w:p>
        </w:tc>
        <w:tc>
          <w:tcPr>
            <w:tcW w:w="1484" w:type="dxa"/>
            <w:shd w:val="clear" w:color="auto" w:fill="DBDBDB"/>
          </w:tcPr>
          <w:p w14:paraId="0186DDC5" w14:textId="77777777" w:rsidR="0078056B" w:rsidRPr="00847BEA" w:rsidRDefault="0078056B" w:rsidP="00606877">
            <w:pPr>
              <w:pStyle w:val="TAC"/>
              <w:rPr>
                <w:rFonts w:eastAsia="Arial"/>
              </w:rPr>
            </w:pPr>
            <w:r w:rsidRPr="00847BEA">
              <w:rPr>
                <w:rFonts w:eastAsia="Arial"/>
              </w:rPr>
              <w:t>BT.709 (SDR)</w:t>
            </w:r>
          </w:p>
          <w:p w14:paraId="2DF68078" w14:textId="77777777" w:rsidR="0078056B" w:rsidRPr="00847BEA" w:rsidRDefault="0078056B" w:rsidP="00606877">
            <w:pPr>
              <w:pStyle w:val="TAC"/>
              <w:rPr>
                <w:rFonts w:eastAsia="Arial"/>
              </w:rPr>
            </w:pPr>
            <w:r w:rsidRPr="00847BEA">
              <w:rPr>
                <w:rFonts w:eastAsia="Arial"/>
              </w:rPr>
              <w:t>BT.2100 (HDR)</w:t>
            </w:r>
          </w:p>
        </w:tc>
      </w:tr>
    </w:tbl>
    <w:p w14:paraId="1BD12250" w14:textId="77777777" w:rsidR="0078056B" w:rsidRPr="000936DD" w:rsidRDefault="0078056B" w:rsidP="0078056B"/>
    <w:p w14:paraId="411E05AB" w14:textId="77777777" w:rsidR="0078056B" w:rsidRPr="00882D8E" w:rsidRDefault="0078056B" w:rsidP="0078056B">
      <w:pPr>
        <w:pStyle w:val="Titre3"/>
      </w:pPr>
      <w:bookmarkStart w:id="489" w:name="_Toc49377058"/>
      <w:bookmarkStart w:id="490" w:name="_Toc100837806"/>
      <w:r w:rsidRPr="00882D8E">
        <w:t>6.6.4</w:t>
      </w:r>
      <w:r w:rsidRPr="00882D8E">
        <w:tab/>
      </w:r>
      <w:r>
        <w:t>Encoding</w:t>
      </w:r>
      <w:r w:rsidRPr="00882D8E">
        <w:t xml:space="preserve"> and </w:t>
      </w:r>
      <w:bookmarkEnd w:id="489"/>
      <w:r>
        <w:t>Decoding Constraints</w:t>
      </w:r>
      <w:bookmarkEnd w:id="490"/>
    </w:p>
    <w:p w14:paraId="37CC4A36" w14:textId="77777777" w:rsidR="0078056B" w:rsidRPr="00130E1C" w:rsidRDefault="0078056B" w:rsidP="0078056B">
      <w:r w:rsidRPr="78BB0547">
        <w:rPr>
          <w:lang w:val="en-US"/>
        </w:rPr>
        <w:t xml:space="preserve">For photo-realistic games (Category D), </w:t>
      </w:r>
      <w:r>
        <w:rPr>
          <w:lang w:val="en-US"/>
        </w:rPr>
        <w:t>certain</w:t>
      </w:r>
      <w:r>
        <w:t xml:space="preserve"> "screen content" tools may not provide </w:t>
      </w:r>
      <w:proofErr w:type="gramStart"/>
      <w:r>
        <w:t>much</w:t>
      </w:r>
      <w:proofErr w:type="gramEnd"/>
      <w:r>
        <w:t xml:space="preserve"> benefits for this type of game content and would need to be tested. </w:t>
      </w:r>
    </w:p>
    <w:p w14:paraId="3347D255" w14:textId="77777777" w:rsidR="0078056B" w:rsidRDefault="0078056B" w:rsidP="0078056B">
      <w:r>
        <w:t>Table 6.6.4-2 provides an overview of encoding and decoding constraints for H.264/AVC Full HD and H.265/HEVC for online gaming.</w:t>
      </w:r>
      <w:r w:rsidRPr="00882D8E">
        <w:t xml:space="preserve"> </w:t>
      </w:r>
      <w:r>
        <w:t>This information supports the definition of detailed anchor conditions. The configuration files for HEVC are used as the reference configurations for other codecs.</w:t>
      </w:r>
    </w:p>
    <w:p w14:paraId="655CE31D" w14:textId="77777777" w:rsidR="0078056B" w:rsidRDefault="0078056B" w:rsidP="0078056B">
      <w:pPr>
        <w:pStyle w:val="TH"/>
      </w:pPr>
      <w:r>
        <w:t xml:space="preserve">Table 6.6.4-2 Encoding and Decoding Configurations </w:t>
      </w:r>
      <w:r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78056B" w:rsidRPr="00850469" w14:paraId="46ACB8B9" w14:textId="77777777" w:rsidTr="00606877">
        <w:tc>
          <w:tcPr>
            <w:tcW w:w="1273" w:type="pct"/>
            <w:tcBorders>
              <w:top w:val="single" w:sz="4" w:space="0" w:color="FFFFFF"/>
              <w:left w:val="single" w:sz="4" w:space="0" w:color="FFFFFF"/>
              <w:right w:val="nil"/>
            </w:tcBorders>
            <w:shd w:val="clear" w:color="auto" w:fill="A5A5A5"/>
            <w:hideMark/>
          </w:tcPr>
          <w:p w14:paraId="3781C061" w14:textId="77777777" w:rsidR="0078056B" w:rsidRPr="00882D8E" w:rsidRDefault="0078056B" w:rsidP="00606877">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07BE11D9" w14:textId="77777777" w:rsidR="0078056B" w:rsidRPr="00882D8E" w:rsidRDefault="0078056B" w:rsidP="00606877">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21BF65AF" w14:textId="77777777" w:rsidR="0078056B" w:rsidRPr="00882D8E" w:rsidRDefault="0078056B" w:rsidP="00606877">
            <w:pPr>
              <w:pStyle w:val="TAH"/>
              <w:rPr>
                <w:b w:val="0"/>
                <w:color w:val="FFFFFF"/>
              </w:rPr>
            </w:pPr>
            <w:r w:rsidRPr="00882D8E">
              <w:rPr>
                <w:color w:val="FFFFFF"/>
                <w:lang w:val="en-US"/>
              </w:rPr>
              <w:t>HEVC</w:t>
            </w:r>
          </w:p>
        </w:tc>
      </w:tr>
      <w:tr w:rsidR="0078056B" w:rsidRPr="00CE2B5B" w14:paraId="78018EC7" w14:textId="77777777" w:rsidTr="00606877">
        <w:tc>
          <w:tcPr>
            <w:tcW w:w="1273" w:type="pct"/>
            <w:tcBorders>
              <w:top w:val="single" w:sz="4" w:space="0" w:color="FFFFFF"/>
              <w:left w:val="single" w:sz="4" w:space="0" w:color="FFFFFF"/>
            </w:tcBorders>
            <w:shd w:val="clear" w:color="auto" w:fill="A5A5A5"/>
            <w:hideMark/>
          </w:tcPr>
          <w:p w14:paraId="6B377C5A" w14:textId="77777777" w:rsidR="0078056B" w:rsidRPr="00882D8E" w:rsidRDefault="0078056B" w:rsidP="00606877">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4AAA7F28" w14:textId="77777777" w:rsidR="0078056B" w:rsidRPr="00847BEA" w:rsidRDefault="0078056B" w:rsidP="00606877">
            <w:pPr>
              <w:pStyle w:val="TAC"/>
              <w:rPr>
                <w:b/>
                <w:bCs/>
              </w:rPr>
            </w:pPr>
            <w:r w:rsidRPr="00213E6D">
              <w:t xml:space="preserve">H.264/AVC </w:t>
            </w:r>
            <w:r>
              <w:t xml:space="preserve">Progressive </w:t>
            </w:r>
            <w:proofErr w:type="gramStart"/>
            <w:r>
              <w:t>High</w:t>
            </w:r>
            <w:r w:rsidRPr="00213E6D">
              <w:t xml:space="preserve"> Profile</w:t>
            </w:r>
            <w:proofErr w:type="gramEnd"/>
            <w:r w:rsidRPr="00213E6D">
              <w:t xml:space="preserve"> </w:t>
            </w:r>
            <w:r w:rsidRPr="00213E6D">
              <w:rPr>
                <w:lang w:eastAsia="en-GB"/>
              </w:rPr>
              <w:t xml:space="preserve">Level 4.0 </w:t>
            </w:r>
            <w:r w:rsidRPr="00213E6D">
              <w:t>[</w:t>
            </w:r>
            <w:r>
              <w:t>7</w:t>
            </w:r>
            <w:r w:rsidRPr="00213E6D">
              <w:t>]</w:t>
            </w:r>
          </w:p>
        </w:tc>
        <w:tc>
          <w:tcPr>
            <w:tcW w:w="2221" w:type="pct"/>
            <w:shd w:val="clear" w:color="auto" w:fill="DBDBDB"/>
            <w:hideMark/>
          </w:tcPr>
          <w:p w14:paraId="09DD021E" w14:textId="77777777" w:rsidR="0078056B" w:rsidRDefault="0078056B" w:rsidP="00606877">
            <w:pPr>
              <w:pStyle w:val="TAC"/>
            </w:pPr>
            <w:r w:rsidRPr="00213E6D">
              <w:t xml:space="preserve">H.265/HEVC </w:t>
            </w:r>
            <w:r>
              <w:t>Main 10</w:t>
            </w:r>
            <w:r w:rsidRPr="00213E6D">
              <w:t xml:space="preserve"> Profile  </w:t>
            </w:r>
          </w:p>
          <w:p w14:paraId="7EA6F18A" w14:textId="77777777" w:rsidR="0078056B" w:rsidRPr="00213E6D" w:rsidRDefault="0078056B" w:rsidP="00606877">
            <w:pPr>
              <w:pStyle w:val="TAC"/>
            </w:pPr>
            <w:r>
              <w:t xml:space="preserve">H.265/HEVC Screen-Extended Main 10 profile </w:t>
            </w:r>
          </w:p>
          <w:p w14:paraId="658D479F" w14:textId="77777777" w:rsidR="0078056B" w:rsidRPr="00213E6D" w:rsidRDefault="0078056B" w:rsidP="00606877">
            <w:pPr>
              <w:pStyle w:val="TAC"/>
            </w:pPr>
            <w:r w:rsidRPr="00213E6D">
              <w:t>Level 4.1, Level 5.1, Level 6.1</w:t>
            </w:r>
          </w:p>
        </w:tc>
      </w:tr>
      <w:tr w:rsidR="0078056B" w:rsidRPr="00850469" w14:paraId="07D6734E" w14:textId="77777777" w:rsidTr="00606877">
        <w:tc>
          <w:tcPr>
            <w:tcW w:w="1273" w:type="pct"/>
            <w:tcBorders>
              <w:left w:val="single" w:sz="4" w:space="0" w:color="FFFFFF"/>
            </w:tcBorders>
            <w:shd w:val="clear" w:color="auto" w:fill="A5A5A5"/>
            <w:hideMark/>
          </w:tcPr>
          <w:p w14:paraId="6ECF5756" w14:textId="77777777" w:rsidR="0078056B" w:rsidRPr="00882D8E" w:rsidRDefault="0078056B" w:rsidP="00606877">
            <w:pPr>
              <w:pStyle w:val="TAH"/>
              <w:rPr>
                <w:b w:val="0"/>
                <w:color w:val="FFFFFF"/>
              </w:rPr>
            </w:pPr>
            <w:r w:rsidRPr="00882D8E">
              <w:rPr>
                <w:color w:val="FFFFFF"/>
              </w:rPr>
              <w:t>RAP period</w:t>
            </w:r>
          </w:p>
        </w:tc>
        <w:tc>
          <w:tcPr>
            <w:tcW w:w="1506" w:type="pct"/>
            <w:shd w:val="clear" w:color="auto" w:fill="EDEDED"/>
            <w:hideMark/>
          </w:tcPr>
          <w:p w14:paraId="23565F93" w14:textId="77777777" w:rsidR="0078056B" w:rsidRPr="00213E6D" w:rsidRDefault="0078056B" w:rsidP="00606877">
            <w:pPr>
              <w:pStyle w:val="TAC"/>
            </w:pPr>
            <w:r>
              <w:t xml:space="preserve">Near </w:t>
            </w:r>
            <w:r w:rsidRPr="00213E6D">
              <w:t>1 second</w:t>
            </w:r>
            <w:r>
              <w:t>, infinite</w:t>
            </w:r>
          </w:p>
        </w:tc>
        <w:tc>
          <w:tcPr>
            <w:tcW w:w="2221" w:type="pct"/>
            <w:shd w:val="clear" w:color="auto" w:fill="EDEDED"/>
            <w:hideMark/>
          </w:tcPr>
          <w:p w14:paraId="439D6271" w14:textId="77777777" w:rsidR="0078056B" w:rsidRPr="00213E6D" w:rsidRDefault="0078056B" w:rsidP="00606877">
            <w:pPr>
              <w:pStyle w:val="TAC"/>
            </w:pPr>
            <w:r>
              <w:t xml:space="preserve">Near </w:t>
            </w:r>
            <w:r w:rsidRPr="00213E6D">
              <w:t>1 second</w:t>
            </w:r>
            <w:r>
              <w:t>, infinite</w:t>
            </w:r>
          </w:p>
        </w:tc>
      </w:tr>
      <w:tr w:rsidR="0078056B" w:rsidRPr="00923DDC" w14:paraId="223D04A7" w14:textId="77777777" w:rsidTr="00606877">
        <w:tc>
          <w:tcPr>
            <w:tcW w:w="1273" w:type="pct"/>
            <w:tcBorders>
              <w:left w:val="single" w:sz="4" w:space="0" w:color="FFFFFF"/>
            </w:tcBorders>
            <w:shd w:val="clear" w:color="auto" w:fill="A5A5A5"/>
            <w:hideMark/>
          </w:tcPr>
          <w:p w14:paraId="49121A2D" w14:textId="77777777" w:rsidR="0078056B" w:rsidRPr="00882D8E" w:rsidRDefault="0078056B" w:rsidP="00606877">
            <w:pPr>
              <w:pStyle w:val="TAH"/>
              <w:rPr>
                <w:b w:val="0"/>
                <w:color w:val="FFFFFF"/>
              </w:rPr>
            </w:pPr>
            <w:r w:rsidRPr="00882D8E">
              <w:rPr>
                <w:color w:val="FFFFFF"/>
              </w:rPr>
              <w:t>Bit rate parameters (CBR, VBR, CAE, HRD parameters)</w:t>
            </w:r>
          </w:p>
        </w:tc>
        <w:tc>
          <w:tcPr>
            <w:tcW w:w="1506" w:type="pct"/>
            <w:shd w:val="clear" w:color="auto" w:fill="DBDBDB"/>
            <w:hideMark/>
          </w:tcPr>
          <w:p w14:paraId="56831BF2" w14:textId="77777777" w:rsidR="0078056B" w:rsidRPr="00213E6D" w:rsidRDefault="0078056B" w:rsidP="00606877">
            <w:pPr>
              <w:pStyle w:val="TAC"/>
            </w:pPr>
            <w:proofErr w:type="gramStart"/>
            <w:r>
              <w:t>Similar to</w:t>
            </w:r>
            <w:proofErr w:type="gramEnd"/>
            <w:r>
              <w:t xml:space="preserve"> HEVC configurations.</w:t>
            </w:r>
          </w:p>
        </w:tc>
        <w:tc>
          <w:tcPr>
            <w:tcW w:w="2221" w:type="pct"/>
            <w:shd w:val="clear" w:color="auto" w:fill="DBDBDB"/>
            <w:hideMark/>
          </w:tcPr>
          <w:p w14:paraId="7ED3E675" w14:textId="77777777" w:rsidR="0078056B" w:rsidRPr="00213E6D" w:rsidRDefault="0078056B" w:rsidP="00606877">
            <w:pPr>
              <w:pStyle w:val="TAC"/>
            </w:pPr>
            <w:r>
              <w:t>See configuration files in section 6.6.8.3</w:t>
            </w:r>
          </w:p>
        </w:tc>
      </w:tr>
      <w:tr w:rsidR="0078056B" w:rsidRPr="00850469" w14:paraId="7ED7A031" w14:textId="77777777" w:rsidTr="00606877">
        <w:tc>
          <w:tcPr>
            <w:tcW w:w="1273" w:type="pct"/>
            <w:tcBorders>
              <w:left w:val="single" w:sz="4" w:space="0" w:color="FFFFFF"/>
            </w:tcBorders>
            <w:shd w:val="clear" w:color="auto" w:fill="A5A5A5"/>
            <w:hideMark/>
          </w:tcPr>
          <w:p w14:paraId="19E82EBF" w14:textId="77777777" w:rsidR="0078056B" w:rsidRPr="00882D8E" w:rsidRDefault="0078056B" w:rsidP="00606877">
            <w:pPr>
              <w:pStyle w:val="TAH"/>
              <w:rPr>
                <w:b w:val="0"/>
                <w:color w:val="FFFFFF"/>
              </w:rPr>
            </w:pPr>
            <w:r w:rsidRPr="00882D8E">
              <w:rPr>
                <w:color w:val="FFFFFF"/>
              </w:rPr>
              <w:t>Latency requirements and specific encoding settings</w:t>
            </w:r>
          </w:p>
        </w:tc>
        <w:tc>
          <w:tcPr>
            <w:tcW w:w="1506" w:type="pct"/>
            <w:shd w:val="clear" w:color="auto" w:fill="EDEDED"/>
            <w:hideMark/>
          </w:tcPr>
          <w:p w14:paraId="7B561213" w14:textId="77777777" w:rsidR="0078056B" w:rsidRDefault="0078056B" w:rsidP="00606877">
            <w:pPr>
              <w:pStyle w:val="TAC"/>
            </w:pPr>
            <w:r w:rsidRPr="00213E6D">
              <w:t xml:space="preserve">Low-latency requirements </w:t>
            </w:r>
          </w:p>
          <w:p w14:paraId="3000680D" w14:textId="77777777" w:rsidR="0078056B" w:rsidRDefault="0078056B" w:rsidP="00606877">
            <w:pPr>
              <w:pStyle w:val="TAC"/>
            </w:pPr>
            <w:r>
              <w:t>Low-delay B configuration</w:t>
            </w:r>
          </w:p>
          <w:p w14:paraId="1AA48C06" w14:textId="77777777" w:rsidR="0078056B" w:rsidRPr="00213E6D" w:rsidRDefault="0078056B" w:rsidP="00606877">
            <w:pPr>
              <w:pStyle w:val="TAC"/>
            </w:pPr>
            <w:r>
              <w:t>without use of future reference frames</w:t>
            </w:r>
          </w:p>
        </w:tc>
        <w:tc>
          <w:tcPr>
            <w:tcW w:w="2221" w:type="pct"/>
            <w:shd w:val="clear" w:color="auto" w:fill="EDEDED"/>
            <w:hideMark/>
          </w:tcPr>
          <w:p w14:paraId="359C78BA" w14:textId="77777777" w:rsidR="0078056B" w:rsidRDefault="0078056B" w:rsidP="00606877">
            <w:pPr>
              <w:pStyle w:val="TAC"/>
            </w:pPr>
            <w:r w:rsidRPr="00213E6D">
              <w:t xml:space="preserve">Low-latency requirements, </w:t>
            </w:r>
          </w:p>
          <w:p w14:paraId="4ED05A66" w14:textId="77777777" w:rsidR="0078056B" w:rsidRDefault="0078056B" w:rsidP="00606877">
            <w:pPr>
              <w:pStyle w:val="TAC"/>
            </w:pPr>
            <w:r>
              <w:t>Low-delay-B configuration</w:t>
            </w:r>
          </w:p>
          <w:p w14:paraId="2A28EB4D" w14:textId="77777777" w:rsidR="0078056B" w:rsidRPr="00213E6D" w:rsidRDefault="0078056B" w:rsidP="00606877">
            <w:pPr>
              <w:pStyle w:val="TAC"/>
            </w:pPr>
            <w:proofErr w:type="gramStart"/>
            <w:r>
              <w:t>without  use</w:t>
            </w:r>
            <w:proofErr w:type="gramEnd"/>
            <w:r>
              <w:t xml:space="preserve"> of future reference frames.</w:t>
            </w:r>
          </w:p>
        </w:tc>
      </w:tr>
      <w:tr w:rsidR="0078056B" w:rsidRPr="00850469" w14:paraId="49975E09" w14:textId="77777777" w:rsidTr="00606877">
        <w:tc>
          <w:tcPr>
            <w:tcW w:w="1273" w:type="pct"/>
            <w:tcBorders>
              <w:left w:val="single" w:sz="4" w:space="0" w:color="FFFFFF"/>
            </w:tcBorders>
            <w:shd w:val="clear" w:color="auto" w:fill="A5A5A5"/>
            <w:hideMark/>
          </w:tcPr>
          <w:p w14:paraId="312972FC" w14:textId="77777777" w:rsidR="0078056B" w:rsidRPr="00882D8E" w:rsidRDefault="0078056B" w:rsidP="00606877">
            <w:pPr>
              <w:pStyle w:val="TAH"/>
              <w:rPr>
                <w:b w:val="0"/>
                <w:color w:val="FFFFFF"/>
              </w:rPr>
            </w:pPr>
            <w:r w:rsidRPr="00882D8E">
              <w:rPr>
                <w:color w:val="FFFFFF"/>
              </w:rPr>
              <w:t xml:space="preserve">Encoding complexity context </w:t>
            </w:r>
          </w:p>
        </w:tc>
        <w:tc>
          <w:tcPr>
            <w:tcW w:w="1506" w:type="pct"/>
            <w:shd w:val="clear" w:color="auto" w:fill="DBDBDB"/>
            <w:hideMark/>
          </w:tcPr>
          <w:p w14:paraId="1E2CF8B4" w14:textId="77777777" w:rsidR="0078056B" w:rsidRPr="00213E6D" w:rsidRDefault="0078056B" w:rsidP="00606877">
            <w:pPr>
              <w:pStyle w:val="TAC"/>
            </w:pPr>
            <w:r w:rsidRPr="00213E6D">
              <w:t>real-time encoding</w:t>
            </w:r>
          </w:p>
        </w:tc>
        <w:tc>
          <w:tcPr>
            <w:tcW w:w="2221" w:type="pct"/>
            <w:shd w:val="clear" w:color="auto" w:fill="DBDBDB"/>
            <w:hideMark/>
          </w:tcPr>
          <w:p w14:paraId="3E4DCBFC" w14:textId="77777777" w:rsidR="0078056B" w:rsidRPr="00213E6D" w:rsidRDefault="0078056B" w:rsidP="00606877">
            <w:pPr>
              <w:pStyle w:val="TAC"/>
            </w:pPr>
            <w:r w:rsidRPr="00213E6D">
              <w:t>real-time encoding.</w:t>
            </w:r>
          </w:p>
        </w:tc>
      </w:tr>
      <w:tr w:rsidR="0078056B" w:rsidRPr="00850469" w14:paraId="18B62AD7" w14:textId="77777777" w:rsidTr="00606877">
        <w:tc>
          <w:tcPr>
            <w:tcW w:w="1273" w:type="pct"/>
            <w:tcBorders>
              <w:left w:val="single" w:sz="4" w:space="0" w:color="FFFFFF"/>
            </w:tcBorders>
            <w:shd w:val="clear" w:color="auto" w:fill="A5A5A5"/>
            <w:hideMark/>
          </w:tcPr>
          <w:p w14:paraId="4EFF50CA" w14:textId="77777777" w:rsidR="0078056B" w:rsidRPr="00882D8E" w:rsidRDefault="0078056B" w:rsidP="00606877">
            <w:pPr>
              <w:pStyle w:val="TAH"/>
              <w:rPr>
                <w:b w:val="0"/>
                <w:color w:val="FFFFFF"/>
              </w:rPr>
            </w:pPr>
            <w:r w:rsidRPr="00882D8E">
              <w:rPr>
                <w:color w:val="FFFFFF"/>
              </w:rPr>
              <w:t>Required decoding capabilities</w:t>
            </w:r>
          </w:p>
        </w:tc>
        <w:tc>
          <w:tcPr>
            <w:tcW w:w="1506" w:type="pct"/>
            <w:shd w:val="clear" w:color="auto" w:fill="EDEDED"/>
            <w:hideMark/>
          </w:tcPr>
          <w:p w14:paraId="33CB4733" w14:textId="77777777" w:rsidR="0078056B" w:rsidRPr="00213E6D" w:rsidRDefault="0078056B" w:rsidP="00606877">
            <w:pPr>
              <w:pStyle w:val="TAC"/>
            </w:pPr>
            <w:r w:rsidRPr="00213E6D">
              <w:t xml:space="preserve">H.264/AVC Main Profile </w:t>
            </w:r>
          </w:p>
          <w:p w14:paraId="187745FF" w14:textId="77777777" w:rsidR="0078056B" w:rsidRPr="00213E6D" w:rsidRDefault="0078056B" w:rsidP="00606877">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32C512A4" w14:textId="77777777" w:rsidR="0078056B" w:rsidRDefault="0078056B" w:rsidP="00606877">
            <w:pPr>
              <w:pStyle w:val="TAC"/>
            </w:pPr>
            <w:r w:rsidRPr="00213E6D">
              <w:t xml:space="preserve">H.265/HEVC </w:t>
            </w:r>
            <w:r>
              <w:t>Main 10</w:t>
            </w:r>
            <w:r w:rsidRPr="00213E6D">
              <w:t xml:space="preserve"> Profile</w:t>
            </w:r>
          </w:p>
          <w:p w14:paraId="4D68F099" w14:textId="77777777" w:rsidR="0078056B" w:rsidRPr="00213E6D" w:rsidRDefault="0078056B" w:rsidP="00606877">
            <w:pPr>
              <w:pStyle w:val="TAC"/>
            </w:pPr>
            <w:r>
              <w:t xml:space="preserve">H.265/HEVC Screen-Extended Main 10 profile </w:t>
            </w:r>
            <w:r w:rsidRPr="00213E6D">
              <w:t xml:space="preserve"> </w:t>
            </w:r>
          </w:p>
          <w:p w14:paraId="4DE30150" w14:textId="77777777" w:rsidR="0078056B" w:rsidRPr="00213E6D" w:rsidRDefault="0078056B" w:rsidP="00606877">
            <w:pPr>
              <w:pStyle w:val="TAC"/>
            </w:pPr>
            <w:r>
              <w:t>Level 4.1, 5.1, 6.1 [8]</w:t>
            </w:r>
          </w:p>
        </w:tc>
      </w:tr>
      <w:tr w:rsidR="0078056B" w:rsidRPr="00850469" w14:paraId="5E45CB79" w14:textId="77777777" w:rsidTr="00606877">
        <w:tc>
          <w:tcPr>
            <w:tcW w:w="5000" w:type="pct"/>
            <w:gridSpan w:val="3"/>
            <w:tcBorders>
              <w:left w:val="single" w:sz="4" w:space="0" w:color="FFFFFF"/>
              <w:bottom w:val="single" w:sz="4" w:space="0" w:color="FFFFFF"/>
            </w:tcBorders>
            <w:shd w:val="clear" w:color="auto" w:fill="A5A5A5"/>
          </w:tcPr>
          <w:p w14:paraId="1F96263E" w14:textId="77777777" w:rsidR="0078056B" w:rsidRPr="00847BEA" w:rsidRDefault="0078056B" w:rsidP="00606877">
            <w:pPr>
              <w:pStyle w:val="NO"/>
            </w:pPr>
            <w:r w:rsidRPr="00706EB2">
              <w:rPr>
                <w:color w:val="FFFFFF" w:themeColor="background1"/>
              </w:rPr>
              <w:t>NOTE:</w:t>
            </w:r>
            <w:r w:rsidRPr="00706EB2">
              <w:rPr>
                <w:color w:val="FFFFFF" w:themeColor="background1"/>
              </w:rPr>
              <w:tab/>
              <w:t xml:space="preserve">Depending on the type of game (First person, Massive Multi-Player Online Role Play Game, Strategy) the latency requirements </w:t>
            </w:r>
            <w:proofErr w:type="gramStart"/>
            <w:r w:rsidRPr="00706EB2">
              <w:rPr>
                <w:color w:val="FFFFFF" w:themeColor="background1"/>
              </w:rPr>
              <w:t>differs</w:t>
            </w:r>
            <w:proofErr w:type="gramEnd"/>
            <w:r w:rsidRPr="00706EB2">
              <w:rPr>
                <w:color w:val="FFFFFF" w:themeColor="background1"/>
              </w:rPr>
              <w:t>, usually ranging from less than 50ms to more than 200ms, thus leading to different encoding constraints and configuration.</w:t>
            </w:r>
          </w:p>
        </w:tc>
      </w:tr>
    </w:tbl>
    <w:p w14:paraId="369BCE94" w14:textId="77777777" w:rsidR="0078056B" w:rsidRDefault="0078056B" w:rsidP="0078056B">
      <w:pPr>
        <w:pStyle w:val="NO"/>
      </w:pPr>
    </w:p>
    <w:p w14:paraId="1250D3A4" w14:textId="77777777" w:rsidR="0078056B" w:rsidRDefault="0078056B" w:rsidP="0078056B">
      <w:pPr>
        <w:keepNext/>
      </w:pPr>
      <w:r>
        <w:lastRenderedPageBreak/>
        <w:t>Table 6.6.5-2 provides an overview of latency constraints for each game category and identifies which coding tools are applicable and potentially useful for each category.</w:t>
      </w:r>
    </w:p>
    <w:p w14:paraId="41D4062E" w14:textId="77777777" w:rsidR="0078056B" w:rsidRPr="00882D8E" w:rsidRDefault="0078056B" w:rsidP="0078056B">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78056B" w14:paraId="5C215F29" w14:textId="77777777" w:rsidTr="00606877">
        <w:tc>
          <w:tcPr>
            <w:tcW w:w="1624" w:type="pct"/>
            <w:tcBorders>
              <w:top w:val="single" w:sz="4" w:space="0" w:color="FFFFFF"/>
              <w:left w:val="single" w:sz="4" w:space="0" w:color="FFFFFF"/>
              <w:right w:val="nil"/>
            </w:tcBorders>
            <w:shd w:val="clear" w:color="auto" w:fill="A5A5A5"/>
          </w:tcPr>
          <w:p w14:paraId="7DFDF71D" w14:textId="77777777" w:rsidR="0078056B" w:rsidRPr="00882D8E" w:rsidRDefault="0078056B" w:rsidP="00606877">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12FDFCAA" w14:textId="77777777" w:rsidR="0078056B" w:rsidRPr="00882D8E" w:rsidRDefault="0078056B" w:rsidP="00606877">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34D2B33E" w14:textId="77777777" w:rsidR="0078056B" w:rsidRPr="00882D8E" w:rsidRDefault="0078056B" w:rsidP="00606877">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12330ED1" w14:textId="77777777" w:rsidR="0078056B" w:rsidRPr="00882D8E" w:rsidRDefault="0078056B" w:rsidP="00606877">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4BCC31BB" w14:textId="77777777" w:rsidR="0078056B" w:rsidRPr="00882D8E" w:rsidRDefault="0078056B" w:rsidP="00606877">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739CA98C" w14:textId="77777777" w:rsidR="0078056B" w:rsidRPr="00882D8E" w:rsidRDefault="0078056B" w:rsidP="00606877">
            <w:pPr>
              <w:pStyle w:val="TAH"/>
              <w:rPr>
                <w:b w:val="0"/>
                <w:color w:val="FFFFFF"/>
              </w:rPr>
            </w:pPr>
            <w:r w:rsidRPr="00882D8E">
              <w:rPr>
                <w:color w:val="FFFFFF"/>
              </w:rPr>
              <w:t>Category E</w:t>
            </w:r>
          </w:p>
        </w:tc>
      </w:tr>
      <w:tr w:rsidR="0078056B" w14:paraId="43AABACC" w14:textId="77777777" w:rsidTr="00606877">
        <w:tc>
          <w:tcPr>
            <w:tcW w:w="1624" w:type="pct"/>
            <w:tcBorders>
              <w:top w:val="single" w:sz="4" w:space="0" w:color="FFFFFF"/>
              <w:left w:val="single" w:sz="4" w:space="0" w:color="FFFFFF"/>
            </w:tcBorders>
            <w:shd w:val="clear" w:color="auto" w:fill="A5A5A5"/>
          </w:tcPr>
          <w:p w14:paraId="074C991D" w14:textId="77777777" w:rsidR="0078056B" w:rsidRPr="00882D8E" w:rsidRDefault="0078056B" w:rsidP="00606877">
            <w:pPr>
              <w:pStyle w:val="TAH"/>
              <w:rPr>
                <w:color w:val="FFFFFF"/>
              </w:rPr>
            </w:pPr>
            <w:r w:rsidRPr="00882D8E">
              <w:rPr>
                <w:color w:val="FFFFFF"/>
              </w:rPr>
              <w:t>Low latency requirement</w:t>
            </w:r>
          </w:p>
        </w:tc>
        <w:tc>
          <w:tcPr>
            <w:tcW w:w="676" w:type="pct"/>
            <w:shd w:val="clear" w:color="auto" w:fill="DBDBDB"/>
          </w:tcPr>
          <w:p w14:paraId="209AB29F" w14:textId="77777777" w:rsidR="0078056B" w:rsidRDefault="0078056B" w:rsidP="00606877">
            <w:pPr>
              <w:pStyle w:val="TAC"/>
            </w:pPr>
            <w:r w:rsidRPr="00882D8E">
              <w:t>optional</w:t>
            </w:r>
          </w:p>
        </w:tc>
        <w:tc>
          <w:tcPr>
            <w:tcW w:w="676" w:type="pct"/>
            <w:shd w:val="clear" w:color="auto" w:fill="DBDBDB"/>
          </w:tcPr>
          <w:p w14:paraId="69C3435E" w14:textId="77777777" w:rsidR="0078056B" w:rsidRPr="00882D8E" w:rsidRDefault="0078056B" w:rsidP="00606877">
            <w:pPr>
              <w:pStyle w:val="TAC"/>
            </w:pPr>
            <w:r w:rsidRPr="00882D8E">
              <w:t>Yes</w:t>
            </w:r>
          </w:p>
        </w:tc>
        <w:tc>
          <w:tcPr>
            <w:tcW w:w="676" w:type="pct"/>
            <w:shd w:val="clear" w:color="auto" w:fill="DBDBDB"/>
          </w:tcPr>
          <w:p w14:paraId="02FC638A" w14:textId="77777777" w:rsidR="0078056B" w:rsidRPr="00882D8E" w:rsidRDefault="0078056B" w:rsidP="00606877">
            <w:pPr>
              <w:pStyle w:val="TAC"/>
            </w:pPr>
            <w:r w:rsidRPr="00882D8E">
              <w:t>Yes</w:t>
            </w:r>
          </w:p>
        </w:tc>
        <w:tc>
          <w:tcPr>
            <w:tcW w:w="676" w:type="pct"/>
            <w:shd w:val="clear" w:color="auto" w:fill="DBDBDB"/>
          </w:tcPr>
          <w:p w14:paraId="27835850" w14:textId="77777777" w:rsidR="0078056B" w:rsidRPr="00882D8E" w:rsidRDefault="0078056B" w:rsidP="00606877">
            <w:pPr>
              <w:pStyle w:val="TAC"/>
            </w:pPr>
            <w:r w:rsidRPr="00882D8E">
              <w:t>Yes/No</w:t>
            </w:r>
          </w:p>
        </w:tc>
        <w:tc>
          <w:tcPr>
            <w:tcW w:w="671" w:type="pct"/>
            <w:shd w:val="clear" w:color="auto" w:fill="DBDBDB"/>
          </w:tcPr>
          <w:p w14:paraId="74DFAADC" w14:textId="77777777" w:rsidR="0078056B" w:rsidRPr="00882D8E" w:rsidRDefault="0078056B" w:rsidP="00606877">
            <w:pPr>
              <w:pStyle w:val="TAC"/>
            </w:pPr>
            <w:r w:rsidRPr="00882D8E">
              <w:t>Yes</w:t>
            </w:r>
          </w:p>
        </w:tc>
      </w:tr>
      <w:tr w:rsidR="0078056B" w14:paraId="69EE6656" w14:textId="77777777" w:rsidTr="00606877">
        <w:tc>
          <w:tcPr>
            <w:tcW w:w="1624" w:type="pct"/>
            <w:tcBorders>
              <w:left w:val="single" w:sz="4" w:space="0" w:color="FFFFFF"/>
            </w:tcBorders>
            <w:shd w:val="clear" w:color="auto" w:fill="A5A5A5"/>
          </w:tcPr>
          <w:p w14:paraId="07CD0E23" w14:textId="77777777" w:rsidR="0078056B" w:rsidRPr="00882D8E" w:rsidRDefault="0078056B" w:rsidP="00606877">
            <w:pPr>
              <w:pStyle w:val="TAH"/>
              <w:rPr>
                <w:color w:val="FFFFFF"/>
              </w:rPr>
            </w:pPr>
            <w:r w:rsidRPr="00882D8E">
              <w:rPr>
                <w:color w:val="FFFFFF"/>
              </w:rPr>
              <w:t>Low delay P</w:t>
            </w:r>
          </w:p>
        </w:tc>
        <w:tc>
          <w:tcPr>
            <w:tcW w:w="676" w:type="pct"/>
            <w:shd w:val="clear" w:color="auto" w:fill="EDEDED"/>
          </w:tcPr>
          <w:p w14:paraId="60A40903" w14:textId="77777777" w:rsidR="0078056B" w:rsidRPr="00882D8E" w:rsidRDefault="0078056B" w:rsidP="00606877">
            <w:pPr>
              <w:pStyle w:val="TAC"/>
            </w:pPr>
            <w:r w:rsidRPr="00882D8E">
              <w:t>optional</w:t>
            </w:r>
          </w:p>
        </w:tc>
        <w:tc>
          <w:tcPr>
            <w:tcW w:w="676" w:type="pct"/>
            <w:shd w:val="clear" w:color="auto" w:fill="EDEDED"/>
          </w:tcPr>
          <w:p w14:paraId="0FFAB00E" w14:textId="77777777" w:rsidR="0078056B" w:rsidRPr="00882D8E" w:rsidRDefault="0078056B" w:rsidP="00606877">
            <w:pPr>
              <w:pStyle w:val="TAC"/>
            </w:pPr>
            <w:r w:rsidRPr="00882D8E">
              <w:t>required</w:t>
            </w:r>
          </w:p>
        </w:tc>
        <w:tc>
          <w:tcPr>
            <w:tcW w:w="676" w:type="pct"/>
            <w:shd w:val="clear" w:color="auto" w:fill="EDEDED"/>
          </w:tcPr>
          <w:p w14:paraId="1F40B525" w14:textId="77777777" w:rsidR="0078056B" w:rsidRPr="00882D8E" w:rsidRDefault="0078056B" w:rsidP="00606877">
            <w:pPr>
              <w:pStyle w:val="TAC"/>
            </w:pPr>
            <w:r w:rsidRPr="00882D8E">
              <w:t>required</w:t>
            </w:r>
          </w:p>
        </w:tc>
        <w:tc>
          <w:tcPr>
            <w:tcW w:w="676" w:type="pct"/>
            <w:shd w:val="clear" w:color="auto" w:fill="EDEDED"/>
          </w:tcPr>
          <w:p w14:paraId="10721ECA" w14:textId="77777777" w:rsidR="0078056B" w:rsidRPr="00882D8E" w:rsidRDefault="0078056B" w:rsidP="00606877">
            <w:pPr>
              <w:pStyle w:val="TAC"/>
            </w:pPr>
            <w:r w:rsidRPr="00882D8E">
              <w:t>optional</w:t>
            </w:r>
          </w:p>
        </w:tc>
        <w:tc>
          <w:tcPr>
            <w:tcW w:w="671" w:type="pct"/>
            <w:shd w:val="clear" w:color="auto" w:fill="EDEDED"/>
          </w:tcPr>
          <w:p w14:paraId="0513F6C4" w14:textId="77777777" w:rsidR="0078056B" w:rsidRPr="00882D8E" w:rsidRDefault="0078056B" w:rsidP="00606877">
            <w:pPr>
              <w:pStyle w:val="TAC"/>
            </w:pPr>
            <w:r w:rsidRPr="00882D8E">
              <w:t>required</w:t>
            </w:r>
          </w:p>
        </w:tc>
      </w:tr>
      <w:tr w:rsidR="0078056B" w14:paraId="40FF9171" w14:textId="77777777" w:rsidTr="00606877">
        <w:tc>
          <w:tcPr>
            <w:tcW w:w="1624" w:type="pct"/>
            <w:tcBorders>
              <w:left w:val="single" w:sz="4" w:space="0" w:color="FFFFFF"/>
            </w:tcBorders>
            <w:shd w:val="clear" w:color="auto" w:fill="A5A5A5"/>
          </w:tcPr>
          <w:p w14:paraId="79D8E6BA" w14:textId="77777777" w:rsidR="0078056B" w:rsidRPr="00882D8E" w:rsidRDefault="0078056B" w:rsidP="00606877">
            <w:pPr>
              <w:pStyle w:val="TAH"/>
              <w:rPr>
                <w:color w:val="FFFFFF"/>
              </w:rPr>
            </w:pPr>
            <w:r w:rsidRPr="00882D8E">
              <w:rPr>
                <w:color w:val="FFFFFF"/>
              </w:rPr>
              <w:t>Low delay B</w:t>
            </w:r>
          </w:p>
        </w:tc>
        <w:tc>
          <w:tcPr>
            <w:tcW w:w="676" w:type="pct"/>
            <w:shd w:val="clear" w:color="auto" w:fill="DBDBDB"/>
          </w:tcPr>
          <w:p w14:paraId="11186695" w14:textId="77777777" w:rsidR="0078056B" w:rsidRPr="00882D8E" w:rsidRDefault="0078056B" w:rsidP="00606877">
            <w:pPr>
              <w:pStyle w:val="TAC"/>
            </w:pPr>
            <w:r w:rsidRPr="00882D8E">
              <w:t>optional</w:t>
            </w:r>
          </w:p>
        </w:tc>
        <w:tc>
          <w:tcPr>
            <w:tcW w:w="676" w:type="pct"/>
            <w:shd w:val="clear" w:color="auto" w:fill="DBDBDB"/>
          </w:tcPr>
          <w:p w14:paraId="70242317" w14:textId="77777777" w:rsidR="0078056B" w:rsidRPr="00882D8E" w:rsidRDefault="0078056B" w:rsidP="00606877">
            <w:pPr>
              <w:pStyle w:val="TAC"/>
            </w:pPr>
            <w:r w:rsidRPr="00882D8E">
              <w:t>required</w:t>
            </w:r>
          </w:p>
        </w:tc>
        <w:tc>
          <w:tcPr>
            <w:tcW w:w="676" w:type="pct"/>
            <w:shd w:val="clear" w:color="auto" w:fill="DBDBDB"/>
          </w:tcPr>
          <w:p w14:paraId="356315B4" w14:textId="77777777" w:rsidR="0078056B" w:rsidRPr="00882D8E" w:rsidRDefault="0078056B" w:rsidP="00606877">
            <w:pPr>
              <w:pStyle w:val="TAC"/>
            </w:pPr>
            <w:r w:rsidRPr="00882D8E">
              <w:t>required</w:t>
            </w:r>
          </w:p>
        </w:tc>
        <w:tc>
          <w:tcPr>
            <w:tcW w:w="676" w:type="pct"/>
            <w:shd w:val="clear" w:color="auto" w:fill="DBDBDB"/>
          </w:tcPr>
          <w:p w14:paraId="3544670B" w14:textId="77777777" w:rsidR="0078056B" w:rsidRPr="00882D8E" w:rsidRDefault="0078056B" w:rsidP="00606877">
            <w:pPr>
              <w:pStyle w:val="TAC"/>
            </w:pPr>
            <w:r w:rsidRPr="00882D8E">
              <w:t>optional</w:t>
            </w:r>
          </w:p>
        </w:tc>
        <w:tc>
          <w:tcPr>
            <w:tcW w:w="671" w:type="pct"/>
            <w:shd w:val="clear" w:color="auto" w:fill="DBDBDB"/>
          </w:tcPr>
          <w:p w14:paraId="1C31E3DF" w14:textId="77777777" w:rsidR="0078056B" w:rsidRPr="00882D8E" w:rsidRDefault="0078056B" w:rsidP="00606877">
            <w:pPr>
              <w:pStyle w:val="TAC"/>
            </w:pPr>
            <w:r w:rsidRPr="00882D8E">
              <w:t>required</w:t>
            </w:r>
          </w:p>
        </w:tc>
      </w:tr>
      <w:tr w:rsidR="0078056B" w14:paraId="7C3A89CF" w14:textId="77777777" w:rsidTr="00606877">
        <w:tc>
          <w:tcPr>
            <w:tcW w:w="1624" w:type="pct"/>
            <w:tcBorders>
              <w:left w:val="single" w:sz="4" w:space="0" w:color="FFFFFF"/>
              <w:bottom w:val="single" w:sz="4" w:space="0" w:color="FFFFFF"/>
            </w:tcBorders>
            <w:shd w:val="clear" w:color="auto" w:fill="A5A5A5"/>
          </w:tcPr>
          <w:p w14:paraId="277B7511" w14:textId="77777777" w:rsidR="0078056B" w:rsidRPr="00882D8E" w:rsidRDefault="0078056B" w:rsidP="00606877">
            <w:pPr>
              <w:pStyle w:val="TAH"/>
              <w:rPr>
                <w:color w:val="FFFFFF"/>
              </w:rPr>
            </w:pPr>
            <w:r w:rsidRPr="00882D8E">
              <w:rPr>
                <w:color w:val="FFFFFF"/>
              </w:rPr>
              <w:t>Use of future reference frames</w:t>
            </w:r>
          </w:p>
        </w:tc>
        <w:tc>
          <w:tcPr>
            <w:tcW w:w="676" w:type="pct"/>
            <w:shd w:val="clear" w:color="auto" w:fill="EDEDED"/>
          </w:tcPr>
          <w:p w14:paraId="4646DEEC" w14:textId="77777777" w:rsidR="0078056B" w:rsidRPr="00882D8E" w:rsidRDefault="0078056B" w:rsidP="00606877">
            <w:pPr>
              <w:pStyle w:val="TAC"/>
            </w:pPr>
            <w:r w:rsidRPr="00882D8E">
              <w:t>optional</w:t>
            </w:r>
          </w:p>
        </w:tc>
        <w:tc>
          <w:tcPr>
            <w:tcW w:w="676" w:type="pct"/>
            <w:shd w:val="clear" w:color="auto" w:fill="EDEDED"/>
          </w:tcPr>
          <w:p w14:paraId="27E2E418" w14:textId="77777777" w:rsidR="0078056B" w:rsidRPr="00882D8E" w:rsidRDefault="0078056B" w:rsidP="00606877">
            <w:pPr>
              <w:pStyle w:val="TAC"/>
            </w:pPr>
            <w:r w:rsidRPr="00882D8E">
              <w:t>No</w:t>
            </w:r>
          </w:p>
        </w:tc>
        <w:tc>
          <w:tcPr>
            <w:tcW w:w="676" w:type="pct"/>
            <w:shd w:val="clear" w:color="auto" w:fill="EDEDED"/>
          </w:tcPr>
          <w:p w14:paraId="465536D3" w14:textId="77777777" w:rsidR="0078056B" w:rsidRPr="00882D8E" w:rsidRDefault="0078056B" w:rsidP="00606877">
            <w:pPr>
              <w:pStyle w:val="TAC"/>
            </w:pPr>
            <w:r w:rsidRPr="00882D8E">
              <w:t>No</w:t>
            </w:r>
          </w:p>
        </w:tc>
        <w:tc>
          <w:tcPr>
            <w:tcW w:w="676" w:type="pct"/>
            <w:shd w:val="clear" w:color="auto" w:fill="EDEDED"/>
          </w:tcPr>
          <w:p w14:paraId="4E2508C7" w14:textId="77777777" w:rsidR="0078056B" w:rsidRPr="00882D8E" w:rsidRDefault="0078056B" w:rsidP="00606877">
            <w:pPr>
              <w:pStyle w:val="TAC"/>
            </w:pPr>
            <w:r w:rsidRPr="00882D8E">
              <w:t>optional</w:t>
            </w:r>
          </w:p>
        </w:tc>
        <w:tc>
          <w:tcPr>
            <w:tcW w:w="671" w:type="pct"/>
            <w:shd w:val="clear" w:color="auto" w:fill="EDEDED"/>
          </w:tcPr>
          <w:p w14:paraId="7DCEA91C" w14:textId="77777777" w:rsidR="0078056B" w:rsidRPr="00882D8E" w:rsidRDefault="0078056B" w:rsidP="00606877">
            <w:pPr>
              <w:pStyle w:val="TAC"/>
            </w:pPr>
            <w:r w:rsidRPr="00882D8E">
              <w:t>No</w:t>
            </w:r>
          </w:p>
        </w:tc>
      </w:tr>
    </w:tbl>
    <w:p w14:paraId="6CC5C71A" w14:textId="77777777" w:rsidR="0078056B" w:rsidRDefault="0078056B" w:rsidP="0078056B"/>
    <w:p w14:paraId="7A7428DA" w14:textId="77777777" w:rsidR="0078056B" w:rsidRDefault="0078056B" w:rsidP="0078056B">
      <w:pPr>
        <w:pStyle w:val="Titre3"/>
      </w:pPr>
      <w:bookmarkStart w:id="491" w:name="_Toc55813049"/>
      <w:bookmarkStart w:id="492" w:name="_Toc49377060"/>
      <w:bookmarkStart w:id="493" w:name="_Toc100837807"/>
      <w:r>
        <w:t>6.6.5</w:t>
      </w:r>
      <w:r>
        <w:tab/>
        <w:t>Performance Metrics</w:t>
      </w:r>
      <w:bookmarkEnd w:id="491"/>
      <w:bookmarkEnd w:id="492"/>
      <w:bookmarkEnd w:id="493"/>
    </w:p>
    <w:p w14:paraId="55502F80" w14:textId="77777777" w:rsidR="0078056B" w:rsidRDefault="0078056B" w:rsidP="0078056B">
      <w:r>
        <w:t xml:space="preserve">All SDR Metrics as defined in clause 5.5.2 may be reported. However, VMAF and MS-SSIM may not be adequate for online gaming sequences and PSNR should be the main SDR metric to consider. </w:t>
      </w:r>
    </w:p>
    <w:p w14:paraId="003B2888" w14:textId="77777777" w:rsidR="0078056B" w:rsidRDefault="0078056B" w:rsidP="0078056B">
      <w:r>
        <w:t>Based on this, for BD-Rate computation and SDR, only the following metrics are expected to be provided:</w:t>
      </w:r>
    </w:p>
    <w:p w14:paraId="788E9383" w14:textId="77777777" w:rsidR="0078056B" w:rsidRDefault="0078056B" w:rsidP="0078056B">
      <w:pPr>
        <w:pStyle w:val="B10"/>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0BE0BF2" w14:textId="77777777" w:rsidR="0078056B" w:rsidRDefault="0078056B" w:rsidP="0078056B">
      <w:pPr>
        <w:pStyle w:val="B10"/>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65DCEE72" w14:textId="77777777" w:rsidR="0078056B" w:rsidRDefault="0078056B" w:rsidP="0078056B">
      <w:pPr>
        <w:pStyle w:val="Titre3"/>
      </w:pPr>
      <w:bookmarkStart w:id="494" w:name="_Toc55813050"/>
      <w:bookmarkStart w:id="495" w:name="_Toc49377061"/>
      <w:bookmarkStart w:id="496" w:name="_Toc100837808"/>
      <w:r>
        <w:t>6.6.6</w:t>
      </w:r>
      <w:r>
        <w:tab/>
        <w:t>Interoperability Considerations</w:t>
      </w:r>
      <w:bookmarkEnd w:id="494"/>
      <w:bookmarkEnd w:id="495"/>
      <w:bookmarkEnd w:id="496"/>
    </w:p>
    <w:p w14:paraId="67B479B5" w14:textId="77777777" w:rsidR="0078056B" w:rsidRDefault="0078056B" w:rsidP="0078056B">
      <w:r>
        <w:t>For online gamine, RTP-based communication is expected.</w:t>
      </w:r>
    </w:p>
    <w:p w14:paraId="11ADFCFB" w14:textId="77777777" w:rsidR="0078056B" w:rsidRDefault="0078056B" w:rsidP="0078056B">
      <w:pPr>
        <w:pStyle w:val="Titre3"/>
      </w:pPr>
      <w:bookmarkStart w:id="497" w:name="_Toc55813051"/>
      <w:bookmarkStart w:id="498" w:name="_Toc49377062"/>
      <w:bookmarkStart w:id="499" w:name="_Toc100837809"/>
      <w:r>
        <w:t>6.6.7</w:t>
      </w:r>
      <w:r>
        <w:tab/>
        <w:t>Reference Sequences</w:t>
      </w:r>
      <w:bookmarkEnd w:id="497"/>
      <w:bookmarkEnd w:id="498"/>
      <w:bookmarkEnd w:id="499"/>
    </w:p>
    <w:p w14:paraId="5ACEF60F" w14:textId="77777777" w:rsidR="0078056B" w:rsidRPr="00E4352E" w:rsidRDefault="0078056B" w:rsidP="0078056B">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50C28539" w14:textId="77777777" w:rsidR="0078056B" w:rsidRDefault="0078056B" w:rsidP="0078056B">
      <w:r w:rsidRPr="004142EE">
        <w:t>Table 6.</w:t>
      </w:r>
      <w:r>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517DCB80" w14:textId="77777777" w:rsidR="0078056B" w:rsidRDefault="0078056B" w:rsidP="0078056B">
      <w:r>
        <w:t xml:space="preserve">The details are also provided here: </w:t>
      </w:r>
      <w:r w:rsidRPr="00C702D6">
        <w:t>https://dash-large-files.akamaized.net/WAVE/3GPP/5GVideo/Bitstreams/Scenario-5-Gaming/reference-sequence.csv</w:t>
      </w:r>
      <w:r>
        <w:t>.</w:t>
      </w:r>
    </w:p>
    <w:p w14:paraId="61F4C7A3" w14:textId="77777777" w:rsidR="0078056B" w:rsidRDefault="0078056B" w:rsidP="0078056B">
      <w:pPr>
        <w:pStyle w:val="TH"/>
      </w:pPr>
      <w:r>
        <w:t>Table 6.6.7-1 Reference Sequences for Online Gaming</w:t>
      </w:r>
    </w:p>
    <w:tbl>
      <w:tblPr>
        <w:tblStyle w:val="TableauGrille5Fonc-Accentuation3"/>
        <w:tblW w:w="5000" w:type="pct"/>
        <w:tblLook w:val="04A0" w:firstRow="1" w:lastRow="0" w:firstColumn="1" w:lastColumn="0" w:noHBand="0" w:noVBand="1"/>
      </w:tblPr>
      <w:tblGrid>
        <w:gridCol w:w="1810"/>
        <w:gridCol w:w="2260"/>
        <w:gridCol w:w="2310"/>
        <w:gridCol w:w="3249"/>
      </w:tblGrid>
      <w:tr w:rsidR="0078056B" w14:paraId="0517702D" w14:textId="77777777" w:rsidTr="00606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69BA5C4" w14:textId="77777777" w:rsidR="0078056B" w:rsidRPr="000B05DF" w:rsidRDefault="0078056B" w:rsidP="00606877">
            <w:pPr>
              <w:pStyle w:val="TAH"/>
              <w:rPr>
                <w:b/>
                <w:bCs w:val="0"/>
                <w:lang w:val="en-US"/>
              </w:rPr>
            </w:pPr>
            <w:r w:rsidRPr="000B05DF">
              <w:rPr>
                <w:lang w:val="en-US"/>
              </w:rPr>
              <w:t>Key</w:t>
            </w:r>
          </w:p>
        </w:tc>
        <w:tc>
          <w:tcPr>
            <w:tcW w:w="0" w:type="pct"/>
          </w:tcPr>
          <w:p w14:paraId="1C32F2BF" w14:textId="77777777" w:rsidR="0078056B" w:rsidRPr="000B05DF"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6997591C" w14:textId="77777777" w:rsidR="0078056B" w:rsidRPr="000B05DF"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6E426B33" w14:textId="77777777" w:rsidR="0078056B" w:rsidRPr="000B05DF"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8056B" w14:paraId="76848910"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6F373082" w14:textId="77777777" w:rsidR="0078056B" w:rsidRPr="00E161EF" w:rsidRDefault="0078056B" w:rsidP="00606877">
            <w:pPr>
              <w:pStyle w:val="TAH"/>
              <w:rPr>
                <w:b/>
                <w:lang w:val="en-US"/>
              </w:rPr>
            </w:pPr>
            <w:r w:rsidRPr="00E161EF">
              <w:rPr>
                <w:lang w:val="en-US"/>
              </w:rPr>
              <w:t>S5-R01</w:t>
            </w:r>
          </w:p>
        </w:tc>
        <w:tc>
          <w:tcPr>
            <w:tcW w:w="0" w:type="pct"/>
          </w:tcPr>
          <w:p w14:paraId="334CD3FA"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256CF543"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6009E434"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8056B" w14:paraId="0FD807BC" w14:textId="77777777" w:rsidTr="00606877">
        <w:tc>
          <w:tcPr>
            <w:cnfStyle w:val="001000000000" w:firstRow="0" w:lastRow="0" w:firstColumn="1" w:lastColumn="0" w:oddVBand="0" w:evenVBand="0" w:oddHBand="0" w:evenHBand="0" w:firstRowFirstColumn="0" w:firstRowLastColumn="0" w:lastRowFirstColumn="0" w:lastRowLastColumn="0"/>
            <w:tcW w:w="0" w:type="pct"/>
          </w:tcPr>
          <w:p w14:paraId="558B1369" w14:textId="77777777" w:rsidR="0078056B" w:rsidRPr="00E161EF" w:rsidRDefault="0078056B" w:rsidP="00606877">
            <w:pPr>
              <w:pStyle w:val="TAH"/>
              <w:rPr>
                <w:b/>
                <w:lang w:val="en-US"/>
              </w:rPr>
            </w:pPr>
            <w:r w:rsidRPr="00E161EF">
              <w:rPr>
                <w:lang w:val="en-US"/>
              </w:rPr>
              <w:t>S5-R02</w:t>
            </w:r>
          </w:p>
        </w:tc>
        <w:tc>
          <w:tcPr>
            <w:tcW w:w="0" w:type="pct"/>
          </w:tcPr>
          <w:p w14:paraId="537492DD"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3A32FB75"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50E582CE"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8056B" w14:paraId="51E0EFA8"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6DAD642D" w14:textId="77777777" w:rsidR="0078056B" w:rsidRPr="00E161EF" w:rsidRDefault="0078056B" w:rsidP="00606877">
            <w:pPr>
              <w:pStyle w:val="TAH"/>
              <w:rPr>
                <w:b/>
                <w:lang w:val="en-US"/>
              </w:rPr>
            </w:pPr>
            <w:r w:rsidRPr="00E161EF">
              <w:rPr>
                <w:lang w:val="en-US"/>
              </w:rPr>
              <w:t>S5-R03</w:t>
            </w:r>
          </w:p>
        </w:tc>
        <w:tc>
          <w:tcPr>
            <w:tcW w:w="0" w:type="pct"/>
          </w:tcPr>
          <w:p w14:paraId="2FE90AFC"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1A572A1C"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1CF72F5E"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8056B" w14:paraId="36C4175E" w14:textId="77777777" w:rsidTr="00606877">
        <w:tc>
          <w:tcPr>
            <w:cnfStyle w:val="001000000000" w:firstRow="0" w:lastRow="0" w:firstColumn="1" w:lastColumn="0" w:oddVBand="0" w:evenVBand="0" w:oddHBand="0" w:evenHBand="0" w:firstRowFirstColumn="0" w:firstRowLastColumn="0" w:lastRowFirstColumn="0" w:lastRowLastColumn="0"/>
            <w:tcW w:w="0" w:type="pct"/>
          </w:tcPr>
          <w:p w14:paraId="3D56D6F3" w14:textId="77777777" w:rsidR="0078056B" w:rsidRPr="00E161EF" w:rsidRDefault="0078056B" w:rsidP="00606877">
            <w:pPr>
              <w:pStyle w:val="TAH"/>
              <w:rPr>
                <w:b/>
                <w:lang w:val="en-US"/>
              </w:rPr>
            </w:pPr>
            <w:r w:rsidRPr="00E161EF">
              <w:rPr>
                <w:lang w:val="en-US"/>
              </w:rPr>
              <w:t>S5-R04</w:t>
            </w:r>
          </w:p>
        </w:tc>
        <w:tc>
          <w:tcPr>
            <w:tcW w:w="0" w:type="pct"/>
          </w:tcPr>
          <w:p w14:paraId="4780F6BA"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9861E3B"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69427D0C"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8056B" w14:paraId="273BF806"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BC13B1B" w14:textId="77777777" w:rsidR="0078056B" w:rsidRPr="00E161EF" w:rsidRDefault="0078056B" w:rsidP="00606877">
            <w:pPr>
              <w:pStyle w:val="TAH"/>
              <w:rPr>
                <w:b/>
                <w:lang w:val="en-US"/>
              </w:rPr>
            </w:pPr>
            <w:r w:rsidRPr="00E161EF">
              <w:rPr>
                <w:lang w:val="en-US"/>
              </w:rPr>
              <w:t>S5-R05</w:t>
            </w:r>
          </w:p>
        </w:tc>
        <w:tc>
          <w:tcPr>
            <w:tcW w:w="0" w:type="pct"/>
          </w:tcPr>
          <w:p w14:paraId="5F0538FF"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666885B2"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2DDEF8E"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8056B" w14:paraId="199FD56D" w14:textId="77777777" w:rsidTr="00606877">
        <w:tc>
          <w:tcPr>
            <w:cnfStyle w:val="001000000000" w:firstRow="0" w:lastRow="0" w:firstColumn="1" w:lastColumn="0" w:oddVBand="0" w:evenVBand="0" w:oddHBand="0" w:evenHBand="0" w:firstRowFirstColumn="0" w:firstRowLastColumn="0" w:lastRowFirstColumn="0" w:lastRowLastColumn="0"/>
            <w:tcW w:w="0" w:type="pct"/>
          </w:tcPr>
          <w:p w14:paraId="42A6C510" w14:textId="77777777" w:rsidR="0078056B" w:rsidRPr="00E161EF" w:rsidRDefault="0078056B" w:rsidP="00606877">
            <w:pPr>
              <w:pStyle w:val="TAH"/>
              <w:rPr>
                <w:b/>
                <w:lang w:val="en-US"/>
              </w:rPr>
            </w:pPr>
            <w:r w:rsidRPr="00E161EF">
              <w:rPr>
                <w:lang w:val="en-US"/>
              </w:rPr>
              <w:t>S5-R06</w:t>
            </w:r>
          </w:p>
        </w:tc>
        <w:tc>
          <w:tcPr>
            <w:tcW w:w="0" w:type="pct"/>
          </w:tcPr>
          <w:p w14:paraId="12E2CA36"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21743377"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01E71867"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8056B" w14:paraId="371AE12A"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3CB7E4F" w14:textId="77777777" w:rsidR="0078056B" w:rsidRPr="00E161EF" w:rsidRDefault="0078056B" w:rsidP="00606877">
            <w:pPr>
              <w:pStyle w:val="TAH"/>
              <w:rPr>
                <w:b/>
                <w:lang w:val="en-US"/>
              </w:rPr>
            </w:pPr>
            <w:r w:rsidRPr="00E161EF">
              <w:rPr>
                <w:lang w:val="en-US"/>
              </w:rPr>
              <w:t>S5-R07</w:t>
            </w:r>
          </w:p>
        </w:tc>
        <w:tc>
          <w:tcPr>
            <w:tcW w:w="0" w:type="pct"/>
          </w:tcPr>
          <w:p w14:paraId="50B960A9"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72BE0391"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E9BB926"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8056B" w14:paraId="1FBDBE86" w14:textId="77777777" w:rsidTr="00606877">
        <w:tc>
          <w:tcPr>
            <w:cnfStyle w:val="001000000000" w:firstRow="0" w:lastRow="0" w:firstColumn="1" w:lastColumn="0" w:oddVBand="0" w:evenVBand="0" w:oddHBand="0" w:evenHBand="0" w:firstRowFirstColumn="0" w:firstRowLastColumn="0" w:lastRowFirstColumn="0" w:lastRowLastColumn="0"/>
            <w:tcW w:w="0" w:type="pct"/>
          </w:tcPr>
          <w:p w14:paraId="1D3CD390" w14:textId="77777777" w:rsidR="0078056B" w:rsidRPr="00E161EF" w:rsidRDefault="0078056B" w:rsidP="00606877">
            <w:pPr>
              <w:pStyle w:val="TAH"/>
              <w:rPr>
                <w:b/>
                <w:lang w:val="en-US"/>
              </w:rPr>
            </w:pPr>
            <w:r w:rsidRPr="00E161EF">
              <w:rPr>
                <w:lang w:val="en-US"/>
              </w:rPr>
              <w:t>S5-R08</w:t>
            </w:r>
          </w:p>
        </w:tc>
        <w:tc>
          <w:tcPr>
            <w:tcW w:w="0" w:type="pct"/>
          </w:tcPr>
          <w:p w14:paraId="418D03D8"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59D948B6"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7FC766C0"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8056B" w14:paraId="4FFA7606"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D42EE60" w14:textId="77777777" w:rsidR="0078056B" w:rsidRPr="00E161EF" w:rsidRDefault="0078056B" w:rsidP="00606877">
            <w:pPr>
              <w:pStyle w:val="TAH"/>
              <w:rPr>
                <w:b/>
                <w:lang w:val="en-US"/>
              </w:rPr>
            </w:pPr>
            <w:r w:rsidRPr="00E161EF">
              <w:rPr>
                <w:lang w:val="en-US"/>
              </w:rPr>
              <w:t>S5-R09</w:t>
            </w:r>
          </w:p>
        </w:tc>
        <w:tc>
          <w:tcPr>
            <w:tcW w:w="0" w:type="pct"/>
          </w:tcPr>
          <w:p w14:paraId="1BBFAE98" w14:textId="77777777" w:rsidR="0078056B" w:rsidRPr="00E161E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2399CF44"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5EB13992"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8056B" w14:paraId="2F0E32A3" w14:textId="77777777" w:rsidTr="00606877">
        <w:tc>
          <w:tcPr>
            <w:cnfStyle w:val="001000000000" w:firstRow="0" w:lastRow="0" w:firstColumn="1" w:lastColumn="0" w:oddVBand="0" w:evenVBand="0" w:oddHBand="0" w:evenHBand="0" w:firstRowFirstColumn="0" w:firstRowLastColumn="0" w:lastRowFirstColumn="0" w:lastRowLastColumn="0"/>
            <w:tcW w:w="0" w:type="pct"/>
          </w:tcPr>
          <w:p w14:paraId="568E91CE" w14:textId="77777777" w:rsidR="0078056B" w:rsidRPr="00E161EF" w:rsidRDefault="0078056B" w:rsidP="00606877">
            <w:pPr>
              <w:pStyle w:val="TAH"/>
              <w:rPr>
                <w:b/>
                <w:lang w:val="en-US"/>
              </w:rPr>
            </w:pPr>
            <w:r w:rsidRPr="00E161EF">
              <w:rPr>
                <w:lang w:val="en-US"/>
              </w:rPr>
              <w:t>S5-R10</w:t>
            </w:r>
          </w:p>
        </w:tc>
        <w:tc>
          <w:tcPr>
            <w:tcW w:w="0" w:type="pct"/>
          </w:tcPr>
          <w:p w14:paraId="367C6C92" w14:textId="77777777" w:rsidR="0078056B" w:rsidRPr="00E161E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5E5DE39F"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52F228A5"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8056B" w14:paraId="359843A0"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EB951E2" w14:textId="77777777" w:rsidR="0078056B" w:rsidRPr="00E161EF" w:rsidRDefault="0078056B" w:rsidP="00606877">
            <w:pPr>
              <w:pStyle w:val="TAH"/>
              <w:rPr>
                <w:b/>
                <w:lang w:val="en-US"/>
              </w:rPr>
            </w:pPr>
            <w:r w:rsidRPr="00E161EF">
              <w:rPr>
                <w:lang w:val="en-US"/>
              </w:rPr>
              <w:t>S5-R11</w:t>
            </w:r>
          </w:p>
        </w:tc>
        <w:tc>
          <w:tcPr>
            <w:tcW w:w="0" w:type="pct"/>
          </w:tcPr>
          <w:p w14:paraId="36872D8F" w14:textId="77777777" w:rsidR="0078056B" w:rsidRPr="00E161E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7AEB9459"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AA70C86"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8056B" w14:paraId="38B892BE" w14:textId="77777777" w:rsidTr="00606877">
        <w:tc>
          <w:tcPr>
            <w:cnfStyle w:val="001000000000" w:firstRow="0" w:lastRow="0" w:firstColumn="1" w:lastColumn="0" w:oddVBand="0" w:evenVBand="0" w:oddHBand="0" w:evenHBand="0" w:firstRowFirstColumn="0" w:firstRowLastColumn="0" w:lastRowFirstColumn="0" w:lastRowLastColumn="0"/>
            <w:tcW w:w="0" w:type="pct"/>
          </w:tcPr>
          <w:p w14:paraId="2D672DE3" w14:textId="77777777" w:rsidR="0078056B" w:rsidRPr="00E161EF" w:rsidRDefault="0078056B" w:rsidP="00606877">
            <w:pPr>
              <w:pStyle w:val="TAH"/>
              <w:rPr>
                <w:b/>
                <w:lang w:val="en-US"/>
              </w:rPr>
            </w:pPr>
            <w:r w:rsidRPr="00E161EF">
              <w:rPr>
                <w:lang w:val="en-US"/>
              </w:rPr>
              <w:t>S5-R12</w:t>
            </w:r>
          </w:p>
        </w:tc>
        <w:tc>
          <w:tcPr>
            <w:tcW w:w="0" w:type="pct"/>
          </w:tcPr>
          <w:p w14:paraId="6A58325B" w14:textId="77777777" w:rsidR="0078056B" w:rsidRPr="00E161E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5490C58B"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50F74255"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8056B" w14:paraId="225A1DD3"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BE25107" w14:textId="77777777" w:rsidR="0078056B" w:rsidRPr="00E161EF" w:rsidRDefault="0078056B" w:rsidP="00606877">
            <w:pPr>
              <w:pStyle w:val="TAH"/>
              <w:rPr>
                <w:b/>
                <w:lang w:val="en-US"/>
              </w:rPr>
            </w:pPr>
            <w:r w:rsidRPr="00E161EF">
              <w:rPr>
                <w:lang w:val="en-US"/>
              </w:rPr>
              <w:t>S5-R13</w:t>
            </w:r>
          </w:p>
        </w:tc>
        <w:tc>
          <w:tcPr>
            <w:tcW w:w="0" w:type="pct"/>
          </w:tcPr>
          <w:p w14:paraId="544B3064" w14:textId="77777777" w:rsidR="0078056B" w:rsidRPr="00E161E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638C44AB" w14:textId="77777777" w:rsidR="0078056B" w:rsidRPr="00E161E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173333E2"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7636EE62" w14:textId="77777777" w:rsidR="0078056B" w:rsidRDefault="0078056B" w:rsidP="0078056B"/>
    <w:p w14:paraId="3464116D" w14:textId="77777777" w:rsidR="0078056B" w:rsidRDefault="0078056B" w:rsidP="0078056B">
      <w:pPr>
        <w:pStyle w:val="Titre3"/>
      </w:pPr>
      <w:bookmarkStart w:id="500" w:name="_Toc100837810"/>
      <w:r>
        <w:t>6.6.8</w:t>
      </w:r>
      <w:r>
        <w:tab/>
        <w:t>Anchor Definition</w:t>
      </w:r>
      <w:bookmarkEnd w:id="500"/>
    </w:p>
    <w:p w14:paraId="7DFD44C2" w14:textId="77777777" w:rsidR="0078056B" w:rsidRDefault="0078056B" w:rsidP="0078056B">
      <w:pPr>
        <w:pStyle w:val="Titre4"/>
      </w:pPr>
      <w:bookmarkStart w:id="501" w:name="_Toc100837811"/>
      <w:r>
        <w:t>6.6.8.1</w:t>
      </w:r>
      <w:r>
        <w:tab/>
        <w:t>Overview</w:t>
      </w:r>
      <w:bookmarkEnd w:id="501"/>
    </w:p>
    <w:p w14:paraId="7843AF39" w14:textId="77777777" w:rsidR="0078056B" w:rsidRDefault="0078056B" w:rsidP="0078056B">
      <w:r>
        <w:t>This clause provides details on how to generate the anchors for the Online gaming scenario.</w:t>
      </w:r>
    </w:p>
    <w:p w14:paraId="57A61B83" w14:textId="77777777" w:rsidR="0078056B" w:rsidRDefault="0078056B" w:rsidP="0078056B">
      <w:pPr>
        <w:pStyle w:val="Titre4"/>
      </w:pPr>
      <w:bookmarkStart w:id="502" w:name="_Toc100837812"/>
      <w:r>
        <w:lastRenderedPageBreak/>
        <w:t>6.6.8.2</w:t>
      </w:r>
      <w:r>
        <w:tab/>
        <w:t xml:space="preserve">H.264/AVC </w:t>
      </w:r>
      <w:bookmarkStart w:id="503" w:name="_Toc55813056"/>
      <w:bookmarkStart w:id="504" w:name="_Toc49377064"/>
      <w:r>
        <w:t>Anchors</w:t>
      </w:r>
      <w:bookmarkEnd w:id="502"/>
    </w:p>
    <w:p w14:paraId="1A7A4988" w14:textId="77777777" w:rsidR="0078056B" w:rsidRDefault="0078056B" w:rsidP="0078056B">
      <w:pPr>
        <w:pStyle w:val="Titre5"/>
      </w:pPr>
      <w:bookmarkStart w:id="505" w:name="_Toc100837813"/>
      <w:r>
        <w:t>6.6.8.2.1</w:t>
      </w:r>
      <w:r>
        <w:tab/>
        <w:t>Overview</w:t>
      </w:r>
      <w:bookmarkEnd w:id="505"/>
    </w:p>
    <w:p w14:paraId="6063B12F" w14:textId="77777777" w:rsidR="0078056B" w:rsidRDefault="0078056B" w:rsidP="0078056B">
      <w:r>
        <w:t>Table 6.6.8.2.1-1 provides an overview of the H.264/AVC anchor tuples. Keys are identified to refer to the anchors in the context of the scenario.</w:t>
      </w:r>
    </w:p>
    <w:p w14:paraId="6B913C8D" w14:textId="77777777" w:rsidR="0078056B" w:rsidRDefault="0078056B" w:rsidP="0078056B">
      <w:r>
        <w:t>The details are also provided here: https://dash-large-files.akamaized.net/WAVE/3GPP/5GVideo/Bitstreams/Scenario-5-Gaming/264/streams.csv.</w:t>
      </w:r>
    </w:p>
    <w:p w14:paraId="3DCCDD51" w14:textId="77777777" w:rsidR="0078056B" w:rsidRDefault="0078056B" w:rsidP="0078056B">
      <w:pPr>
        <w:pStyle w:val="TH"/>
      </w:pPr>
      <w:r>
        <w:t>Table 6.6.8.2.1-1 Anchor Tuple generation with H.264/AVC for Online Gaming Scenario</w:t>
      </w:r>
    </w:p>
    <w:tbl>
      <w:tblPr>
        <w:tblStyle w:val="TableauGrille5Fonc-Accentuation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78056B" w14:paraId="0CEC9542" w14:textId="77777777" w:rsidTr="00606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7533C12" w14:textId="77777777" w:rsidR="0078056B" w:rsidRPr="00672456" w:rsidRDefault="0078056B" w:rsidP="00606877">
            <w:pPr>
              <w:pStyle w:val="TAH"/>
              <w:rPr>
                <w:lang w:val="en-US"/>
              </w:rPr>
            </w:pPr>
            <w:r w:rsidRPr="00672456">
              <w:rPr>
                <w:b/>
                <w:bCs w:val="0"/>
                <w:lang w:val="en-US"/>
              </w:rPr>
              <w:t>Key</w:t>
            </w:r>
          </w:p>
        </w:tc>
        <w:tc>
          <w:tcPr>
            <w:tcW w:w="606" w:type="pct"/>
          </w:tcPr>
          <w:p w14:paraId="4F3481F6" w14:textId="77777777" w:rsidR="0078056B" w:rsidRPr="00672456"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2C6AAB49" w14:textId="77777777" w:rsidR="0078056B" w:rsidRPr="00672456"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1339DF19" w14:textId="77777777" w:rsidR="0078056B" w:rsidRPr="00672456"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E3071D0" w14:textId="77777777" w:rsidR="0078056B" w:rsidRPr="00672456"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138B0717" w14:textId="77777777" w:rsidR="0078056B" w:rsidRPr="00672456"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79BBE9E" w14:textId="77777777" w:rsidR="0078056B" w:rsidRPr="00672456"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78056B" w14:paraId="52041C28"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6B26C0FE" w14:textId="77777777" w:rsidR="0078056B" w:rsidRPr="00672456" w:rsidRDefault="0078056B" w:rsidP="00606877">
            <w:pPr>
              <w:pStyle w:val="TAH"/>
              <w:rPr>
                <w:b/>
                <w:bCs w:val="0"/>
                <w:lang w:val="en-US"/>
              </w:rPr>
            </w:pPr>
            <w:r w:rsidRPr="00672456">
              <w:rPr>
                <w:b/>
                <w:bCs w:val="0"/>
                <w:lang w:val="en-US"/>
              </w:rPr>
              <w:t>S5-A01-264</w:t>
            </w:r>
          </w:p>
        </w:tc>
        <w:tc>
          <w:tcPr>
            <w:tcW w:w="606" w:type="pct"/>
          </w:tcPr>
          <w:p w14:paraId="48C6BD12"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B502B7E"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1DA12CFC"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B477977"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100BB3BC"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BFADD2F"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78056B" w14:paraId="3DF0ECFD"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02B8FA55" w14:textId="77777777" w:rsidR="0078056B" w:rsidRPr="00672456" w:rsidRDefault="0078056B" w:rsidP="00606877">
            <w:pPr>
              <w:pStyle w:val="TAH"/>
              <w:rPr>
                <w:lang w:val="en-US"/>
              </w:rPr>
            </w:pPr>
            <w:r w:rsidRPr="00672456">
              <w:rPr>
                <w:b/>
                <w:bCs w:val="0"/>
                <w:lang w:val="en-US"/>
              </w:rPr>
              <w:t>S5-A02-264</w:t>
            </w:r>
          </w:p>
        </w:tc>
        <w:tc>
          <w:tcPr>
            <w:tcW w:w="606" w:type="pct"/>
          </w:tcPr>
          <w:p w14:paraId="0D685384"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7658B11D"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438FA54A"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8C4D62E"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2599BCC"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32BAA8F7"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78056B" w14:paraId="0DED333C"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EC076E8" w14:textId="77777777" w:rsidR="0078056B" w:rsidRPr="00672456" w:rsidRDefault="0078056B" w:rsidP="00606877">
            <w:pPr>
              <w:pStyle w:val="TAH"/>
              <w:rPr>
                <w:lang w:val="en-US"/>
              </w:rPr>
            </w:pPr>
            <w:r w:rsidRPr="00672456">
              <w:rPr>
                <w:b/>
                <w:bCs w:val="0"/>
                <w:lang w:val="en-US"/>
              </w:rPr>
              <w:t>S5-A03-264</w:t>
            </w:r>
          </w:p>
        </w:tc>
        <w:tc>
          <w:tcPr>
            <w:tcW w:w="606" w:type="pct"/>
          </w:tcPr>
          <w:p w14:paraId="189E89AF"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1514CB87"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59D0C26C"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8BF94E8"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28C062CC"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9AEFC4"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78056B" w14:paraId="014ADB59"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5FD3302E" w14:textId="77777777" w:rsidR="0078056B" w:rsidRPr="00672456" w:rsidRDefault="0078056B" w:rsidP="00606877">
            <w:pPr>
              <w:pStyle w:val="TAH"/>
              <w:rPr>
                <w:lang w:val="en-US"/>
              </w:rPr>
            </w:pPr>
            <w:r w:rsidRPr="00672456">
              <w:rPr>
                <w:b/>
                <w:bCs w:val="0"/>
                <w:lang w:val="en-US"/>
              </w:rPr>
              <w:t>S5-A04-264</w:t>
            </w:r>
          </w:p>
        </w:tc>
        <w:tc>
          <w:tcPr>
            <w:tcW w:w="606" w:type="pct"/>
          </w:tcPr>
          <w:p w14:paraId="43EC3512"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57BCBDA4"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7EC42F11"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474E8DFF"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2BAA3BFD"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3CCC3645"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78056B" w14:paraId="1C313099"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FCD967C" w14:textId="77777777" w:rsidR="0078056B" w:rsidRPr="00672456" w:rsidRDefault="0078056B" w:rsidP="00606877">
            <w:pPr>
              <w:pStyle w:val="TAH"/>
              <w:rPr>
                <w:lang w:val="en-US"/>
              </w:rPr>
            </w:pPr>
            <w:r w:rsidRPr="00672456">
              <w:rPr>
                <w:b/>
                <w:bCs w:val="0"/>
                <w:lang w:val="en-US"/>
              </w:rPr>
              <w:t>S5-A05-264</w:t>
            </w:r>
          </w:p>
        </w:tc>
        <w:tc>
          <w:tcPr>
            <w:tcW w:w="606" w:type="pct"/>
          </w:tcPr>
          <w:p w14:paraId="7D12F2E1"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AFC934A"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26AB758C"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C93269"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39FA29D"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E2E2AEB"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78056B" w14:paraId="3BE9210A"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26220C0A" w14:textId="77777777" w:rsidR="0078056B" w:rsidRPr="00672456" w:rsidRDefault="0078056B" w:rsidP="00606877">
            <w:pPr>
              <w:pStyle w:val="TAH"/>
              <w:rPr>
                <w:lang w:val="en-US"/>
              </w:rPr>
            </w:pPr>
            <w:r w:rsidRPr="00672456">
              <w:rPr>
                <w:b/>
                <w:bCs w:val="0"/>
                <w:lang w:val="en-US"/>
              </w:rPr>
              <w:t>S5-A06-264</w:t>
            </w:r>
          </w:p>
        </w:tc>
        <w:tc>
          <w:tcPr>
            <w:tcW w:w="606" w:type="pct"/>
          </w:tcPr>
          <w:p w14:paraId="0334A6CA"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15EF4DFB"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188F4B50"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4C48FE39"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274DB975"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BD094CB"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78056B" w14:paraId="0381220F"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9A548AF" w14:textId="77777777" w:rsidR="0078056B" w:rsidRPr="00672456" w:rsidRDefault="0078056B" w:rsidP="00606877">
            <w:pPr>
              <w:pStyle w:val="TAH"/>
              <w:rPr>
                <w:lang w:val="en-US"/>
              </w:rPr>
            </w:pPr>
            <w:r w:rsidRPr="00672456">
              <w:rPr>
                <w:b/>
                <w:bCs w:val="0"/>
                <w:lang w:val="en-US"/>
              </w:rPr>
              <w:t>S5-A07-264</w:t>
            </w:r>
          </w:p>
        </w:tc>
        <w:tc>
          <w:tcPr>
            <w:tcW w:w="606" w:type="pct"/>
          </w:tcPr>
          <w:p w14:paraId="54E2496D"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827AB26"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74DD8E65"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72AC9E5E"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34468B8"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2723C53"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78056B" w14:paraId="46826E9E"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0C044E21" w14:textId="77777777" w:rsidR="0078056B" w:rsidRPr="00672456" w:rsidRDefault="0078056B" w:rsidP="00606877">
            <w:pPr>
              <w:pStyle w:val="TAH"/>
              <w:rPr>
                <w:lang w:val="en-US"/>
              </w:rPr>
            </w:pPr>
            <w:r w:rsidRPr="00672456">
              <w:rPr>
                <w:b/>
                <w:bCs w:val="0"/>
                <w:lang w:val="en-US"/>
              </w:rPr>
              <w:t>S5-A08-264</w:t>
            </w:r>
          </w:p>
        </w:tc>
        <w:tc>
          <w:tcPr>
            <w:tcW w:w="606" w:type="pct"/>
          </w:tcPr>
          <w:p w14:paraId="1C35EFB4"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5C398A34"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677E77A"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0F7ED17"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224F66EC"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B2C1DDC"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78056B" w14:paraId="27484FBE"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4DA7A3E" w14:textId="77777777" w:rsidR="0078056B" w:rsidRPr="00672456" w:rsidRDefault="0078056B" w:rsidP="00606877">
            <w:pPr>
              <w:pStyle w:val="TAH"/>
              <w:rPr>
                <w:lang w:val="en-US"/>
              </w:rPr>
            </w:pPr>
            <w:r w:rsidRPr="00672456">
              <w:rPr>
                <w:b/>
                <w:bCs w:val="0"/>
                <w:lang w:val="en-US"/>
              </w:rPr>
              <w:t>S5-A09-264</w:t>
            </w:r>
          </w:p>
        </w:tc>
        <w:tc>
          <w:tcPr>
            <w:tcW w:w="606" w:type="pct"/>
          </w:tcPr>
          <w:p w14:paraId="1C906402"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A595F24"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01A3CDAF"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41671BE"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C163E38"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C5DD886"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78056B" w14:paraId="7B924DC5"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1C27F54E" w14:textId="77777777" w:rsidR="0078056B" w:rsidRPr="00672456" w:rsidRDefault="0078056B" w:rsidP="00606877">
            <w:pPr>
              <w:pStyle w:val="TAH"/>
              <w:rPr>
                <w:lang w:val="en-US"/>
              </w:rPr>
            </w:pPr>
            <w:r w:rsidRPr="00672456">
              <w:rPr>
                <w:b/>
                <w:bCs w:val="0"/>
                <w:lang w:val="en-US"/>
              </w:rPr>
              <w:t>S5-A10-264</w:t>
            </w:r>
          </w:p>
        </w:tc>
        <w:tc>
          <w:tcPr>
            <w:tcW w:w="606" w:type="pct"/>
          </w:tcPr>
          <w:p w14:paraId="43FA7D8A"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7BAEE68E"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7FCFC41A"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0A316A6"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6BA8CC39"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45AF9274"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78056B" w14:paraId="25414A70"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6BE7268" w14:textId="77777777" w:rsidR="0078056B" w:rsidRPr="00672456" w:rsidRDefault="0078056B" w:rsidP="00606877">
            <w:pPr>
              <w:pStyle w:val="TAH"/>
              <w:rPr>
                <w:lang w:val="en-US"/>
              </w:rPr>
            </w:pPr>
            <w:r w:rsidRPr="00672456">
              <w:rPr>
                <w:b/>
                <w:bCs w:val="0"/>
                <w:lang w:val="en-US"/>
              </w:rPr>
              <w:t>S5-A11-264</w:t>
            </w:r>
          </w:p>
        </w:tc>
        <w:tc>
          <w:tcPr>
            <w:tcW w:w="606" w:type="pct"/>
          </w:tcPr>
          <w:p w14:paraId="4337D2BA"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F9C0655"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2FABBFC6"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AE8E10C"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30E8C90"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603325E2"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78056B" w14:paraId="3862216B"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54D1746A" w14:textId="77777777" w:rsidR="0078056B" w:rsidRPr="00672456" w:rsidRDefault="0078056B" w:rsidP="00606877">
            <w:pPr>
              <w:pStyle w:val="TAH"/>
              <w:rPr>
                <w:lang w:val="en-US"/>
              </w:rPr>
            </w:pPr>
            <w:r w:rsidRPr="00672456">
              <w:rPr>
                <w:b/>
                <w:bCs w:val="0"/>
                <w:lang w:val="en-US"/>
              </w:rPr>
              <w:t>S5-A12-264</w:t>
            </w:r>
          </w:p>
        </w:tc>
        <w:tc>
          <w:tcPr>
            <w:tcW w:w="606" w:type="pct"/>
          </w:tcPr>
          <w:p w14:paraId="026BFC86"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C35762"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77FBEEA4"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6FF0893"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0F8B576"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0564356"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78056B" w14:paraId="669F9291"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7A8E45C" w14:textId="77777777" w:rsidR="0078056B" w:rsidRPr="00672456" w:rsidRDefault="0078056B" w:rsidP="00606877">
            <w:pPr>
              <w:pStyle w:val="TAH"/>
              <w:rPr>
                <w:lang w:val="en-US"/>
              </w:rPr>
            </w:pPr>
            <w:r w:rsidRPr="00672456">
              <w:rPr>
                <w:b/>
                <w:bCs w:val="0"/>
                <w:lang w:val="en-US"/>
              </w:rPr>
              <w:t>S5-A13-264</w:t>
            </w:r>
          </w:p>
        </w:tc>
        <w:tc>
          <w:tcPr>
            <w:tcW w:w="606" w:type="pct"/>
          </w:tcPr>
          <w:p w14:paraId="154D52C6"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26D35FE"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42BD36BA"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FE95529"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574ECB2"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1A94A98"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78056B" w14:paraId="29E96040"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12C6AD5B" w14:textId="77777777" w:rsidR="0078056B" w:rsidRPr="00672456" w:rsidRDefault="0078056B" w:rsidP="00606877">
            <w:pPr>
              <w:pStyle w:val="TAH"/>
              <w:rPr>
                <w:lang w:val="en-US"/>
              </w:rPr>
            </w:pPr>
            <w:r w:rsidRPr="00672456">
              <w:rPr>
                <w:b/>
                <w:bCs w:val="0"/>
                <w:lang w:val="en-US"/>
              </w:rPr>
              <w:t>S5-A14-264</w:t>
            </w:r>
          </w:p>
        </w:tc>
        <w:tc>
          <w:tcPr>
            <w:tcW w:w="606" w:type="pct"/>
          </w:tcPr>
          <w:p w14:paraId="6AF52604"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9C05CDD"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43B77C67"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12C4765"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4ABBCE93"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F0B200"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78056B" w14:paraId="0C513A90"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91E3E34" w14:textId="77777777" w:rsidR="0078056B" w:rsidRPr="00672456" w:rsidRDefault="0078056B" w:rsidP="00606877">
            <w:pPr>
              <w:pStyle w:val="TAH"/>
              <w:rPr>
                <w:lang w:val="en-US"/>
              </w:rPr>
            </w:pPr>
            <w:r w:rsidRPr="00672456">
              <w:rPr>
                <w:b/>
                <w:bCs w:val="0"/>
                <w:lang w:val="en-US"/>
              </w:rPr>
              <w:t>S5-A15-264</w:t>
            </w:r>
          </w:p>
        </w:tc>
        <w:tc>
          <w:tcPr>
            <w:tcW w:w="606" w:type="pct"/>
          </w:tcPr>
          <w:p w14:paraId="1845519F"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3658F6A3"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0DFA95B2"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14D9645"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788AAF47"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B732B4E"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78056B" w14:paraId="54A5B751"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23405718" w14:textId="77777777" w:rsidR="0078056B" w:rsidRPr="00672456" w:rsidRDefault="0078056B" w:rsidP="00606877">
            <w:pPr>
              <w:pStyle w:val="TAH"/>
              <w:rPr>
                <w:lang w:val="en-US"/>
              </w:rPr>
            </w:pPr>
            <w:r w:rsidRPr="00672456">
              <w:rPr>
                <w:b/>
                <w:bCs w:val="0"/>
                <w:lang w:val="en-US"/>
              </w:rPr>
              <w:t>S5-A16-264</w:t>
            </w:r>
          </w:p>
        </w:tc>
        <w:tc>
          <w:tcPr>
            <w:tcW w:w="606" w:type="pct"/>
          </w:tcPr>
          <w:p w14:paraId="7659F0B5"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73744A69"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4F578552"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A27945"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53134E24"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6A9A182"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78056B" w14:paraId="378F9AA9"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767604" w14:textId="77777777" w:rsidR="0078056B" w:rsidRPr="00672456" w:rsidRDefault="0078056B" w:rsidP="00606877">
            <w:pPr>
              <w:pStyle w:val="TAH"/>
              <w:rPr>
                <w:lang w:val="en-US"/>
              </w:rPr>
            </w:pPr>
            <w:r w:rsidRPr="00672456">
              <w:rPr>
                <w:b/>
                <w:bCs w:val="0"/>
                <w:lang w:val="en-US"/>
              </w:rPr>
              <w:t>S5-A17-264</w:t>
            </w:r>
          </w:p>
        </w:tc>
        <w:tc>
          <w:tcPr>
            <w:tcW w:w="606" w:type="pct"/>
          </w:tcPr>
          <w:p w14:paraId="7F9A5E40"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01EC58B"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178D4EEC"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3197D04"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3DDCEA8"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F4DD275"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78056B" w14:paraId="35C48F7B"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1B2D1C2A" w14:textId="77777777" w:rsidR="0078056B" w:rsidRPr="00672456" w:rsidRDefault="0078056B" w:rsidP="00606877">
            <w:pPr>
              <w:pStyle w:val="TAH"/>
              <w:rPr>
                <w:lang w:val="en-US"/>
              </w:rPr>
            </w:pPr>
            <w:r w:rsidRPr="00672456">
              <w:rPr>
                <w:b/>
                <w:bCs w:val="0"/>
                <w:lang w:val="en-US"/>
              </w:rPr>
              <w:t>S5-A18-264</w:t>
            </w:r>
          </w:p>
        </w:tc>
        <w:tc>
          <w:tcPr>
            <w:tcW w:w="606" w:type="pct"/>
          </w:tcPr>
          <w:p w14:paraId="2C9E37C6"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CCE6977"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5B0DF76"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D79748F"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7793864"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0750EC6"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78056B" w14:paraId="0C650CAE"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0C13B72" w14:textId="77777777" w:rsidR="0078056B" w:rsidRPr="00672456" w:rsidRDefault="0078056B" w:rsidP="00606877">
            <w:pPr>
              <w:pStyle w:val="TAH"/>
              <w:rPr>
                <w:lang w:val="en-US"/>
              </w:rPr>
            </w:pPr>
            <w:r w:rsidRPr="00672456">
              <w:rPr>
                <w:b/>
                <w:bCs w:val="0"/>
                <w:lang w:val="en-US"/>
              </w:rPr>
              <w:t>S5-A19-264</w:t>
            </w:r>
          </w:p>
        </w:tc>
        <w:tc>
          <w:tcPr>
            <w:tcW w:w="606" w:type="pct"/>
          </w:tcPr>
          <w:p w14:paraId="2012757C"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7F31CD31"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3499C504"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A27F9CE"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AA71506"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6DE6212"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78056B" w14:paraId="044ADAC7"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1BA43545" w14:textId="77777777" w:rsidR="0078056B" w:rsidRPr="00672456" w:rsidRDefault="0078056B" w:rsidP="00606877">
            <w:pPr>
              <w:pStyle w:val="TAH"/>
              <w:rPr>
                <w:lang w:val="en-US"/>
              </w:rPr>
            </w:pPr>
            <w:r w:rsidRPr="00672456">
              <w:rPr>
                <w:b/>
                <w:bCs w:val="0"/>
                <w:lang w:val="en-US"/>
              </w:rPr>
              <w:t>S5-A20-264</w:t>
            </w:r>
          </w:p>
        </w:tc>
        <w:tc>
          <w:tcPr>
            <w:tcW w:w="606" w:type="pct"/>
          </w:tcPr>
          <w:p w14:paraId="059C6B8A"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CD64DF2"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24791B53"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551A13E5"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47A22BD"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3C9391BD"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78056B" w14:paraId="0452903C"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6B7B2F9" w14:textId="77777777" w:rsidR="0078056B" w:rsidRPr="00672456" w:rsidRDefault="0078056B" w:rsidP="00606877">
            <w:pPr>
              <w:pStyle w:val="TAH"/>
              <w:rPr>
                <w:lang w:val="en-US"/>
              </w:rPr>
            </w:pPr>
            <w:r w:rsidRPr="00672456">
              <w:rPr>
                <w:b/>
                <w:bCs w:val="0"/>
                <w:lang w:val="en-US"/>
              </w:rPr>
              <w:t>S5-A21-264</w:t>
            </w:r>
          </w:p>
        </w:tc>
        <w:tc>
          <w:tcPr>
            <w:tcW w:w="606" w:type="pct"/>
          </w:tcPr>
          <w:p w14:paraId="1059DA85"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220CE8C"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1FA0AD79"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722BC1E9"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3BB0860"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93D00C1"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78056B" w14:paraId="16F7174D"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6E73F009" w14:textId="77777777" w:rsidR="0078056B" w:rsidRPr="00672456" w:rsidRDefault="0078056B" w:rsidP="00606877">
            <w:pPr>
              <w:pStyle w:val="TAH"/>
              <w:rPr>
                <w:lang w:val="en-US"/>
              </w:rPr>
            </w:pPr>
            <w:r w:rsidRPr="00672456">
              <w:rPr>
                <w:b/>
                <w:bCs w:val="0"/>
                <w:lang w:val="en-US"/>
              </w:rPr>
              <w:t>S5-A22-264</w:t>
            </w:r>
          </w:p>
        </w:tc>
        <w:tc>
          <w:tcPr>
            <w:tcW w:w="606" w:type="pct"/>
          </w:tcPr>
          <w:p w14:paraId="70CC89D8"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71D117FB"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7D91E367"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0CDE3EC"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55ADB82A"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47EFE86"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78056B" w14:paraId="3389EEEB"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45966D" w14:textId="77777777" w:rsidR="0078056B" w:rsidRPr="00672456" w:rsidRDefault="0078056B" w:rsidP="00606877">
            <w:pPr>
              <w:pStyle w:val="TAH"/>
              <w:rPr>
                <w:lang w:val="en-US"/>
              </w:rPr>
            </w:pPr>
            <w:r w:rsidRPr="00672456">
              <w:rPr>
                <w:b/>
                <w:bCs w:val="0"/>
                <w:lang w:val="en-US"/>
              </w:rPr>
              <w:t>S5-A23-264</w:t>
            </w:r>
          </w:p>
        </w:tc>
        <w:tc>
          <w:tcPr>
            <w:tcW w:w="606" w:type="pct"/>
          </w:tcPr>
          <w:p w14:paraId="28A8A8F1"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965FB1E"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085F9860"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665529F"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81F7D00"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0B174E"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78056B" w14:paraId="3EED0A65"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4D9F7035" w14:textId="77777777" w:rsidR="0078056B" w:rsidRPr="00672456" w:rsidRDefault="0078056B" w:rsidP="00606877">
            <w:pPr>
              <w:pStyle w:val="TAH"/>
              <w:rPr>
                <w:lang w:val="en-US"/>
              </w:rPr>
            </w:pPr>
            <w:r w:rsidRPr="00672456">
              <w:rPr>
                <w:b/>
                <w:bCs w:val="0"/>
                <w:lang w:val="en-US"/>
              </w:rPr>
              <w:t>S5-A24-264</w:t>
            </w:r>
          </w:p>
        </w:tc>
        <w:tc>
          <w:tcPr>
            <w:tcW w:w="606" w:type="pct"/>
          </w:tcPr>
          <w:p w14:paraId="78A07BFD"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3FC197D7"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00EAE18F"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4DDBE53E"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7F66181"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20758F9"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78056B" w14:paraId="6167F43B"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6B4988A" w14:textId="77777777" w:rsidR="0078056B" w:rsidRPr="00672456" w:rsidRDefault="0078056B" w:rsidP="00606877">
            <w:pPr>
              <w:pStyle w:val="TAH"/>
              <w:rPr>
                <w:lang w:val="en-US"/>
              </w:rPr>
            </w:pPr>
            <w:r w:rsidRPr="00672456">
              <w:rPr>
                <w:b/>
                <w:bCs w:val="0"/>
                <w:lang w:val="en-US"/>
              </w:rPr>
              <w:t>S5-A25-264</w:t>
            </w:r>
          </w:p>
        </w:tc>
        <w:tc>
          <w:tcPr>
            <w:tcW w:w="606" w:type="pct"/>
          </w:tcPr>
          <w:p w14:paraId="794CA36C"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C265668"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5CD841C"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8520615"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6DC01A49"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DBD475F"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78056B" w14:paraId="72BCB8A5"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6C116AD9" w14:textId="77777777" w:rsidR="0078056B" w:rsidRPr="00672456" w:rsidRDefault="0078056B" w:rsidP="00606877">
            <w:pPr>
              <w:pStyle w:val="TAH"/>
              <w:rPr>
                <w:lang w:val="en-US"/>
              </w:rPr>
            </w:pPr>
            <w:r w:rsidRPr="00672456">
              <w:rPr>
                <w:b/>
                <w:bCs w:val="0"/>
                <w:lang w:val="en-US"/>
              </w:rPr>
              <w:t>S5-A26-264</w:t>
            </w:r>
          </w:p>
        </w:tc>
        <w:tc>
          <w:tcPr>
            <w:tcW w:w="606" w:type="pct"/>
          </w:tcPr>
          <w:p w14:paraId="733D0ADA"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7D64F80"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43B4902E"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0C14C6"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47859E29"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C116781"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4D048AA7" w14:textId="77777777" w:rsidR="0078056B" w:rsidRDefault="0078056B" w:rsidP="0078056B">
      <w:pPr>
        <w:pStyle w:val="Titre5"/>
      </w:pPr>
      <w:bookmarkStart w:id="506" w:name="_Toc100837814"/>
      <w:r>
        <w:t>6.6.8.2.2</w:t>
      </w:r>
      <w:r>
        <w:tab/>
        <w:t>Common Parameters</w:t>
      </w:r>
      <w:bookmarkEnd w:id="506"/>
    </w:p>
    <w:p w14:paraId="4247F41F" w14:textId="77777777" w:rsidR="0078056B" w:rsidRDefault="0078056B" w:rsidP="0078056B">
      <w:r>
        <w:t>To generate the anchor bitstreams, JM19.0 is used.</w:t>
      </w:r>
    </w:p>
    <w:p w14:paraId="5D6D1FBA" w14:textId="77777777" w:rsidR="0078056B" w:rsidRDefault="0078056B" w:rsidP="0078056B">
      <w:r>
        <w:t xml:space="preserve">The common parameters are as follows: </w:t>
      </w:r>
    </w:p>
    <w:p w14:paraId="3E6713F0" w14:textId="77777777" w:rsidR="0078056B" w:rsidRDefault="0078056B" w:rsidP="0078056B">
      <w:pPr>
        <w:pStyle w:val="B10"/>
      </w:pPr>
      <w:r>
        <w:t>-</w:t>
      </w:r>
      <w:r>
        <w:tab/>
      </w:r>
      <w:r w:rsidRPr="00C075EA">
        <w:rPr>
          <w:rFonts w:ascii="Courier New" w:hAnsi="Courier New" w:cs="Courier New"/>
        </w:rPr>
        <w:t>ProfileIDC</w:t>
      </w:r>
      <w:r>
        <w:t xml:space="preserve"> = 100 (High Profile)</w:t>
      </w:r>
    </w:p>
    <w:p w14:paraId="1374B136" w14:textId="77777777" w:rsidR="0078056B" w:rsidRDefault="0078056B" w:rsidP="0078056B">
      <w:pPr>
        <w:pStyle w:val="B10"/>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7EBF21FB" w14:textId="77777777" w:rsidR="0078056B" w:rsidRDefault="0078056B" w:rsidP="0078056B">
      <w:pPr>
        <w:pStyle w:val="B10"/>
      </w:pPr>
      <w:r>
        <w:t>-</w:t>
      </w:r>
      <w:r>
        <w:tab/>
      </w:r>
      <w:r w:rsidRPr="00C075EA">
        <w:rPr>
          <w:rFonts w:ascii="Courier New" w:hAnsi="Courier New" w:cs="Courier New"/>
        </w:rPr>
        <w:t>NumberOfReferenceFrames</w:t>
      </w:r>
      <w:r>
        <w:t xml:space="preserve"> = 4</w:t>
      </w:r>
    </w:p>
    <w:p w14:paraId="05879153" w14:textId="77777777" w:rsidR="0078056B" w:rsidRDefault="0078056B" w:rsidP="0078056B">
      <w:pPr>
        <w:pStyle w:val="B10"/>
      </w:pPr>
      <w:r>
        <w:t>-</w:t>
      </w:r>
      <w:r>
        <w:tab/>
      </w:r>
      <w:r w:rsidRPr="00C075EA">
        <w:rPr>
          <w:rFonts w:ascii="Courier New" w:hAnsi="Courier New" w:cs="Courier New"/>
        </w:rPr>
        <w:t>PList0References</w:t>
      </w:r>
      <w:r>
        <w:t xml:space="preserve"> = 4 (P slice List 0 reference override)</w:t>
      </w:r>
    </w:p>
    <w:p w14:paraId="3CDEC96F" w14:textId="77777777" w:rsidR="0078056B" w:rsidRDefault="0078056B" w:rsidP="0078056B">
      <w:pPr>
        <w:pStyle w:val="B10"/>
      </w:pPr>
      <w:r>
        <w:t>-</w:t>
      </w:r>
      <w:r>
        <w:tab/>
      </w:r>
      <w:r w:rsidRPr="00C075EA">
        <w:rPr>
          <w:rFonts w:ascii="Courier New" w:hAnsi="Courier New" w:cs="Courier New"/>
        </w:rPr>
        <w:t>I16RDOpt</w:t>
      </w:r>
      <w:r>
        <w:t xml:space="preserve"> = 1 (rd-optimized mode decision for Intra 16x16 MB)</w:t>
      </w:r>
    </w:p>
    <w:p w14:paraId="49E28E93" w14:textId="77777777" w:rsidR="0078056B" w:rsidRDefault="0078056B" w:rsidP="0078056B">
      <w:pPr>
        <w:pStyle w:val="B10"/>
      </w:pPr>
      <w:r>
        <w:t>-</w:t>
      </w:r>
      <w:r>
        <w:tab/>
      </w:r>
      <w:r w:rsidRPr="00C075EA">
        <w:rPr>
          <w:rFonts w:ascii="Courier New" w:hAnsi="Courier New" w:cs="Courier New"/>
        </w:rPr>
        <w:t>SearchMode</w:t>
      </w:r>
      <w:r>
        <w:t xml:space="preserve"> = 3 (Enhanced Predictive Zonal Search (EPZS))</w:t>
      </w:r>
    </w:p>
    <w:p w14:paraId="138482C9" w14:textId="77777777" w:rsidR="0078056B" w:rsidRDefault="0078056B" w:rsidP="0078056B">
      <w:pPr>
        <w:pStyle w:val="B10"/>
      </w:pPr>
      <w:r>
        <w:t>-</w:t>
      </w:r>
      <w:r>
        <w:tab/>
      </w:r>
      <w:r w:rsidRPr="00C075EA">
        <w:rPr>
          <w:rFonts w:ascii="Courier New" w:hAnsi="Courier New" w:cs="Courier New"/>
        </w:rPr>
        <w:t>SearchRange</w:t>
      </w:r>
      <w:r>
        <w:t xml:space="preserve"> = </w:t>
      </w:r>
      <w:proofErr w:type="gramStart"/>
      <w:r>
        <w:t>256;</w:t>
      </w:r>
      <w:proofErr w:type="gramEnd"/>
      <w:r>
        <w:t xml:space="preserve"> </w:t>
      </w:r>
    </w:p>
    <w:p w14:paraId="5D9A0347" w14:textId="77777777" w:rsidR="0078056B" w:rsidRDefault="0078056B" w:rsidP="0078056B">
      <w:pPr>
        <w:pStyle w:val="B10"/>
      </w:pPr>
      <w:r>
        <w:t>-</w:t>
      </w:r>
      <w:r>
        <w:tab/>
        <w:t xml:space="preserve">Picture based multipass coding disabled </w:t>
      </w:r>
    </w:p>
    <w:p w14:paraId="787CA5B6" w14:textId="77777777" w:rsidR="0078056B" w:rsidRDefault="0078056B" w:rsidP="0078056B">
      <w:pPr>
        <w:pStyle w:val="B10"/>
        <w:ind w:left="0" w:firstLine="0"/>
      </w:pPr>
      <w:r>
        <w:t>The following variable triggers updates to the config-file depending on the test scenario.</w:t>
      </w:r>
    </w:p>
    <w:p w14:paraId="60EE3F09" w14:textId="77777777" w:rsidR="0078056B" w:rsidRDefault="0078056B" w:rsidP="00AB092D">
      <w:pPr>
        <w:pStyle w:val="B10"/>
        <w:numPr>
          <w:ilvl w:val="0"/>
          <w:numId w:val="3"/>
        </w:numPr>
      </w:pPr>
      <w:r>
        <w:lastRenderedPageBreak/>
        <w:t>QP: [22,27,32,37]</w:t>
      </w:r>
    </w:p>
    <w:p w14:paraId="2EF5294B" w14:textId="77777777" w:rsidR="0078056B" w:rsidRDefault="0078056B" w:rsidP="0078056B">
      <w:r>
        <w:t xml:space="preserve">Note that the </w:t>
      </w:r>
      <w:r w:rsidRPr="00030A17">
        <w:t xml:space="preserve">MaxMvsPer2Mb restriction </w:t>
      </w:r>
      <w:r>
        <w:t xml:space="preserve">is not matching the used level requirement from H.264/AVC </w:t>
      </w:r>
      <w:r w:rsidRPr="00030A17">
        <w:t>due to use of inter 4x4 subpartitions</w:t>
      </w:r>
      <w:r>
        <w:t>. While a strictly conforming decoder may fail, this is not considered a limiting factor in today’s implementations.</w:t>
      </w:r>
    </w:p>
    <w:p w14:paraId="0E3DE0BD" w14:textId="77777777" w:rsidR="0078056B" w:rsidRDefault="0078056B" w:rsidP="0078056B">
      <w:pPr>
        <w:pStyle w:val="Titre5"/>
      </w:pPr>
      <w:bookmarkStart w:id="507" w:name="_Toc100837815"/>
      <w:r>
        <w:t>6.6.8.2.3</w:t>
      </w:r>
      <w:r>
        <w:tab/>
        <w:t>S5-JM-01: no random access</w:t>
      </w:r>
      <w:bookmarkEnd w:id="507"/>
    </w:p>
    <w:p w14:paraId="76E378DD" w14:textId="77777777" w:rsidR="0078056B" w:rsidRDefault="0078056B" w:rsidP="0078056B">
      <w:r>
        <w:t>The common parameters as defined in 6.</w:t>
      </w:r>
      <w:ins w:id="508" w:author="Gilles" w:date="2022-05-05T21:46:00Z">
        <w:r>
          <w:t>6</w:t>
        </w:r>
      </w:ins>
      <w:del w:id="509" w:author="Gilles" w:date="2022-05-05T21:46:00Z">
        <w:r w:rsidDel="000B2CF5">
          <w:delText>4</w:delText>
        </w:r>
      </w:del>
      <w:r>
        <w:t>.8.2.2 apply.</w:t>
      </w:r>
    </w:p>
    <w:p w14:paraId="0FA0BE0F" w14:textId="77777777" w:rsidR="0078056B" w:rsidRDefault="0078056B" w:rsidP="0078056B">
      <w:r>
        <w:t xml:space="preserve">In addition, the following parameters apply: </w:t>
      </w:r>
    </w:p>
    <w:p w14:paraId="24A7FE06" w14:textId="77777777" w:rsidR="0078056B" w:rsidRDefault="0078056B" w:rsidP="0078056B">
      <w:pPr>
        <w:pStyle w:val="B10"/>
      </w:pPr>
      <w:r>
        <w:t>-</w:t>
      </w:r>
      <w:r>
        <w:tab/>
      </w:r>
      <w:r w:rsidRPr="00C075EA">
        <w:rPr>
          <w:rFonts w:ascii="Courier New" w:hAnsi="Courier New" w:cs="Courier New"/>
        </w:rPr>
        <w:t>LevelIDC</w:t>
      </w:r>
      <w:r>
        <w:t xml:space="preserve"> = 52</w:t>
      </w:r>
    </w:p>
    <w:p w14:paraId="5BC8E4F9" w14:textId="77777777" w:rsidR="0078056B" w:rsidRDefault="0078056B" w:rsidP="0078056B">
      <w:pPr>
        <w:pStyle w:val="B10"/>
      </w:pPr>
      <w:r>
        <w:t>-</w:t>
      </w:r>
      <w:r>
        <w:tab/>
      </w:r>
      <w:r w:rsidRPr="00C075EA">
        <w:rPr>
          <w:rFonts w:ascii="Courier New" w:hAnsi="Courier New" w:cs="Courier New"/>
        </w:rPr>
        <w:t>IntraPeriod</w:t>
      </w:r>
      <w:r>
        <w:t xml:space="preserve"> = 0 (no random access)</w:t>
      </w:r>
    </w:p>
    <w:p w14:paraId="45051885" w14:textId="77777777" w:rsidR="0078056B" w:rsidRDefault="0078056B" w:rsidP="0078056B">
      <w:pPr>
        <w:pStyle w:val="B10"/>
      </w:pPr>
      <w:r>
        <w:t>-</w:t>
      </w:r>
      <w:r>
        <w:tab/>
      </w:r>
      <w:r w:rsidRPr="00C075EA">
        <w:rPr>
          <w:rFonts w:ascii="Courier New" w:hAnsi="Courier New" w:cs="Courier New"/>
        </w:rPr>
        <w:t>NumberBFrames</w:t>
      </w:r>
      <w:r>
        <w:t xml:space="preserve"> = 4</w:t>
      </w:r>
    </w:p>
    <w:p w14:paraId="6F8A8E04" w14:textId="77777777" w:rsidR="0078056B" w:rsidRDefault="0078056B" w:rsidP="0078056B">
      <w:pPr>
        <w:pStyle w:val="B10"/>
      </w:pPr>
      <w:r>
        <w:t>-</w:t>
      </w:r>
      <w:r>
        <w:tab/>
      </w:r>
      <w:r w:rsidRPr="00C075EA">
        <w:rPr>
          <w:rFonts w:ascii="Courier New" w:hAnsi="Courier New" w:cs="Courier New"/>
        </w:rPr>
        <w:t>BReferencePictures</w:t>
      </w:r>
      <w:r>
        <w:t xml:space="preserve"> = 2</w:t>
      </w:r>
    </w:p>
    <w:p w14:paraId="31771847" w14:textId="77777777" w:rsidR="0078056B" w:rsidRDefault="0078056B" w:rsidP="0078056B">
      <w:pPr>
        <w:pStyle w:val="B10"/>
      </w:pPr>
      <w:r>
        <w:t>-</w:t>
      </w:r>
      <w:r>
        <w:tab/>
        <w:t>Quantization parameters are set as according to Table 6.6.8.2.3-1</w:t>
      </w:r>
    </w:p>
    <w:p w14:paraId="40EB3A21" w14:textId="77777777" w:rsidR="0078056B" w:rsidRDefault="0078056B" w:rsidP="0078056B">
      <w:pPr>
        <w:pStyle w:val="TH"/>
      </w:pPr>
      <w:r>
        <w:t>Table 6.6.8.2.3-1 Quantization Parameters for S5-JM-01</w:t>
      </w:r>
    </w:p>
    <w:tbl>
      <w:tblPr>
        <w:tblStyle w:val="TableauGrille5Fonc-Accentuation3"/>
        <w:tblW w:w="9928" w:type="dxa"/>
        <w:tblLook w:val="04A0" w:firstRow="1" w:lastRow="0" w:firstColumn="1" w:lastColumn="0" w:noHBand="0" w:noVBand="1"/>
      </w:tblPr>
      <w:tblGrid>
        <w:gridCol w:w="813"/>
        <w:gridCol w:w="1601"/>
        <w:gridCol w:w="1724"/>
        <w:gridCol w:w="1724"/>
        <w:gridCol w:w="4066"/>
      </w:tblGrid>
      <w:tr w:rsidR="0078056B" w14:paraId="6C68CE34" w14:textId="77777777" w:rsidTr="00606877">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1B21D1C4" w14:textId="77777777" w:rsidR="0078056B" w:rsidRDefault="0078056B" w:rsidP="00606877">
            <w:pPr>
              <w:pStyle w:val="TAH"/>
              <w:rPr>
                <w:sz w:val="20"/>
                <w:szCs w:val="22"/>
                <w:lang w:val="en-US"/>
              </w:rPr>
            </w:pPr>
            <w:r w:rsidRPr="00931E6F">
              <w:rPr>
                <w:sz w:val="20"/>
                <w:szCs w:val="22"/>
                <w:lang w:val="en-US"/>
              </w:rPr>
              <w:t xml:space="preserve">QP </w:t>
            </w:r>
          </w:p>
        </w:tc>
        <w:tc>
          <w:tcPr>
            <w:tcW w:w="0" w:type="dxa"/>
            <w:noWrap/>
            <w:hideMark/>
          </w:tcPr>
          <w:p w14:paraId="7B791481"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6F14A3ED"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5E1C019"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40934271"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78056B" w14:paraId="70B97F33"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0BBB82FA" w14:textId="77777777" w:rsidR="0078056B" w:rsidRPr="00931E6F" w:rsidRDefault="0078056B" w:rsidP="00606877">
            <w:pPr>
              <w:pStyle w:val="TAH"/>
              <w:rPr>
                <w:sz w:val="20"/>
                <w:szCs w:val="22"/>
                <w:lang w:val="en-US"/>
              </w:rPr>
            </w:pPr>
            <w:r w:rsidRPr="00931E6F">
              <w:rPr>
                <w:color w:val="auto"/>
                <w:sz w:val="20"/>
                <w:szCs w:val="22"/>
                <w:lang w:val="en-US"/>
              </w:rPr>
              <w:t>22</w:t>
            </w:r>
          </w:p>
        </w:tc>
        <w:tc>
          <w:tcPr>
            <w:tcW w:w="6" w:type="dxa"/>
            <w:noWrap/>
            <w:hideMark/>
          </w:tcPr>
          <w:p w14:paraId="339C5B75"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106D588B"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4DEA9972"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3C0D9929"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78056B" w14:paraId="4A718B49" w14:textId="77777777" w:rsidTr="00606877">
        <w:tc>
          <w:tcPr>
            <w:cnfStyle w:val="001000000000" w:firstRow="0" w:lastRow="0" w:firstColumn="1" w:lastColumn="0" w:oddVBand="0" w:evenVBand="0" w:oddHBand="0" w:evenHBand="0" w:firstRowFirstColumn="0" w:firstRowLastColumn="0" w:lastRowFirstColumn="0" w:lastRowLastColumn="0"/>
            <w:tcW w:w="6" w:type="dxa"/>
            <w:noWrap/>
            <w:hideMark/>
          </w:tcPr>
          <w:p w14:paraId="1751C868" w14:textId="77777777" w:rsidR="0078056B" w:rsidRDefault="0078056B" w:rsidP="00606877">
            <w:pPr>
              <w:pStyle w:val="TAH"/>
              <w:rPr>
                <w:sz w:val="20"/>
                <w:szCs w:val="22"/>
                <w:lang w:val="en-US"/>
              </w:rPr>
            </w:pPr>
            <w:r w:rsidRPr="00931E6F">
              <w:rPr>
                <w:color w:val="auto"/>
                <w:sz w:val="20"/>
                <w:szCs w:val="22"/>
                <w:lang w:val="en-US"/>
              </w:rPr>
              <w:t>27</w:t>
            </w:r>
          </w:p>
        </w:tc>
        <w:tc>
          <w:tcPr>
            <w:tcW w:w="6" w:type="dxa"/>
            <w:noWrap/>
            <w:hideMark/>
          </w:tcPr>
          <w:p w14:paraId="37820171"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117E26B8"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2FA00C14"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29FC2DB0"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78056B" w14:paraId="4FCFB165"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00F93AE7" w14:textId="77777777" w:rsidR="0078056B" w:rsidRDefault="0078056B" w:rsidP="00606877">
            <w:pPr>
              <w:pStyle w:val="TAH"/>
              <w:rPr>
                <w:sz w:val="20"/>
                <w:szCs w:val="22"/>
                <w:lang w:val="en-US"/>
              </w:rPr>
            </w:pPr>
            <w:r w:rsidRPr="00931E6F">
              <w:rPr>
                <w:color w:val="auto"/>
                <w:sz w:val="20"/>
                <w:szCs w:val="22"/>
                <w:lang w:val="en-US"/>
              </w:rPr>
              <w:t>32</w:t>
            </w:r>
          </w:p>
        </w:tc>
        <w:tc>
          <w:tcPr>
            <w:tcW w:w="6" w:type="dxa"/>
            <w:noWrap/>
            <w:hideMark/>
          </w:tcPr>
          <w:p w14:paraId="7455590D"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09463D37"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6A71ECD"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345584AD"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78056B" w14:paraId="617A807B" w14:textId="77777777" w:rsidTr="00606877">
        <w:tc>
          <w:tcPr>
            <w:cnfStyle w:val="001000000000" w:firstRow="0" w:lastRow="0" w:firstColumn="1" w:lastColumn="0" w:oddVBand="0" w:evenVBand="0" w:oddHBand="0" w:evenHBand="0" w:firstRowFirstColumn="0" w:firstRowLastColumn="0" w:lastRowFirstColumn="0" w:lastRowLastColumn="0"/>
            <w:tcW w:w="6" w:type="dxa"/>
            <w:noWrap/>
            <w:hideMark/>
          </w:tcPr>
          <w:p w14:paraId="6DD553A5" w14:textId="77777777" w:rsidR="0078056B" w:rsidRDefault="0078056B" w:rsidP="00606877">
            <w:pPr>
              <w:pStyle w:val="TAH"/>
              <w:rPr>
                <w:sz w:val="20"/>
                <w:szCs w:val="22"/>
                <w:lang w:val="en-US"/>
              </w:rPr>
            </w:pPr>
            <w:r w:rsidRPr="00931E6F">
              <w:rPr>
                <w:color w:val="auto"/>
                <w:sz w:val="20"/>
                <w:szCs w:val="22"/>
                <w:lang w:val="en-US"/>
              </w:rPr>
              <w:t>37</w:t>
            </w:r>
          </w:p>
        </w:tc>
        <w:tc>
          <w:tcPr>
            <w:tcW w:w="6" w:type="dxa"/>
            <w:noWrap/>
            <w:hideMark/>
          </w:tcPr>
          <w:p w14:paraId="2BF6C69F"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352E87F8"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55231680"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3E230B6F"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339FE2C0" w14:textId="77777777" w:rsidR="0078056B" w:rsidRDefault="0078056B" w:rsidP="0078056B"/>
    <w:p w14:paraId="17CAA117" w14:textId="77777777" w:rsidR="0078056B" w:rsidRDefault="0078056B" w:rsidP="0078056B">
      <w:r>
        <w:t xml:space="preserve">The settings are defined in the attached configuration file </w:t>
      </w:r>
      <w:r>
        <w:rPr>
          <w:rFonts w:ascii="Courier New" w:hAnsi="Courier New" w:cs="Courier New"/>
        </w:rPr>
        <w:t>s5-jm-01.cfg</w:t>
      </w:r>
      <w:r>
        <w:t>.</w:t>
      </w:r>
    </w:p>
    <w:p w14:paraId="5392B1D1" w14:textId="77777777" w:rsidR="0078056B" w:rsidRDefault="0078056B" w:rsidP="0078056B">
      <w:pPr>
        <w:pStyle w:val="Titre5"/>
      </w:pPr>
      <w:bookmarkStart w:id="510" w:name="_Toc100837816"/>
      <w:r>
        <w:t>6.6.8.2.4</w:t>
      </w:r>
      <w:r>
        <w:tab/>
        <w:t>S5-JM-02: Intra near 1 sec</w:t>
      </w:r>
      <w:bookmarkEnd w:id="510"/>
    </w:p>
    <w:p w14:paraId="3DBC7D30" w14:textId="77777777" w:rsidR="0078056B" w:rsidRDefault="0078056B" w:rsidP="0078056B">
      <w:r>
        <w:t>The common parameters as defined in 6.6.8.2.2 apply.</w:t>
      </w:r>
    </w:p>
    <w:p w14:paraId="031B6140" w14:textId="77777777" w:rsidR="0078056B" w:rsidRDefault="0078056B" w:rsidP="0078056B">
      <w:r>
        <w:t xml:space="preserve">In addition, the following parameters apply: </w:t>
      </w:r>
    </w:p>
    <w:p w14:paraId="4C6E7A50" w14:textId="77777777" w:rsidR="0078056B" w:rsidRDefault="0078056B" w:rsidP="0078056B">
      <w:pPr>
        <w:pStyle w:val="B10"/>
      </w:pPr>
      <w:r>
        <w:t>-</w:t>
      </w:r>
      <w:r>
        <w:tab/>
      </w:r>
      <w:r w:rsidRPr="00C075EA">
        <w:rPr>
          <w:rFonts w:ascii="Courier New" w:hAnsi="Courier New" w:cs="Courier New"/>
        </w:rPr>
        <w:t>IntraPeriod</w:t>
      </w:r>
      <w:r>
        <w:t xml:space="preserve"> </w:t>
      </w:r>
      <w:r w:rsidRPr="004C7941">
        <w:t>and</w:t>
      </w:r>
      <w:r>
        <w:rPr>
          <w:rFonts w:ascii="Courier New" w:hAnsi="Courier New" w:cs="Courier New"/>
        </w:rPr>
        <w:t xml:space="preserve"> IDRPeriod</w:t>
      </w:r>
      <w:r w:rsidRPr="00CE7776">
        <w:t xml:space="preserve"> = power of 2 value that is greater than or equal to the frame rate (fps), such that near 1 second is achieved: 32 for 30fps sequences and 64 for 60fps sequences</w:t>
      </w:r>
    </w:p>
    <w:p w14:paraId="45573365" w14:textId="77777777" w:rsidR="0078056B" w:rsidRDefault="0078056B" w:rsidP="0078056B">
      <w:pPr>
        <w:pStyle w:val="B10"/>
      </w:pPr>
      <w:r>
        <w:t>-</w:t>
      </w:r>
      <w:r>
        <w:tab/>
      </w:r>
      <w:r w:rsidRPr="00C075EA">
        <w:rPr>
          <w:rFonts w:ascii="Courier New" w:hAnsi="Courier New" w:cs="Courier New"/>
        </w:rPr>
        <w:t>NumberBFrames</w:t>
      </w:r>
      <w:r>
        <w:t xml:space="preserve"> = 0</w:t>
      </w:r>
    </w:p>
    <w:p w14:paraId="3D5B7C7D" w14:textId="77777777" w:rsidR="0078056B" w:rsidRDefault="0078056B" w:rsidP="0078056B">
      <w:pPr>
        <w:pStyle w:val="B10"/>
      </w:pPr>
      <w:r>
        <w:t>-</w:t>
      </w:r>
      <w:r>
        <w:tab/>
      </w:r>
      <w:r w:rsidRPr="00C075EA">
        <w:rPr>
          <w:rFonts w:ascii="Courier New" w:hAnsi="Courier New" w:cs="Courier New"/>
        </w:rPr>
        <w:t>BReferencePictures</w:t>
      </w:r>
      <w:r>
        <w:t xml:space="preserve"> = 2</w:t>
      </w:r>
    </w:p>
    <w:p w14:paraId="79C3963B" w14:textId="77777777" w:rsidR="0078056B" w:rsidRDefault="0078056B" w:rsidP="0078056B">
      <w:pPr>
        <w:pStyle w:val="B10"/>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5F6758EE" w14:textId="77777777" w:rsidR="0078056B" w:rsidRDefault="0078056B" w:rsidP="0078056B">
      <w:r>
        <w:t xml:space="preserve">The settings are defined in the attached configuration file </w:t>
      </w:r>
      <w:r>
        <w:rPr>
          <w:rFonts w:ascii="Courier New" w:hAnsi="Courier New" w:cs="Courier New"/>
        </w:rPr>
        <w:t>s5-jm-02.cfg</w:t>
      </w:r>
      <w:r>
        <w:t>.</w:t>
      </w:r>
    </w:p>
    <w:p w14:paraId="1ACB9A46" w14:textId="77777777" w:rsidR="0078056B" w:rsidRPr="00882D8E" w:rsidRDefault="0078056B" w:rsidP="0078056B">
      <w:pPr>
        <w:pStyle w:val="Titre4"/>
      </w:pPr>
      <w:bookmarkStart w:id="511" w:name="_Toc100837817"/>
      <w:r>
        <w:t>6.6.8.3</w:t>
      </w:r>
      <w:r>
        <w:tab/>
        <w:t>H.265/HEVC Anchors</w:t>
      </w:r>
      <w:bookmarkEnd w:id="511"/>
    </w:p>
    <w:p w14:paraId="0FEA33EB" w14:textId="77777777" w:rsidR="0078056B" w:rsidRDefault="0078056B" w:rsidP="0078056B">
      <w:pPr>
        <w:pStyle w:val="Titre5"/>
      </w:pPr>
      <w:bookmarkStart w:id="512" w:name="_Toc100837818"/>
      <w:r>
        <w:t>6.6.8.3.1</w:t>
      </w:r>
      <w:r>
        <w:tab/>
        <w:t>Overview</w:t>
      </w:r>
      <w:bookmarkEnd w:id="512"/>
    </w:p>
    <w:p w14:paraId="26D67299" w14:textId="77777777" w:rsidR="0078056B" w:rsidRDefault="0078056B" w:rsidP="0078056B">
      <w:r>
        <w:t>Table 6.6.8.3.1-1 provides an overview of the H.265/HEVC anchor tuples. Keys are identified to refer to the anchors in the context of the scenario.</w:t>
      </w:r>
    </w:p>
    <w:p w14:paraId="0BF72237" w14:textId="77777777" w:rsidR="0078056B" w:rsidRDefault="0078056B" w:rsidP="0078056B">
      <w:r>
        <w:t xml:space="preserve">The details are also provided here: </w:t>
      </w:r>
      <w:r w:rsidRPr="00C702D6">
        <w:t>https://dash-large-files.akamaized.net/WAVE/3GPP/5GVideo/Bitstreams/Scenario-5-Gaming/265/</w:t>
      </w:r>
      <w:r>
        <w:t>streams</w:t>
      </w:r>
      <w:r w:rsidRPr="00C702D6">
        <w:t>.csv</w:t>
      </w:r>
      <w:r>
        <w:t>.</w:t>
      </w:r>
    </w:p>
    <w:p w14:paraId="22E84829" w14:textId="77777777" w:rsidR="0078056B" w:rsidRDefault="0078056B" w:rsidP="0078056B">
      <w:pPr>
        <w:pStyle w:val="TH"/>
      </w:pPr>
      <w:r>
        <w:lastRenderedPageBreak/>
        <w:t>Table 6.5.8.3.1-1 Anchor Tuple generation with H.265/HEVC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78056B" w:rsidRPr="003C7E2C" w14:paraId="188271E8" w14:textId="77777777" w:rsidTr="00606877">
        <w:tc>
          <w:tcPr>
            <w:tcW w:w="1255" w:type="dxa"/>
            <w:tcBorders>
              <w:top w:val="single" w:sz="4" w:space="0" w:color="FFFFFF"/>
              <w:left w:val="single" w:sz="4" w:space="0" w:color="FFFFFF"/>
              <w:right w:val="nil"/>
            </w:tcBorders>
            <w:shd w:val="clear" w:color="auto" w:fill="A5A5A5"/>
          </w:tcPr>
          <w:p w14:paraId="44251EDE"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5F1DF98C"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1BFB53F7"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13D0F7FC"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52C63C70"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1A096FE1"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7715C062"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Anchor Key</w:t>
            </w:r>
          </w:p>
        </w:tc>
      </w:tr>
      <w:tr w:rsidR="0078056B" w:rsidRPr="003C7E2C" w14:paraId="2C3FB43E"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5F587FF6"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6131E06C"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517B8A31" w14:textId="77777777" w:rsidR="0078056B" w:rsidRPr="001A75E1" w:rsidRDefault="0078056B" w:rsidP="00606877">
            <w:pPr>
              <w:pStyle w:val="TAC"/>
              <w:rPr>
                <w:sz w:val="16"/>
                <w:szCs w:val="18"/>
                <w:lang w:val="en-US"/>
              </w:rPr>
            </w:pPr>
            <w:r w:rsidRPr="00E161EF">
              <w:rPr>
                <w:sz w:val="16"/>
                <w:szCs w:val="18"/>
                <w:lang w:val="en-US"/>
              </w:rPr>
              <w:t>S5-R01</w:t>
            </w:r>
          </w:p>
        </w:tc>
        <w:tc>
          <w:tcPr>
            <w:tcW w:w="1273" w:type="dxa"/>
            <w:shd w:val="clear" w:color="auto" w:fill="DBDBDB"/>
            <w:vAlign w:val="bottom"/>
          </w:tcPr>
          <w:p w14:paraId="0B71566A"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160CE778"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08189A99"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32EF954F" w14:textId="77777777" w:rsidR="0078056B" w:rsidRPr="001A75E1" w:rsidRDefault="0078056B" w:rsidP="00606877">
            <w:pPr>
              <w:pStyle w:val="TAC"/>
              <w:rPr>
                <w:sz w:val="16"/>
                <w:szCs w:val="18"/>
                <w:lang w:val="en-US"/>
              </w:rPr>
            </w:pPr>
            <w:r w:rsidRPr="00E161EF">
              <w:rPr>
                <w:sz w:val="16"/>
                <w:szCs w:val="18"/>
                <w:lang w:val="en-US"/>
              </w:rPr>
              <w:t>S5-A01-265-&lt;QP&gt;</w:t>
            </w:r>
          </w:p>
        </w:tc>
      </w:tr>
      <w:tr w:rsidR="0078056B" w:rsidRPr="003C7E2C" w14:paraId="74110142"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22F27F60"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4C0D38FA"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324FA404" w14:textId="77777777" w:rsidR="0078056B" w:rsidRPr="001A75E1" w:rsidRDefault="0078056B" w:rsidP="00606877">
            <w:pPr>
              <w:pStyle w:val="TAC"/>
              <w:rPr>
                <w:sz w:val="16"/>
                <w:szCs w:val="18"/>
                <w:lang w:val="en-US"/>
              </w:rPr>
            </w:pPr>
            <w:r w:rsidRPr="00E161EF">
              <w:rPr>
                <w:sz w:val="16"/>
                <w:szCs w:val="18"/>
                <w:lang w:val="en-US"/>
              </w:rPr>
              <w:t>S5-R02</w:t>
            </w:r>
          </w:p>
        </w:tc>
        <w:tc>
          <w:tcPr>
            <w:tcW w:w="1273" w:type="dxa"/>
            <w:shd w:val="clear" w:color="auto" w:fill="DBDBDB"/>
            <w:vAlign w:val="bottom"/>
          </w:tcPr>
          <w:p w14:paraId="3453F516"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13EE1959"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304F2255"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6E4D6CA" w14:textId="77777777" w:rsidR="0078056B" w:rsidRPr="001A75E1" w:rsidRDefault="0078056B" w:rsidP="00606877">
            <w:pPr>
              <w:pStyle w:val="TAC"/>
              <w:rPr>
                <w:sz w:val="16"/>
                <w:szCs w:val="18"/>
                <w:lang w:val="en-US"/>
              </w:rPr>
            </w:pPr>
            <w:r w:rsidRPr="00E161EF">
              <w:rPr>
                <w:sz w:val="16"/>
                <w:szCs w:val="18"/>
                <w:lang w:val="en-US"/>
              </w:rPr>
              <w:t>S5-A02-265-&lt;QP&gt;</w:t>
            </w:r>
          </w:p>
        </w:tc>
      </w:tr>
      <w:tr w:rsidR="0078056B" w:rsidRPr="003C7E2C" w14:paraId="3C0BD263"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4B6A472C"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4739491D"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7BB6A71D" w14:textId="77777777" w:rsidR="0078056B" w:rsidRPr="001A75E1" w:rsidRDefault="0078056B" w:rsidP="00606877">
            <w:pPr>
              <w:pStyle w:val="TAC"/>
              <w:rPr>
                <w:sz w:val="16"/>
                <w:szCs w:val="18"/>
                <w:lang w:val="en-US"/>
              </w:rPr>
            </w:pPr>
            <w:r w:rsidRPr="00E161EF">
              <w:rPr>
                <w:sz w:val="16"/>
                <w:szCs w:val="18"/>
                <w:lang w:val="en-US"/>
              </w:rPr>
              <w:t>S5-R03</w:t>
            </w:r>
          </w:p>
        </w:tc>
        <w:tc>
          <w:tcPr>
            <w:tcW w:w="1273" w:type="dxa"/>
            <w:shd w:val="clear" w:color="auto" w:fill="DBDBDB"/>
            <w:vAlign w:val="bottom"/>
          </w:tcPr>
          <w:p w14:paraId="2935EB9D"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149CA50E"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5874B458"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10377EE5" w14:textId="77777777" w:rsidR="0078056B" w:rsidRPr="001A75E1" w:rsidRDefault="0078056B" w:rsidP="00606877">
            <w:pPr>
              <w:pStyle w:val="TAC"/>
              <w:rPr>
                <w:sz w:val="16"/>
                <w:szCs w:val="18"/>
                <w:lang w:val="en-US"/>
              </w:rPr>
            </w:pPr>
            <w:r w:rsidRPr="00E161EF">
              <w:rPr>
                <w:sz w:val="16"/>
                <w:szCs w:val="18"/>
                <w:lang w:val="en-US"/>
              </w:rPr>
              <w:t>S5-A03-265-&lt;QP&gt;</w:t>
            </w:r>
          </w:p>
        </w:tc>
      </w:tr>
      <w:tr w:rsidR="0078056B" w:rsidRPr="003C7E2C" w14:paraId="1C48F725"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2C92E679"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1AA086E0"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1B630DD4" w14:textId="77777777" w:rsidR="0078056B" w:rsidRPr="001A75E1" w:rsidRDefault="0078056B" w:rsidP="00606877">
            <w:pPr>
              <w:pStyle w:val="TAC"/>
              <w:rPr>
                <w:sz w:val="16"/>
                <w:szCs w:val="18"/>
                <w:lang w:val="en-US"/>
              </w:rPr>
            </w:pPr>
            <w:r w:rsidRPr="00E161EF">
              <w:rPr>
                <w:sz w:val="16"/>
                <w:szCs w:val="18"/>
                <w:lang w:val="en-US"/>
              </w:rPr>
              <w:t>S5-R04</w:t>
            </w:r>
          </w:p>
        </w:tc>
        <w:tc>
          <w:tcPr>
            <w:tcW w:w="1273" w:type="dxa"/>
            <w:shd w:val="clear" w:color="auto" w:fill="DBDBDB"/>
            <w:vAlign w:val="bottom"/>
          </w:tcPr>
          <w:p w14:paraId="4216384F"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697B14AD"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31D512DB"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56412583" w14:textId="77777777" w:rsidR="0078056B" w:rsidRPr="001A75E1" w:rsidRDefault="0078056B" w:rsidP="00606877">
            <w:pPr>
              <w:pStyle w:val="TAC"/>
              <w:rPr>
                <w:sz w:val="16"/>
                <w:szCs w:val="18"/>
                <w:lang w:val="en-US"/>
              </w:rPr>
            </w:pPr>
            <w:r w:rsidRPr="00E161EF">
              <w:rPr>
                <w:sz w:val="16"/>
                <w:szCs w:val="18"/>
                <w:lang w:val="en-US"/>
              </w:rPr>
              <w:t>S5-A04-265-&lt;QP&gt;</w:t>
            </w:r>
          </w:p>
        </w:tc>
      </w:tr>
      <w:tr w:rsidR="0078056B" w:rsidRPr="003C7E2C" w14:paraId="5F86A2C4"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363E1724"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070A8B9C"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3A9A96BF" w14:textId="77777777" w:rsidR="0078056B" w:rsidRPr="001A75E1" w:rsidRDefault="0078056B" w:rsidP="00606877">
            <w:pPr>
              <w:pStyle w:val="TAC"/>
              <w:rPr>
                <w:sz w:val="16"/>
                <w:szCs w:val="18"/>
                <w:lang w:val="en-US"/>
              </w:rPr>
            </w:pPr>
            <w:r w:rsidRPr="00E161EF">
              <w:rPr>
                <w:sz w:val="16"/>
                <w:szCs w:val="18"/>
                <w:lang w:val="en-US"/>
              </w:rPr>
              <w:t>S5-R05</w:t>
            </w:r>
          </w:p>
        </w:tc>
        <w:tc>
          <w:tcPr>
            <w:tcW w:w="1273" w:type="dxa"/>
            <w:shd w:val="clear" w:color="auto" w:fill="DBDBDB"/>
            <w:vAlign w:val="bottom"/>
          </w:tcPr>
          <w:p w14:paraId="5795E445"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2C62FE77"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6CC8D513"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FA31C6E" w14:textId="77777777" w:rsidR="0078056B" w:rsidRPr="001A75E1" w:rsidRDefault="0078056B" w:rsidP="00606877">
            <w:pPr>
              <w:pStyle w:val="TAC"/>
              <w:rPr>
                <w:sz w:val="16"/>
                <w:szCs w:val="18"/>
                <w:lang w:val="en-US"/>
              </w:rPr>
            </w:pPr>
            <w:r w:rsidRPr="00E161EF">
              <w:rPr>
                <w:sz w:val="16"/>
                <w:szCs w:val="18"/>
                <w:lang w:val="en-US"/>
              </w:rPr>
              <w:t>S5-A05-265-&lt;QP&gt;</w:t>
            </w:r>
          </w:p>
        </w:tc>
      </w:tr>
      <w:tr w:rsidR="0078056B" w:rsidRPr="003C7E2C" w14:paraId="0B6D6C36"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4B1F2E51"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0640AF99"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7A9D2FB5" w14:textId="77777777" w:rsidR="0078056B" w:rsidRPr="001A75E1" w:rsidRDefault="0078056B" w:rsidP="00606877">
            <w:pPr>
              <w:pStyle w:val="TAC"/>
              <w:rPr>
                <w:sz w:val="16"/>
                <w:szCs w:val="18"/>
                <w:lang w:val="en-US"/>
              </w:rPr>
            </w:pPr>
            <w:r w:rsidRPr="00E161EF">
              <w:rPr>
                <w:sz w:val="16"/>
                <w:szCs w:val="18"/>
                <w:lang w:val="en-US"/>
              </w:rPr>
              <w:t>S5-R06</w:t>
            </w:r>
          </w:p>
        </w:tc>
        <w:tc>
          <w:tcPr>
            <w:tcW w:w="1273" w:type="dxa"/>
            <w:shd w:val="clear" w:color="auto" w:fill="DBDBDB"/>
            <w:vAlign w:val="bottom"/>
          </w:tcPr>
          <w:p w14:paraId="7B3C3C9E"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50EE81FE"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68FDCC35"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B8FEC69" w14:textId="77777777" w:rsidR="0078056B" w:rsidRPr="001A75E1" w:rsidRDefault="0078056B" w:rsidP="00606877">
            <w:pPr>
              <w:pStyle w:val="TAC"/>
              <w:rPr>
                <w:sz w:val="16"/>
                <w:szCs w:val="18"/>
                <w:lang w:val="en-US"/>
              </w:rPr>
            </w:pPr>
            <w:r w:rsidRPr="00E161EF">
              <w:rPr>
                <w:sz w:val="16"/>
                <w:szCs w:val="18"/>
                <w:lang w:val="en-US"/>
              </w:rPr>
              <w:t>S5-A06-265-&lt;QP&gt;</w:t>
            </w:r>
          </w:p>
        </w:tc>
      </w:tr>
      <w:tr w:rsidR="0078056B" w:rsidRPr="003C7E2C" w14:paraId="79A5CE12"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7FDD1507"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5F7C9D56"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4AACC661" w14:textId="77777777" w:rsidR="0078056B" w:rsidRPr="001A75E1" w:rsidRDefault="0078056B" w:rsidP="00606877">
            <w:pPr>
              <w:pStyle w:val="TAC"/>
              <w:rPr>
                <w:sz w:val="16"/>
                <w:szCs w:val="18"/>
                <w:lang w:val="en-US"/>
              </w:rPr>
            </w:pPr>
            <w:r w:rsidRPr="00E161EF">
              <w:rPr>
                <w:sz w:val="16"/>
                <w:szCs w:val="18"/>
                <w:lang w:val="en-US"/>
              </w:rPr>
              <w:t>S5-R07</w:t>
            </w:r>
          </w:p>
        </w:tc>
        <w:tc>
          <w:tcPr>
            <w:tcW w:w="1273" w:type="dxa"/>
            <w:shd w:val="clear" w:color="auto" w:fill="DBDBDB"/>
            <w:vAlign w:val="bottom"/>
          </w:tcPr>
          <w:p w14:paraId="614364C8"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717E3BEC"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12CDC2D3"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7AB7D651" w14:textId="77777777" w:rsidR="0078056B" w:rsidRPr="001A75E1" w:rsidRDefault="0078056B" w:rsidP="00606877">
            <w:pPr>
              <w:pStyle w:val="TAC"/>
              <w:rPr>
                <w:sz w:val="16"/>
                <w:szCs w:val="18"/>
                <w:lang w:val="en-US"/>
              </w:rPr>
            </w:pPr>
            <w:r w:rsidRPr="00E161EF">
              <w:rPr>
                <w:sz w:val="16"/>
                <w:szCs w:val="18"/>
                <w:lang w:val="en-US"/>
              </w:rPr>
              <w:t>S5-A07-265-&lt;QP&gt;</w:t>
            </w:r>
          </w:p>
        </w:tc>
      </w:tr>
      <w:tr w:rsidR="0078056B" w:rsidRPr="003C7E2C" w14:paraId="10345399"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68DF7110"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5F015BA3"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52255A79" w14:textId="77777777" w:rsidR="0078056B" w:rsidRPr="001A75E1" w:rsidRDefault="0078056B" w:rsidP="00606877">
            <w:pPr>
              <w:pStyle w:val="TAC"/>
              <w:rPr>
                <w:sz w:val="16"/>
                <w:szCs w:val="18"/>
                <w:lang w:val="en-US"/>
              </w:rPr>
            </w:pPr>
            <w:r w:rsidRPr="00E161EF">
              <w:rPr>
                <w:sz w:val="16"/>
                <w:szCs w:val="18"/>
                <w:lang w:val="en-US"/>
              </w:rPr>
              <w:t>S5-R08</w:t>
            </w:r>
          </w:p>
        </w:tc>
        <w:tc>
          <w:tcPr>
            <w:tcW w:w="1273" w:type="dxa"/>
            <w:shd w:val="clear" w:color="auto" w:fill="DBDBDB"/>
            <w:vAlign w:val="bottom"/>
          </w:tcPr>
          <w:p w14:paraId="7E0CC120"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4A59DB6A"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744355D5"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5640D4E6" w14:textId="77777777" w:rsidR="0078056B" w:rsidRPr="001A75E1" w:rsidRDefault="0078056B" w:rsidP="00606877">
            <w:pPr>
              <w:pStyle w:val="TAC"/>
              <w:rPr>
                <w:sz w:val="16"/>
                <w:szCs w:val="18"/>
                <w:lang w:val="en-US"/>
              </w:rPr>
            </w:pPr>
            <w:r w:rsidRPr="00E161EF">
              <w:rPr>
                <w:sz w:val="16"/>
                <w:szCs w:val="18"/>
                <w:lang w:val="en-US"/>
              </w:rPr>
              <w:t>S5-A08-265-&lt;QP&gt;</w:t>
            </w:r>
          </w:p>
        </w:tc>
      </w:tr>
      <w:tr w:rsidR="0078056B" w:rsidRPr="003C7E2C" w14:paraId="696925CB"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4277D878"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0AB83CCD"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590149B5" w14:textId="77777777" w:rsidR="0078056B" w:rsidRPr="001A75E1" w:rsidRDefault="0078056B" w:rsidP="00606877">
            <w:pPr>
              <w:pStyle w:val="TAC"/>
              <w:rPr>
                <w:sz w:val="16"/>
                <w:szCs w:val="18"/>
                <w:lang w:val="en-US"/>
              </w:rPr>
            </w:pPr>
            <w:r w:rsidRPr="00E161EF">
              <w:rPr>
                <w:sz w:val="16"/>
                <w:szCs w:val="18"/>
                <w:lang w:val="en-US"/>
              </w:rPr>
              <w:t>S5-R09</w:t>
            </w:r>
          </w:p>
        </w:tc>
        <w:tc>
          <w:tcPr>
            <w:tcW w:w="1273" w:type="dxa"/>
            <w:shd w:val="clear" w:color="auto" w:fill="DBDBDB"/>
            <w:vAlign w:val="bottom"/>
          </w:tcPr>
          <w:p w14:paraId="2175784D"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3294E9C1"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15D86B68"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2A9D238A" w14:textId="77777777" w:rsidR="0078056B" w:rsidRPr="001A75E1" w:rsidRDefault="0078056B" w:rsidP="00606877">
            <w:pPr>
              <w:pStyle w:val="TAC"/>
              <w:rPr>
                <w:sz w:val="16"/>
                <w:szCs w:val="18"/>
                <w:lang w:val="en-US"/>
              </w:rPr>
            </w:pPr>
            <w:r w:rsidRPr="00E161EF">
              <w:rPr>
                <w:sz w:val="16"/>
                <w:szCs w:val="18"/>
                <w:lang w:val="en-US"/>
              </w:rPr>
              <w:t>S5-A09-265-&lt;QP&gt;</w:t>
            </w:r>
          </w:p>
        </w:tc>
      </w:tr>
      <w:tr w:rsidR="0078056B" w:rsidRPr="003C7E2C" w14:paraId="0AE3213D"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01DBD396"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6950D81D"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5D7FBA56" w14:textId="77777777" w:rsidR="0078056B" w:rsidRPr="001A75E1" w:rsidRDefault="0078056B" w:rsidP="00606877">
            <w:pPr>
              <w:pStyle w:val="TAC"/>
              <w:rPr>
                <w:sz w:val="16"/>
                <w:szCs w:val="18"/>
                <w:lang w:val="en-US"/>
              </w:rPr>
            </w:pPr>
            <w:r w:rsidRPr="00E161EF">
              <w:rPr>
                <w:sz w:val="16"/>
                <w:szCs w:val="18"/>
                <w:lang w:val="en-US"/>
              </w:rPr>
              <w:t>S5-R10</w:t>
            </w:r>
          </w:p>
        </w:tc>
        <w:tc>
          <w:tcPr>
            <w:tcW w:w="1273" w:type="dxa"/>
            <w:shd w:val="clear" w:color="auto" w:fill="DBDBDB"/>
            <w:vAlign w:val="bottom"/>
          </w:tcPr>
          <w:p w14:paraId="081C5202"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4182C542"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50D64719"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477266EB" w14:textId="77777777" w:rsidR="0078056B" w:rsidRPr="001A75E1" w:rsidRDefault="0078056B" w:rsidP="00606877">
            <w:pPr>
              <w:pStyle w:val="TAC"/>
              <w:rPr>
                <w:sz w:val="16"/>
                <w:szCs w:val="18"/>
                <w:lang w:val="en-US"/>
              </w:rPr>
            </w:pPr>
            <w:r w:rsidRPr="00E161EF">
              <w:rPr>
                <w:sz w:val="16"/>
                <w:szCs w:val="18"/>
                <w:lang w:val="en-US"/>
              </w:rPr>
              <w:t>S5-A10-265-&lt;QP&gt;</w:t>
            </w:r>
          </w:p>
        </w:tc>
      </w:tr>
      <w:tr w:rsidR="0078056B" w:rsidRPr="003C7E2C" w14:paraId="5EC93200"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467EC8CC"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08EA1753"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178D7D22" w14:textId="77777777" w:rsidR="0078056B" w:rsidRPr="001A75E1" w:rsidRDefault="0078056B" w:rsidP="00606877">
            <w:pPr>
              <w:pStyle w:val="TAC"/>
              <w:rPr>
                <w:sz w:val="16"/>
                <w:szCs w:val="18"/>
                <w:lang w:val="en-US"/>
              </w:rPr>
            </w:pPr>
            <w:r w:rsidRPr="00E161EF">
              <w:rPr>
                <w:sz w:val="16"/>
                <w:szCs w:val="18"/>
                <w:lang w:val="en-US"/>
              </w:rPr>
              <w:t>S5-R11</w:t>
            </w:r>
          </w:p>
        </w:tc>
        <w:tc>
          <w:tcPr>
            <w:tcW w:w="1273" w:type="dxa"/>
            <w:shd w:val="clear" w:color="auto" w:fill="DBDBDB"/>
            <w:vAlign w:val="bottom"/>
          </w:tcPr>
          <w:p w14:paraId="2A063AC0"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4C089078"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7F9B38B0"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00DAA3C3" w14:textId="77777777" w:rsidR="0078056B" w:rsidRPr="001A75E1" w:rsidRDefault="0078056B" w:rsidP="00606877">
            <w:pPr>
              <w:pStyle w:val="TAC"/>
              <w:rPr>
                <w:sz w:val="16"/>
                <w:szCs w:val="18"/>
                <w:lang w:val="en-US"/>
              </w:rPr>
            </w:pPr>
            <w:r w:rsidRPr="00E161EF">
              <w:rPr>
                <w:sz w:val="16"/>
                <w:szCs w:val="18"/>
                <w:lang w:val="en-US"/>
              </w:rPr>
              <w:t>S5-A11-265-&lt;QP&gt;</w:t>
            </w:r>
          </w:p>
        </w:tc>
      </w:tr>
      <w:tr w:rsidR="0078056B" w:rsidRPr="003C7E2C" w14:paraId="0D061A73"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679012C0"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1D2C3282"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439A6823" w14:textId="77777777" w:rsidR="0078056B" w:rsidRPr="001A75E1" w:rsidRDefault="0078056B" w:rsidP="00606877">
            <w:pPr>
              <w:pStyle w:val="TAC"/>
              <w:rPr>
                <w:sz w:val="16"/>
                <w:szCs w:val="18"/>
                <w:lang w:val="en-US"/>
              </w:rPr>
            </w:pPr>
            <w:r w:rsidRPr="00E161EF">
              <w:rPr>
                <w:sz w:val="16"/>
                <w:szCs w:val="18"/>
                <w:lang w:val="en-US"/>
              </w:rPr>
              <w:t>S5-R12</w:t>
            </w:r>
          </w:p>
        </w:tc>
        <w:tc>
          <w:tcPr>
            <w:tcW w:w="1273" w:type="dxa"/>
            <w:shd w:val="clear" w:color="auto" w:fill="DBDBDB"/>
            <w:vAlign w:val="bottom"/>
          </w:tcPr>
          <w:p w14:paraId="1599E86D"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4C764BAE"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714220E2"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10F473AB" w14:textId="77777777" w:rsidR="0078056B" w:rsidRPr="001A75E1" w:rsidRDefault="0078056B" w:rsidP="00606877">
            <w:pPr>
              <w:pStyle w:val="TAC"/>
              <w:rPr>
                <w:sz w:val="16"/>
                <w:szCs w:val="18"/>
                <w:lang w:val="en-US"/>
              </w:rPr>
            </w:pPr>
            <w:r w:rsidRPr="00E161EF">
              <w:rPr>
                <w:sz w:val="16"/>
                <w:szCs w:val="18"/>
                <w:lang w:val="en-US"/>
              </w:rPr>
              <w:t>S5-A12-265-&lt;QP&gt;</w:t>
            </w:r>
          </w:p>
        </w:tc>
      </w:tr>
      <w:tr w:rsidR="0078056B" w:rsidRPr="003C7E2C" w14:paraId="5E161B41"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3E317183"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09DC903A"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6D95A82E" w14:textId="77777777" w:rsidR="0078056B" w:rsidRPr="001A75E1" w:rsidRDefault="0078056B" w:rsidP="00606877">
            <w:pPr>
              <w:pStyle w:val="TAC"/>
              <w:rPr>
                <w:sz w:val="16"/>
                <w:szCs w:val="18"/>
                <w:lang w:val="en-US"/>
              </w:rPr>
            </w:pPr>
            <w:r w:rsidRPr="00E161EF">
              <w:rPr>
                <w:sz w:val="16"/>
                <w:szCs w:val="18"/>
                <w:lang w:val="en-US"/>
              </w:rPr>
              <w:t>S5-R13</w:t>
            </w:r>
          </w:p>
        </w:tc>
        <w:tc>
          <w:tcPr>
            <w:tcW w:w="1273" w:type="dxa"/>
            <w:shd w:val="clear" w:color="auto" w:fill="DBDBDB"/>
            <w:vAlign w:val="bottom"/>
          </w:tcPr>
          <w:p w14:paraId="2161E5DF"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43BC6AE9"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2E5E50C0"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734CA300" w14:textId="77777777" w:rsidR="0078056B" w:rsidRPr="001A75E1" w:rsidRDefault="0078056B" w:rsidP="00606877">
            <w:pPr>
              <w:pStyle w:val="TAC"/>
              <w:rPr>
                <w:sz w:val="16"/>
                <w:szCs w:val="18"/>
                <w:lang w:val="en-US"/>
              </w:rPr>
            </w:pPr>
            <w:r w:rsidRPr="00E161EF">
              <w:rPr>
                <w:sz w:val="16"/>
                <w:szCs w:val="18"/>
                <w:lang w:val="en-US"/>
              </w:rPr>
              <w:t>S5-A13-265-&lt;QP&gt;</w:t>
            </w:r>
          </w:p>
        </w:tc>
      </w:tr>
      <w:tr w:rsidR="0078056B" w:rsidRPr="003C7E2C" w14:paraId="6C6FE362"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112067F4"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2340BF3A"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05F4E7C5" w14:textId="77777777" w:rsidR="0078056B" w:rsidRPr="001A75E1" w:rsidRDefault="0078056B" w:rsidP="00606877">
            <w:pPr>
              <w:pStyle w:val="TAC"/>
              <w:rPr>
                <w:sz w:val="16"/>
                <w:szCs w:val="18"/>
                <w:lang w:val="en-US"/>
              </w:rPr>
            </w:pPr>
            <w:r w:rsidRPr="00E161EF">
              <w:rPr>
                <w:sz w:val="16"/>
                <w:szCs w:val="18"/>
                <w:lang w:val="en-US"/>
              </w:rPr>
              <w:t>S5-R01</w:t>
            </w:r>
          </w:p>
        </w:tc>
        <w:tc>
          <w:tcPr>
            <w:tcW w:w="1273" w:type="dxa"/>
            <w:shd w:val="clear" w:color="auto" w:fill="DBDBDB"/>
            <w:vAlign w:val="bottom"/>
          </w:tcPr>
          <w:p w14:paraId="1F6C1FEC"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121172C9"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426D3886"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731E4CA9" w14:textId="77777777" w:rsidR="0078056B" w:rsidRPr="001A75E1" w:rsidRDefault="0078056B" w:rsidP="00606877">
            <w:pPr>
              <w:pStyle w:val="TAC"/>
              <w:rPr>
                <w:sz w:val="16"/>
                <w:szCs w:val="18"/>
                <w:lang w:val="en-US"/>
              </w:rPr>
            </w:pPr>
            <w:r w:rsidRPr="00E161EF">
              <w:rPr>
                <w:sz w:val="16"/>
                <w:szCs w:val="18"/>
                <w:lang w:val="en-US"/>
              </w:rPr>
              <w:t>S5-A14-265-&lt;QP&gt;</w:t>
            </w:r>
          </w:p>
        </w:tc>
      </w:tr>
      <w:tr w:rsidR="0078056B" w:rsidRPr="003C7E2C" w14:paraId="4F4BB4D9"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1B730756"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6ED34E7"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75134068" w14:textId="77777777" w:rsidR="0078056B" w:rsidRPr="001A75E1" w:rsidRDefault="0078056B" w:rsidP="00606877">
            <w:pPr>
              <w:pStyle w:val="TAC"/>
              <w:rPr>
                <w:sz w:val="16"/>
                <w:szCs w:val="18"/>
                <w:lang w:val="en-US"/>
              </w:rPr>
            </w:pPr>
            <w:r w:rsidRPr="00E161EF">
              <w:rPr>
                <w:sz w:val="16"/>
                <w:szCs w:val="18"/>
                <w:lang w:val="en-US"/>
              </w:rPr>
              <w:t>S5-R02</w:t>
            </w:r>
          </w:p>
        </w:tc>
        <w:tc>
          <w:tcPr>
            <w:tcW w:w="1273" w:type="dxa"/>
            <w:shd w:val="clear" w:color="auto" w:fill="DBDBDB"/>
            <w:vAlign w:val="bottom"/>
          </w:tcPr>
          <w:p w14:paraId="7E9AC259"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121ED82E"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44581C53"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03437E2A" w14:textId="77777777" w:rsidR="0078056B" w:rsidRPr="001A75E1" w:rsidRDefault="0078056B" w:rsidP="00606877">
            <w:pPr>
              <w:pStyle w:val="TAC"/>
              <w:rPr>
                <w:sz w:val="16"/>
                <w:szCs w:val="18"/>
                <w:lang w:val="en-US"/>
              </w:rPr>
            </w:pPr>
            <w:r w:rsidRPr="00E161EF">
              <w:rPr>
                <w:sz w:val="16"/>
                <w:szCs w:val="18"/>
                <w:lang w:val="en-US"/>
              </w:rPr>
              <w:t>S5-A15-265-&lt;QP&gt;</w:t>
            </w:r>
          </w:p>
        </w:tc>
      </w:tr>
      <w:tr w:rsidR="0078056B" w:rsidRPr="003C7E2C" w14:paraId="510040F0"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2665CD64"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2A8536AB"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538F0095" w14:textId="77777777" w:rsidR="0078056B" w:rsidRPr="001A75E1" w:rsidRDefault="0078056B" w:rsidP="00606877">
            <w:pPr>
              <w:pStyle w:val="TAC"/>
              <w:rPr>
                <w:sz w:val="16"/>
                <w:szCs w:val="18"/>
                <w:lang w:val="en-US"/>
              </w:rPr>
            </w:pPr>
            <w:r w:rsidRPr="00E161EF">
              <w:rPr>
                <w:sz w:val="16"/>
                <w:szCs w:val="18"/>
                <w:lang w:val="en-US"/>
              </w:rPr>
              <w:t>S5-R03</w:t>
            </w:r>
          </w:p>
        </w:tc>
        <w:tc>
          <w:tcPr>
            <w:tcW w:w="1273" w:type="dxa"/>
            <w:shd w:val="clear" w:color="auto" w:fill="DBDBDB"/>
            <w:vAlign w:val="bottom"/>
          </w:tcPr>
          <w:p w14:paraId="30163264"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5E97ED22"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05712425"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0845D68" w14:textId="77777777" w:rsidR="0078056B" w:rsidRPr="001A75E1" w:rsidRDefault="0078056B" w:rsidP="00606877">
            <w:pPr>
              <w:pStyle w:val="TAC"/>
              <w:rPr>
                <w:sz w:val="16"/>
                <w:szCs w:val="18"/>
                <w:lang w:val="en-US"/>
              </w:rPr>
            </w:pPr>
            <w:r w:rsidRPr="00E161EF">
              <w:rPr>
                <w:sz w:val="16"/>
                <w:szCs w:val="18"/>
                <w:lang w:val="en-US"/>
              </w:rPr>
              <w:t>S5-A16-265-&lt;QP&gt;</w:t>
            </w:r>
          </w:p>
        </w:tc>
      </w:tr>
      <w:tr w:rsidR="0078056B" w:rsidRPr="003C7E2C" w14:paraId="0F832BFC"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11C80F15"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42F74E94"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248E5537" w14:textId="77777777" w:rsidR="0078056B" w:rsidRPr="001A75E1" w:rsidRDefault="0078056B" w:rsidP="00606877">
            <w:pPr>
              <w:pStyle w:val="TAC"/>
              <w:rPr>
                <w:sz w:val="16"/>
                <w:szCs w:val="18"/>
                <w:lang w:val="en-US"/>
              </w:rPr>
            </w:pPr>
            <w:r w:rsidRPr="00E161EF">
              <w:rPr>
                <w:sz w:val="16"/>
                <w:szCs w:val="18"/>
                <w:lang w:val="en-US"/>
              </w:rPr>
              <w:t>S5-R04</w:t>
            </w:r>
          </w:p>
        </w:tc>
        <w:tc>
          <w:tcPr>
            <w:tcW w:w="1273" w:type="dxa"/>
            <w:shd w:val="clear" w:color="auto" w:fill="DBDBDB"/>
            <w:vAlign w:val="bottom"/>
          </w:tcPr>
          <w:p w14:paraId="0367E378"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438E26D2"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3F7410EB"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2B9DDE9" w14:textId="77777777" w:rsidR="0078056B" w:rsidRPr="001A75E1" w:rsidRDefault="0078056B" w:rsidP="00606877">
            <w:pPr>
              <w:pStyle w:val="TAC"/>
              <w:rPr>
                <w:sz w:val="16"/>
                <w:szCs w:val="18"/>
                <w:lang w:val="en-US"/>
              </w:rPr>
            </w:pPr>
            <w:r w:rsidRPr="00E161EF">
              <w:rPr>
                <w:sz w:val="16"/>
                <w:szCs w:val="18"/>
                <w:lang w:val="en-US"/>
              </w:rPr>
              <w:t>S5-A17-265-&lt;QP&gt;</w:t>
            </w:r>
          </w:p>
        </w:tc>
      </w:tr>
      <w:tr w:rsidR="0078056B" w:rsidRPr="003C7E2C" w14:paraId="32A43720"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363B0B16"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122508BC"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31CCE18D" w14:textId="77777777" w:rsidR="0078056B" w:rsidRPr="001A75E1" w:rsidRDefault="0078056B" w:rsidP="00606877">
            <w:pPr>
              <w:pStyle w:val="TAC"/>
              <w:rPr>
                <w:sz w:val="16"/>
                <w:szCs w:val="18"/>
                <w:lang w:val="en-US"/>
              </w:rPr>
            </w:pPr>
            <w:r w:rsidRPr="00E161EF">
              <w:rPr>
                <w:sz w:val="16"/>
                <w:szCs w:val="18"/>
                <w:lang w:val="en-US"/>
              </w:rPr>
              <w:t>S5-R05</w:t>
            </w:r>
          </w:p>
        </w:tc>
        <w:tc>
          <w:tcPr>
            <w:tcW w:w="1273" w:type="dxa"/>
            <w:shd w:val="clear" w:color="auto" w:fill="DBDBDB"/>
            <w:vAlign w:val="bottom"/>
          </w:tcPr>
          <w:p w14:paraId="1BF59C1E"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3872DFB9"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29FD9838"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00C57849" w14:textId="77777777" w:rsidR="0078056B" w:rsidRPr="001A75E1" w:rsidRDefault="0078056B" w:rsidP="00606877">
            <w:pPr>
              <w:pStyle w:val="TAC"/>
              <w:rPr>
                <w:sz w:val="16"/>
                <w:szCs w:val="18"/>
                <w:lang w:val="en-US"/>
              </w:rPr>
            </w:pPr>
            <w:r w:rsidRPr="00E161EF">
              <w:rPr>
                <w:sz w:val="16"/>
                <w:szCs w:val="18"/>
                <w:lang w:val="en-US"/>
              </w:rPr>
              <w:t>S5-A18-265-&lt;QP&gt;</w:t>
            </w:r>
          </w:p>
        </w:tc>
      </w:tr>
      <w:tr w:rsidR="0078056B" w:rsidRPr="003C7E2C" w14:paraId="0FC27C33"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60E39FB7"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77313B3"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34C77E83" w14:textId="77777777" w:rsidR="0078056B" w:rsidRPr="001A75E1" w:rsidRDefault="0078056B" w:rsidP="00606877">
            <w:pPr>
              <w:pStyle w:val="TAC"/>
              <w:rPr>
                <w:sz w:val="16"/>
                <w:szCs w:val="18"/>
                <w:lang w:val="en-US"/>
              </w:rPr>
            </w:pPr>
            <w:r w:rsidRPr="00E161EF">
              <w:rPr>
                <w:sz w:val="16"/>
                <w:szCs w:val="18"/>
                <w:lang w:val="en-US"/>
              </w:rPr>
              <w:t>S5-R06</w:t>
            </w:r>
          </w:p>
        </w:tc>
        <w:tc>
          <w:tcPr>
            <w:tcW w:w="1273" w:type="dxa"/>
            <w:shd w:val="clear" w:color="auto" w:fill="DBDBDB"/>
            <w:vAlign w:val="bottom"/>
          </w:tcPr>
          <w:p w14:paraId="644D422D"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02F0A958"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659D4525"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5D7294C7" w14:textId="77777777" w:rsidR="0078056B" w:rsidRPr="001A75E1" w:rsidRDefault="0078056B" w:rsidP="00606877">
            <w:pPr>
              <w:pStyle w:val="TAC"/>
              <w:rPr>
                <w:sz w:val="16"/>
                <w:szCs w:val="18"/>
                <w:lang w:val="en-US"/>
              </w:rPr>
            </w:pPr>
            <w:r w:rsidRPr="00E161EF">
              <w:rPr>
                <w:sz w:val="16"/>
                <w:szCs w:val="18"/>
                <w:lang w:val="en-US"/>
              </w:rPr>
              <w:t>S5-A19-265-&lt;QP&gt;</w:t>
            </w:r>
          </w:p>
        </w:tc>
      </w:tr>
      <w:tr w:rsidR="0078056B" w:rsidRPr="003C7E2C" w14:paraId="58CF56A0"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33236534"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FEE49F7"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23986CE9" w14:textId="77777777" w:rsidR="0078056B" w:rsidRPr="001A75E1" w:rsidRDefault="0078056B" w:rsidP="00606877">
            <w:pPr>
              <w:pStyle w:val="TAC"/>
              <w:rPr>
                <w:sz w:val="16"/>
                <w:szCs w:val="18"/>
                <w:lang w:val="en-US"/>
              </w:rPr>
            </w:pPr>
            <w:r w:rsidRPr="00E161EF">
              <w:rPr>
                <w:sz w:val="16"/>
                <w:szCs w:val="18"/>
                <w:lang w:val="en-US"/>
              </w:rPr>
              <w:t>S5-R07</w:t>
            </w:r>
          </w:p>
        </w:tc>
        <w:tc>
          <w:tcPr>
            <w:tcW w:w="1273" w:type="dxa"/>
            <w:shd w:val="clear" w:color="auto" w:fill="DBDBDB"/>
            <w:vAlign w:val="bottom"/>
          </w:tcPr>
          <w:p w14:paraId="2996FAF1"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2025B04B"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60E8DE53"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0A5EF04" w14:textId="77777777" w:rsidR="0078056B" w:rsidRPr="001A75E1" w:rsidRDefault="0078056B" w:rsidP="00606877">
            <w:pPr>
              <w:pStyle w:val="TAC"/>
              <w:rPr>
                <w:sz w:val="16"/>
                <w:szCs w:val="18"/>
                <w:lang w:val="en-US"/>
              </w:rPr>
            </w:pPr>
            <w:r w:rsidRPr="00E161EF">
              <w:rPr>
                <w:sz w:val="16"/>
                <w:szCs w:val="18"/>
                <w:lang w:val="en-US"/>
              </w:rPr>
              <w:t>S5-A20-265-&lt;QP&gt;</w:t>
            </w:r>
          </w:p>
        </w:tc>
      </w:tr>
      <w:tr w:rsidR="0078056B" w:rsidRPr="003C7E2C" w14:paraId="6FE3F184"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253B20BA"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686348EC"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43F17F45" w14:textId="77777777" w:rsidR="0078056B" w:rsidRPr="001A75E1" w:rsidRDefault="0078056B" w:rsidP="00606877">
            <w:pPr>
              <w:pStyle w:val="TAC"/>
              <w:rPr>
                <w:sz w:val="16"/>
                <w:szCs w:val="18"/>
                <w:lang w:val="en-US"/>
              </w:rPr>
            </w:pPr>
            <w:r w:rsidRPr="00E161EF">
              <w:rPr>
                <w:sz w:val="16"/>
                <w:szCs w:val="18"/>
                <w:lang w:val="en-US"/>
              </w:rPr>
              <w:t>S5-R08</w:t>
            </w:r>
          </w:p>
        </w:tc>
        <w:tc>
          <w:tcPr>
            <w:tcW w:w="1273" w:type="dxa"/>
            <w:shd w:val="clear" w:color="auto" w:fill="DBDBDB"/>
            <w:vAlign w:val="bottom"/>
          </w:tcPr>
          <w:p w14:paraId="22AC455F"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45EE160B"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59D0773D"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2D7B57CC" w14:textId="77777777" w:rsidR="0078056B" w:rsidRPr="001A75E1" w:rsidRDefault="0078056B" w:rsidP="00606877">
            <w:pPr>
              <w:pStyle w:val="TAC"/>
              <w:rPr>
                <w:sz w:val="16"/>
                <w:szCs w:val="18"/>
                <w:lang w:val="en-US"/>
              </w:rPr>
            </w:pPr>
            <w:r w:rsidRPr="00E161EF">
              <w:rPr>
                <w:sz w:val="16"/>
                <w:szCs w:val="18"/>
                <w:lang w:val="en-US"/>
              </w:rPr>
              <w:t>S5-A21-265-&lt;QP&gt;</w:t>
            </w:r>
          </w:p>
        </w:tc>
      </w:tr>
      <w:tr w:rsidR="0078056B" w:rsidRPr="003C7E2C" w14:paraId="520550F0"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16B54EF0"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44A21BF0"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1A169C5C" w14:textId="77777777" w:rsidR="0078056B" w:rsidRPr="001A75E1" w:rsidRDefault="0078056B" w:rsidP="00606877">
            <w:pPr>
              <w:pStyle w:val="TAC"/>
              <w:rPr>
                <w:sz w:val="16"/>
                <w:szCs w:val="18"/>
                <w:lang w:val="en-US"/>
              </w:rPr>
            </w:pPr>
            <w:r w:rsidRPr="00E161EF">
              <w:rPr>
                <w:sz w:val="16"/>
                <w:szCs w:val="18"/>
                <w:lang w:val="en-US"/>
              </w:rPr>
              <w:t>S5-R09</w:t>
            </w:r>
          </w:p>
        </w:tc>
        <w:tc>
          <w:tcPr>
            <w:tcW w:w="1273" w:type="dxa"/>
            <w:shd w:val="clear" w:color="auto" w:fill="DBDBDB"/>
            <w:vAlign w:val="bottom"/>
          </w:tcPr>
          <w:p w14:paraId="7079248D"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727C18BA"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1DCD79CE"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EC68C67" w14:textId="77777777" w:rsidR="0078056B" w:rsidRPr="001A75E1" w:rsidRDefault="0078056B" w:rsidP="00606877">
            <w:pPr>
              <w:pStyle w:val="TAC"/>
              <w:rPr>
                <w:sz w:val="16"/>
                <w:szCs w:val="18"/>
                <w:lang w:val="en-US"/>
              </w:rPr>
            </w:pPr>
            <w:r w:rsidRPr="00E161EF">
              <w:rPr>
                <w:sz w:val="16"/>
                <w:szCs w:val="18"/>
                <w:lang w:val="en-US"/>
              </w:rPr>
              <w:t>S5-A22-265-&lt;QP&gt;</w:t>
            </w:r>
          </w:p>
        </w:tc>
      </w:tr>
      <w:tr w:rsidR="0078056B" w:rsidRPr="003C7E2C" w14:paraId="5E5790E9"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30FEFB67"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40FF6DB1"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221FFFE3" w14:textId="77777777" w:rsidR="0078056B" w:rsidRPr="001A75E1" w:rsidRDefault="0078056B" w:rsidP="00606877">
            <w:pPr>
              <w:pStyle w:val="TAC"/>
              <w:rPr>
                <w:sz w:val="16"/>
                <w:szCs w:val="18"/>
                <w:lang w:val="en-US"/>
              </w:rPr>
            </w:pPr>
            <w:r w:rsidRPr="00E161EF">
              <w:rPr>
                <w:sz w:val="16"/>
                <w:szCs w:val="18"/>
                <w:lang w:val="en-US"/>
              </w:rPr>
              <w:t>S5-R10</w:t>
            </w:r>
          </w:p>
        </w:tc>
        <w:tc>
          <w:tcPr>
            <w:tcW w:w="1273" w:type="dxa"/>
            <w:shd w:val="clear" w:color="auto" w:fill="DBDBDB"/>
            <w:vAlign w:val="bottom"/>
          </w:tcPr>
          <w:p w14:paraId="40A8601C"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167BF84D"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2CF16B8E"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44B7E84C" w14:textId="77777777" w:rsidR="0078056B" w:rsidRPr="001A75E1" w:rsidRDefault="0078056B" w:rsidP="00606877">
            <w:pPr>
              <w:pStyle w:val="TAC"/>
              <w:rPr>
                <w:sz w:val="16"/>
                <w:szCs w:val="18"/>
                <w:lang w:val="en-US"/>
              </w:rPr>
            </w:pPr>
            <w:r w:rsidRPr="00E161EF">
              <w:rPr>
                <w:sz w:val="16"/>
                <w:szCs w:val="18"/>
                <w:lang w:val="en-US"/>
              </w:rPr>
              <w:t>S5-A23-265-&lt;QP&gt;</w:t>
            </w:r>
          </w:p>
        </w:tc>
      </w:tr>
      <w:tr w:rsidR="0078056B" w:rsidRPr="003C7E2C" w14:paraId="00A1891E"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605F2AA9"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3DF48470"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68899DDE" w14:textId="77777777" w:rsidR="0078056B" w:rsidRPr="001A75E1" w:rsidRDefault="0078056B" w:rsidP="00606877">
            <w:pPr>
              <w:pStyle w:val="TAC"/>
              <w:rPr>
                <w:sz w:val="16"/>
                <w:szCs w:val="18"/>
                <w:lang w:val="en-US"/>
              </w:rPr>
            </w:pPr>
            <w:r w:rsidRPr="00E161EF">
              <w:rPr>
                <w:sz w:val="16"/>
                <w:szCs w:val="18"/>
                <w:lang w:val="en-US"/>
              </w:rPr>
              <w:t>S5-R11</w:t>
            </w:r>
          </w:p>
        </w:tc>
        <w:tc>
          <w:tcPr>
            <w:tcW w:w="1273" w:type="dxa"/>
            <w:shd w:val="clear" w:color="auto" w:fill="DBDBDB"/>
            <w:vAlign w:val="bottom"/>
          </w:tcPr>
          <w:p w14:paraId="027A3E0C"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26AAF128"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06F2581D"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1A2B0D14" w14:textId="77777777" w:rsidR="0078056B" w:rsidRPr="001A75E1" w:rsidRDefault="0078056B" w:rsidP="00606877">
            <w:pPr>
              <w:pStyle w:val="TAC"/>
              <w:rPr>
                <w:sz w:val="16"/>
                <w:szCs w:val="18"/>
                <w:lang w:val="en-US"/>
              </w:rPr>
            </w:pPr>
            <w:r w:rsidRPr="00E161EF">
              <w:rPr>
                <w:sz w:val="16"/>
                <w:szCs w:val="18"/>
                <w:lang w:val="en-US"/>
              </w:rPr>
              <w:t>S5-A24-265-&lt;QP&gt;</w:t>
            </w:r>
          </w:p>
        </w:tc>
      </w:tr>
      <w:tr w:rsidR="0078056B" w:rsidRPr="003C7E2C" w14:paraId="17848BB9"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5015F700"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5B19031"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37F5A143" w14:textId="77777777" w:rsidR="0078056B" w:rsidRPr="001A75E1" w:rsidRDefault="0078056B" w:rsidP="00606877">
            <w:pPr>
              <w:pStyle w:val="TAC"/>
              <w:rPr>
                <w:sz w:val="16"/>
                <w:szCs w:val="18"/>
                <w:lang w:val="en-US"/>
              </w:rPr>
            </w:pPr>
            <w:r w:rsidRPr="00E161EF">
              <w:rPr>
                <w:sz w:val="16"/>
                <w:szCs w:val="18"/>
                <w:lang w:val="en-US"/>
              </w:rPr>
              <w:t>S5-R12</w:t>
            </w:r>
          </w:p>
        </w:tc>
        <w:tc>
          <w:tcPr>
            <w:tcW w:w="1273" w:type="dxa"/>
            <w:shd w:val="clear" w:color="auto" w:fill="DBDBDB"/>
            <w:vAlign w:val="bottom"/>
          </w:tcPr>
          <w:p w14:paraId="65384BBF"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3BBED85F"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237F8343"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DDB7781" w14:textId="77777777" w:rsidR="0078056B" w:rsidRPr="001A75E1" w:rsidRDefault="0078056B" w:rsidP="00606877">
            <w:pPr>
              <w:pStyle w:val="TAC"/>
              <w:rPr>
                <w:sz w:val="16"/>
                <w:szCs w:val="18"/>
                <w:lang w:val="en-US"/>
              </w:rPr>
            </w:pPr>
            <w:r w:rsidRPr="00E161EF">
              <w:rPr>
                <w:sz w:val="16"/>
                <w:szCs w:val="18"/>
                <w:lang w:val="en-US"/>
              </w:rPr>
              <w:t>S5-A25-265-&lt;QP&gt;</w:t>
            </w:r>
          </w:p>
        </w:tc>
      </w:tr>
      <w:tr w:rsidR="0078056B" w:rsidRPr="003C7E2C" w14:paraId="6E499FE8"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52F0F56C"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01041970"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15509211" w14:textId="77777777" w:rsidR="0078056B" w:rsidRPr="001A75E1" w:rsidRDefault="0078056B" w:rsidP="00606877">
            <w:pPr>
              <w:pStyle w:val="TAC"/>
              <w:rPr>
                <w:sz w:val="16"/>
                <w:szCs w:val="18"/>
                <w:lang w:val="en-US"/>
              </w:rPr>
            </w:pPr>
            <w:r w:rsidRPr="00E161EF">
              <w:rPr>
                <w:sz w:val="16"/>
                <w:szCs w:val="18"/>
                <w:lang w:val="en-US"/>
              </w:rPr>
              <w:t>S5-R13</w:t>
            </w:r>
          </w:p>
        </w:tc>
        <w:tc>
          <w:tcPr>
            <w:tcW w:w="1273" w:type="dxa"/>
            <w:shd w:val="clear" w:color="auto" w:fill="DBDBDB"/>
            <w:vAlign w:val="bottom"/>
          </w:tcPr>
          <w:p w14:paraId="4F004861"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58E58B0A"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7913E009"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0A86BE92" w14:textId="77777777" w:rsidR="0078056B" w:rsidRPr="001A75E1" w:rsidRDefault="0078056B" w:rsidP="00606877">
            <w:pPr>
              <w:pStyle w:val="TAC"/>
              <w:rPr>
                <w:sz w:val="16"/>
                <w:szCs w:val="18"/>
                <w:lang w:val="en-US"/>
              </w:rPr>
            </w:pPr>
            <w:r w:rsidRPr="00E161EF">
              <w:rPr>
                <w:sz w:val="16"/>
                <w:szCs w:val="18"/>
                <w:lang w:val="en-US"/>
              </w:rPr>
              <w:t>S5-A26-265-&lt;QP&gt;</w:t>
            </w:r>
          </w:p>
        </w:tc>
      </w:tr>
      <w:tr w:rsidR="0078056B" w:rsidRPr="003C7E2C" w14:paraId="5A780D28"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19888251"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24FC1ACB"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769CAE84" w14:textId="77777777" w:rsidR="0078056B" w:rsidRPr="001A75E1" w:rsidRDefault="0078056B" w:rsidP="00606877">
            <w:pPr>
              <w:pStyle w:val="TAC"/>
              <w:rPr>
                <w:sz w:val="16"/>
                <w:szCs w:val="18"/>
                <w:lang w:val="en-US"/>
              </w:rPr>
            </w:pPr>
            <w:r w:rsidRPr="00E161EF">
              <w:rPr>
                <w:sz w:val="16"/>
                <w:szCs w:val="18"/>
                <w:lang w:val="en-US"/>
              </w:rPr>
              <w:t>S5-R01</w:t>
            </w:r>
          </w:p>
        </w:tc>
        <w:tc>
          <w:tcPr>
            <w:tcW w:w="1273" w:type="dxa"/>
            <w:shd w:val="clear" w:color="auto" w:fill="DBDBDB"/>
            <w:vAlign w:val="bottom"/>
          </w:tcPr>
          <w:p w14:paraId="73DFF6CF"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720C62F3"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603CF8F0"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1E270859" w14:textId="77777777" w:rsidR="0078056B" w:rsidRPr="001A75E1" w:rsidRDefault="0078056B" w:rsidP="00606877">
            <w:pPr>
              <w:pStyle w:val="TAC"/>
              <w:rPr>
                <w:sz w:val="16"/>
                <w:szCs w:val="18"/>
                <w:lang w:val="en-US"/>
              </w:rPr>
            </w:pPr>
            <w:r w:rsidRPr="00E161EF">
              <w:rPr>
                <w:sz w:val="16"/>
                <w:szCs w:val="18"/>
                <w:lang w:val="en-US"/>
              </w:rPr>
              <w:t>S5-A27-265-&lt;QP&gt;</w:t>
            </w:r>
          </w:p>
        </w:tc>
      </w:tr>
      <w:tr w:rsidR="0078056B" w:rsidRPr="003C7E2C" w14:paraId="65EB23D0"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4A9D94AB"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1A5D357F"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04DA06A8" w14:textId="77777777" w:rsidR="0078056B" w:rsidRPr="001A75E1" w:rsidRDefault="0078056B" w:rsidP="00606877">
            <w:pPr>
              <w:pStyle w:val="TAC"/>
              <w:rPr>
                <w:sz w:val="16"/>
                <w:szCs w:val="18"/>
                <w:lang w:val="en-US"/>
              </w:rPr>
            </w:pPr>
            <w:r w:rsidRPr="00E161EF">
              <w:rPr>
                <w:sz w:val="16"/>
                <w:szCs w:val="18"/>
                <w:lang w:val="en-US"/>
              </w:rPr>
              <w:t>S5-R02</w:t>
            </w:r>
          </w:p>
        </w:tc>
        <w:tc>
          <w:tcPr>
            <w:tcW w:w="1273" w:type="dxa"/>
            <w:shd w:val="clear" w:color="auto" w:fill="DBDBDB"/>
            <w:vAlign w:val="bottom"/>
          </w:tcPr>
          <w:p w14:paraId="3B3E1361"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577A3A7E"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0722CDD7"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5D3F7151" w14:textId="77777777" w:rsidR="0078056B" w:rsidRPr="001A75E1" w:rsidRDefault="0078056B" w:rsidP="00606877">
            <w:pPr>
              <w:pStyle w:val="TAC"/>
              <w:rPr>
                <w:sz w:val="16"/>
                <w:szCs w:val="18"/>
                <w:lang w:val="en-US"/>
              </w:rPr>
            </w:pPr>
            <w:r w:rsidRPr="00E161EF">
              <w:rPr>
                <w:sz w:val="16"/>
                <w:szCs w:val="18"/>
                <w:lang w:val="en-US"/>
              </w:rPr>
              <w:t>S5-A28-265-&lt;QP&gt;</w:t>
            </w:r>
          </w:p>
        </w:tc>
      </w:tr>
      <w:tr w:rsidR="0078056B" w:rsidRPr="003C7E2C" w14:paraId="18E7C941"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08C9D847"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427ADCFB"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7E7C6411" w14:textId="77777777" w:rsidR="0078056B" w:rsidRPr="001A75E1" w:rsidRDefault="0078056B" w:rsidP="00606877">
            <w:pPr>
              <w:pStyle w:val="TAC"/>
              <w:rPr>
                <w:sz w:val="16"/>
                <w:szCs w:val="18"/>
                <w:lang w:val="en-US"/>
              </w:rPr>
            </w:pPr>
            <w:r w:rsidRPr="00E161EF">
              <w:rPr>
                <w:sz w:val="16"/>
                <w:szCs w:val="18"/>
                <w:lang w:val="en-US"/>
              </w:rPr>
              <w:t>S5-R03</w:t>
            </w:r>
          </w:p>
        </w:tc>
        <w:tc>
          <w:tcPr>
            <w:tcW w:w="1273" w:type="dxa"/>
            <w:shd w:val="clear" w:color="auto" w:fill="DBDBDB"/>
            <w:vAlign w:val="bottom"/>
          </w:tcPr>
          <w:p w14:paraId="0517ED0B"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01ED850F"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10163D8F"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404457C4" w14:textId="77777777" w:rsidR="0078056B" w:rsidRPr="001A75E1" w:rsidRDefault="0078056B" w:rsidP="00606877">
            <w:pPr>
              <w:pStyle w:val="TAC"/>
              <w:rPr>
                <w:sz w:val="16"/>
                <w:szCs w:val="18"/>
                <w:lang w:val="en-US"/>
              </w:rPr>
            </w:pPr>
            <w:r w:rsidRPr="00E161EF">
              <w:rPr>
                <w:sz w:val="16"/>
                <w:szCs w:val="18"/>
                <w:lang w:val="en-US"/>
              </w:rPr>
              <w:t>S5-A29-265-&lt;QP&gt;</w:t>
            </w:r>
          </w:p>
        </w:tc>
      </w:tr>
      <w:tr w:rsidR="0078056B" w:rsidRPr="003C7E2C" w14:paraId="0B522475"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0F208E4B"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6EFF9841"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5E80DA9D" w14:textId="77777777" w:rsidR="0078056B" w:rsidRPr="001A75E1" w:rsidRDefault="0078056B" w:rsidP="00606877">
            <w:pPr>
              <w:pStyle w:val="TAC"/>
              <w:rPr>
                <w:sz w:val="16"/>
                <w:szCs w:val="18"/>
                <w:lang w:val="en-US"/>
              </w:rPr>
            </w:pPr>
            <w:r w:rsidRPr="00E161EF">
              <w:rPr>
                <w:sz w:val="16"/>
                <w:szCs w:val="18"/>
                <w:lang w:val="en-US"/>
              </w:rPr>
              <w:t>S5-R04</w:t>
            </w:r>
          </w:p>
        </w:tc>
        <w:tc>
          <w:tcPr>
            <w:tcW w:w="1273" w:type="dxa"/>
            <w:shd w:val="clear" w:color="auto" w:fill="DBDBDB"/>
            <w:vAlign w:val="bottom"/>
          </w:tcPr>
          <w:p w14:paraId="104FB38C"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5CA7B4A9"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28CA9714"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7F12B261" w14:textId="77777777" w:rsidR="0078056B" w:rsidRPr="001A75E1" w:rsidRDefault="0078056B" w:rsidP="00606877">
            <w:pPr>
              <w:pStyle w:val="TAC"/>
              <w:rPr>
                <w:sz w:val="16"/>
                <w:szCs w:val="18"/>
                <w:lang w:val="en-US"/>
              </w:rPr>
            </w:pPr>
            <w:r w:rsidRPr="00E161EF">
              <w:rPr>
                <w:sz w:val="16"/>
                <w:szCs w:val="18"/>
                <w:lang w:val="en-US"/>
              </w:rPr>
              <w:t>S5-A30-265-&lt;QP&gt;</w:t>
            </w:r>
          </w:p>
        </w:tc>
      </w:tr>
      <w:tr w:rsidR="0078056B" w:rsidRPr="003C7E2C" w14:paraId="3BE99BEC"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694D61A9"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58A88355"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53C34625" w14:textId="77777777" w:rsidR="0078056B" w:rsidRPr="001A75E1" w:rsidRDefault="0078056B" w:rsidP="00606877">
            <w:pPr>
              <w:pStyle w:val="TAC"/>
              <w:rPr>
                <w:sz w:val="16"/>
                <w:szCs w:val="18"/>
                <w:lang w:val="en-US"/>
              </w:rPr>
            </w:pPr>
            <w:r w:rsidRPr="00E161EF">
              <w:rPr>
                <w:sz w:val="16"/>
                <w:szCs w:val="18"/>
                <w:lang w:val="en-US"/>
              </w:rPr>
              <w:t>S5-R05</w:t>
            </w:r>
          </w:p>
        </w:tc>
        <w:tc>
          <w:tcPr>
            <w:tcW w:w="1273" w:type="dxa"/>
            <w:shd w:val="clear" w:color="auto" w:fill="DBDBDB"/>
            <w:vAlign w:val="bottom"/>
          </w:tcPr>
          <w:p w14:paraId="0566D35C"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54C722B3"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768B024B"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4DE3EC35" w14:textId="77777777" w:rsidR="0078056B" w:rsidRPr="001A75E1" w:rsidRDefault="0078056B" w:rsidP="00606877">
            <w:pPr>
              <w:pStyle w:val="TAC"/>
              <w:rPr>
                <w:sz w:val="16"/>
                <w:szCs w:val="18"/>
                <w:lang w:val="en-US"/>
              </w:rPr>
            </w:pPr>
            <w:r w:rsidRPr="00E161EF">
              <w:rPr>
                <w:sz w:val="16"/>
                <w:szCs w:val="18"/>
                <w:lang w:val="en-US"/>
              </w:rPr>
              <w:t>S5-A31-265-&lt;QP&gt;</w:t>
            </w:r>
          </w:p>
        </w:tc>
      </w:tr>
      <w:tr w:rsidR="0078056B" w:rsidRPr="003C7E2C" w14:paraId="6233CF96"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0C0F9171"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4C4B5452"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00EEB771" w14:textId="77777777" w:rsidR="0078056B" w:rsidRPr="001A75E1" w:rsidRDefault="0078056B" w:rsidP="00606877">
            <w:pPr>
              <w:pStyle w:val="TAC"/>
              <w:rPr>
                <w:sz w:val="16"/>
                <w:szCs w:val="18"/>
                <w:lang w:val="en-US"/>
              </w:rPr>
            </w:pPr>
            <w:r w:rsidRPr="00E161EF">
              <w:rPr>
                <w:sz w:val="16"/>
                <w:szCs w:val="18"/>
                <w:lang w:val="en-US"/>
              </w:rPr>
              <w:t>S5-R06</w:t>
            </w:r>
          </w:p>
        </w:tc>
        <w:tc>
          <w:tcPr>
            <w:tcW w:w="1273" w:type="dxa"/>
            <w:shd w:val="clear" w:color="auto" w:fill="DBDBDB"/>
            <w:vAlign w:val="bottom"/>
          </w:tcPr>
          <w:p w14:paraId="610021DF"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5D204E37"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3B656FFE"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3D863F36" w14:textId="77777777" w:rsidR="0078056B" w:rsidRPr="001A75E1" w:rsidRDefault="0078056B" w:rsidP="00606877">
            <w:pPr>
              <w:pStyle w:val="TAC"/>
              <w:rPr>
                <w:sz w:val="16"/>
                <w:szCs w:val="18"/>
                <w:lang w:val="en-US"/>
              </w:rPr>
            </w:pPr>
            <w:r w:rsidRPr="00E161EF">
              <w:rPr>
                <w:sz w:val="16"/>
                <w:szCs w:val="18"/>
                <w:lang w:val="en-US"/>
              </w:rPr>
              <w:t>S5-A32-265-&lt;QP&gt;</w:t>
            </w:r>
          </w:p>
        </w:tc>
      </w:tr>
      <w:tr w:rsidR="0078056B" w:rsidRPr="003C7E2C" w14:paraId="76F110C8"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78AF8694"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00CADAD9"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013A6CB6" w14:textId="77777777" w:rsidR="0078056B" w:rsidRPr="001A75E1" w:rsidRDefault="0078056B" w:rsidP="00606877">
            <w:pPr>
              <w:pStyle w:val="TAC"/>
              <w:rPr>
                <w:sz w:val="16"/>
                <w:szCs w:val="18"/>
                <w:lang w:val="en-US"/>
              </w:rPr>
            </w:pPr>
            <w:r w:rsidRPr="00E161EF">
              <w:rPr>
                <w:sz w:val="16"/>
                <w:szCs w:val="18"/>
                <w:lang w:val="en-US"/>
              </w:rPr>
              <w:t>S5-R07</w:t>
            </w:r>
          </w:p>
        </w:tc>
        <w:tc>
          <w:tcPr>
            <w:tcW w:w="1273" w:type="dxa"/>
            <w:shd w:val="clear" w:color="auto" w:fill="DBDBDB"/>
            <w:vAlign w:val="bottom"/>
          </w:tcPr>
          <w:p w14:paraId="3969263C"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11EC9FE8"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3DBF32D1"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B0D43DB" w14:textId="77777777" w:rsidR="0078056B" w:rsidRPr="001A75E1" w:rsidRDefault="0078056B" w:rsidP="00606877">
            <w:pPr>
              <w:pStyle w:val="TAC"/>
              <w:rPr>
                <w:sz w:val="16"/>
                <w:szCs w:val="18"/>
                <w:lang w:val="en-US"/>
              </w:rPr>
            </w:pPr>
            <w:r w:rsidRPr="00E161EF">
              <w:rPr>
                <w:sz w:val="16"/>
                <w:szCs w:val="18"/>
                <w:lang w:val="en-US"/>
              </w:rPr>
              <w:t>S5-A33-265-&lt;QP&gt;</w:t>
            </w:r>
          </w:p>
        </w:tc>
      </w:tr>
      <w:tr w:rsidR="0078056B" w:rsidRPr="003C7E2C" w14:paraId="50EA1CD5"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191DBBF9"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24C107EA"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1C59684A" w14:textId="77777777" w:rsidR="0078056B" w:rsidRPr="001A75E1" w:rsidRDefault="0078056B" w:rsidP="00606877">
            <w:pPr>
              <w:pStyle w:val="TAC"/>
              <w:rPr>
                <w:sz w:val="16"/>
                <w:szCs w:val="18"/>
                <w:lang w:val="en-US"/>
              </w:rPr>
            </w:pPr>
            <w:r w:rsidRPr="00E161EF">
              <w:rPr>
                <w:sz w:val="16"/>
                <w:szCs w:val="18"/>
                <w:lang w:val="en-US"/>
              </w:rPr>
              <w:t>S5-R08</w:t>
            </w:r>
          </w:p>
        </w:tc>
        <w:tc>
          <w:tcPr>
            <w:tcW w:w="1273" w:type="dxa"/>
            <w:shd w:val="clear" w:color="auto" w:fill="DBDBDB"/>
            <w:vAlign w:val="bottom"/>
          </w:tcPr>
          <w:p w14:paraId="2D028EEA"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56316B0B"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40E45C23"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F8E13" w14:textId="77777777" w:rsidR="0078056B" w:rsidRPr="001A75E1" w:rsidRDefault="0078056B" w:rsidP="00606877">
            <w:pPr>
              <w:pStyle w:val="TAC"/>
              <w:rPr>
                <w:sz w:val="16"/>
                <w:szCs w:val="18"/>
                <w:lang w:val="en-US"/>
              </w:rPr>
            </w:pPr>
            <w:r w:rsidRPr="00E161EF">
              <w:rPr>
                <w:sz w:val="16"/>
                <w:szCs w:val="18"/>
                <w:lang w:val="en-US"/>
              </w:rPr>
              <w:t>S5-A34-265-&lt;QP&gt;</w:t>
            </w:r>
          </w:p>
        </w:tc>
      </w:tr>
      <w:tr w:rsidR="0078056B" w:rsidRPr="003C7E2C" w14:paraId="062ACE65"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4060FE7B"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640F8C1F"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437F807D" w14:textId="77777777" w:rsidR="0078056B" w:rsidRPr="001A75E1" w:rsidRDefault="0078056B" w:rsidP="00606877">
            <w:pPr>
              <w:pStyle w:val="TAC"/>
              <w:rPr>
                <w:sz w:val="16"/>
                <w:szCs w:val="18"/>
                <w:lang w:val="en-US"/>
              </w:rPr>
            </w:pPr>
            <w:r w:rsidRPr="00E161EF">
              <w:rPr>
                <w:sz w:val="16"/>
                <w:szCs w:val="18"/>
                <w:lang w:val="en-US"/>
              </w:rPr>
              <w:t>S5-R09</w:t>
            </w:r>
          </w:p>
        </w:tc>
        <w:tc>
          <w:tcPr>
            <w:tcW w:w="1273" w:type="dxa"/>
            <w:shd w:val="clear" w:color="auto" w:fill="DBDBDB"/>
            <w:vAlign w:val="bottom"/>
          </w:tcPr>
          <w:p w14:paraId="0D712596"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48BBADBB"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6304A849"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44B8F20E" w14:textId="77777777" w:rsidR="0078056B" w:rsidRPr="001A75E1" w:rsidRDefault="0078056B" w:rsidP="00606877">
            <w:pPr>
              <w:pStyle w:val="TAC"/>
              <w:rPr>
                <w:sz w:val="16"/>
                <w:szCs w:val="18"/>
                <w:lang w:val="en-US"/>
              </w:rPr>
            </w:pPr>
            <w:r w:rsidRPr="00E161EF">
              <w:rPr>
                <w:sz w:val="16"/>
                <w:szCs w:val="18"/>
                <w:lang w:val="en-US"/>
              </w:rPr>
              <w:t>S5-A35-265-&lt;QP&gt;</w:t>
            </w:r>
          </w:p>
        </w:tc>
      </w:tr>
      <w:tr w:rsidR="0078056B" w:rsidRPr="003C7E2C" w14:paraId="046688DA"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333C9ADC"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70DBD2B"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251EECE5" w14:textId="77777777" w:rsidR="0078056B" w:rsidRPr="001A75E1" w:rsidRDefault="0078056B" w:rsidP="00606877">
            <w:pPr>
              <w:pStyle w:val="TAC"/>
              <w:rPr>
                <w:sz w:val="16"/>
                <w:szCs w:val="18"/>
                <w:lang w:val="en-US"/>
              </w:rPr>
            </w:pPr>
            <w:r w:rsidRPr="00E161EF">
              <w:rPr>
                <w:sz w:val="16"/>
                <w:szCs w:val="18"/>
                <w:lang w:val="en-US"/>
              </w:rPr>
              <w:t>S5-R10</w:t>
            </w:r>
          </w:p>
        </w:tc>
        <w:tc>
          <w:tcPr>
            <w:tcW w:w="1273" w:type="dxa"/>
            <w:shd w:val="clear" w:color="auto" w:fill="DBDBDB"/>
            <w:vAlign w:val="bottom"/>
          </w:tcPr>
          <w:p w14:paraId="2E72D19A"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05DFD492"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76EA8D6C"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1F4064C4" w14:textId="77777777" w:rsidR="0078056B" w:rsidRPr="001A75E1" w:rsidRDefault="0078056B" w:rsidP="00606877">
            <w:pPr>
              <w:pStyle w:val="TAC"/>
              <w:rPr>
                <w:sz w:val="16"/>
                <w:szCs w:val="18"/>
                <w:lang w:val="en-US"/>
              </w:rPr>
            </w:pPr>
            <w:r w:rsidRPr="00E161EF">
              <w:rPr>
                <w:sz w:val="16"/>
                <w:szCs w:val="18"/>
                <w:lang w:val="en-US"/>
              </w:rPr>
              <w:t>S5-A36-265-&lt;QP&gt;</w:t>
            </w:r>
          </w:p>
        </w:tc>
      </w:tr>
      <w:tr w:rsidR="0078056B" w:rsidRPr="003C7E2C" w14:paraId="0B71CCF1"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6C9CB7E8"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53483FA2"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15BE098A" w14:textId="77777777" w:rsidR="0078056B" w:rsidRPr="001A75E1" w:rsidRDefault="0078056B" w:rsidP="00606877">
            <w:pPr>
              <w:pStyle w:val="TAC"/>
              <w:rPr>
                <w:sz w:val="16"/>
                <w:szCs w:val="18"/>
                <w:lang w:val="en-US"/>
              </w:rPr>
            </w:pPr>
            <w:r w:rsidRPr="00E161EF">
              <w:rPr>
                <w:sz w:val="16"/>
                <w:szCs w:val="18"/>
                <w:lang w:val="en-US"/>
              </w:rPr>
              <w:t>S5-R11</w:t>
            </w:r>
          </w:p>
        </w:tc>
        <w:tc>
          <w:tcPr>
            <w:tcW w:w="1273" w:type="dxa"/>
            <w:shd w:val="clear" w:color="auto" w:fill="DBDBDB"/>
            <w:vAlign w:val="bottom"/>
          </w:tcPr>
          <w:p w14:paraId="3680A4E3"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00426353"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0DE905E0"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3F9327FC" w14:textId="77777777" w:rsidR="0078056B" w:rsidRPr="001A75E1" w:rsidRDefault="0078056B" w:rsidP="00606877">
            <w:pPr>
              <w:pStyle w:val="TAC"/>
              <w:rPr>
                <w:sz w:val="16"/>
                <w:szCs w:val="18"/>
                <w:lang w:val="en-US"/>
              </w:rPr>
            </w:pPr>
            <w:r w:rsidRPr="00E161EF">
              <w:rPr>
                <w:sz w:val="16"/>
                <w:szCs w:val="18"/>
                <w:lang w:val="en-US"/>
              </w:rPr>
              <w:t>S5-A37-265-&lt;QP&gt;</w:t>
            </w:r>
          </w:p>
        </w:tc>
      </w:tr>
      <w:tr w:rsidR="0078056B" w:rsidRPr="003C7E2C" w14:paraId="512974DF"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27CFEFCD"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6F2F526D"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057A2054" w14:textId="77777777" w:rsidR="0078056B" w:rsidRPr="001A75E1" w:rsidRDefault="0078056B" w:rsidP="00606877">
            <w:pPr>
              <w:pStyle w:val="TAC"/>
              <w:rPr>
                <w:sz w:val="16"/>
                <w:szCs w:val="18"/>
                <w:lang w:val="en-US"/>
              </w:rPr>
            </w:pPr>
            <w:r w:rsidRPr="00E161EF">
              <w:rPr>
                <w:sz w:val="16"/>
                <w:szCs w:val="18"/>
                <w:lang w:val="en-US"/>
              </w:rPr>
              <w:t>S5-R12</w:t>
            </w:r>
          </w:p>
        </w:tc>
        <w:tc>
          <w:tcPr>
            <w:tcW w:w="1273" w:type="dxa"/>
            <w:shd w:val="clear" w:color="auto" w:fill="DBDBDB"/>
            <w:vAlign w:val="bottom"/>
          </w:tcPr>
          <w:p w14:paraId="3936EC64"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0B1782CF"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200207CF"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08F2440E" w14:textId="77777777" w:rsidR="0078056B" w:rsidRPr="001A75E1" w:rsidRDefault="0078056B" w:rsidP="00606877">
            <w:pPr>
              <w:pStyle w:val="TAC"/>
              <w:rPr>
                <w:sz w:val="16"/>
                <w:szCs w:val="18"/>
                <w:lang w:val="en-US"/>
              </w:rPr>
            </w:pPr>
            <w:r w:rsidRPr="00E161EF">
              <w:rPr>
                <w:sz w:val="16"/>
                <w:szCs w:val="18"/>
                <w:lang w:val="en-US"/>
              </w:rPr>
              <w:t>S5-A38-265-&lt;QP&gt;</w:t>
            </w:r>
          </w:p>
        </w:tc>
      </w:tr>
      <w:tr w:rsidR="0078056B" w:rsidRPr="003C7E2C" w14:paraId="47121687"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3E757A29"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3BDC46FE"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0C9C5EC9" w14:textId="77777777" w:rsidR="0078056B" w:rsidRPr="001A75E1" w:rsidRDefault="0078056B" w:rsidP="00606877">
            <w:pPr>
              <w:pStyle w:val="TAC"/>
              <w:rPr>
                <w:sz w:val="16"/>
                <w:szCs w:val="18"/>
                <w:lang w:val="en-US"/>
              </w:rPr>
            </w:pPr>
            <w:r w:rsidRPr="00E161EF">
              <w:rPr>
                <w:sz w:val="16"/>
                <w:szCs w:val="18"/>
                <w:lang w:val="en-US"/>
              </w:rPr>
              <w:t>S5-R13</w:t>
            </w:r>
          </w:p>
        </w:tc>
        <w:tc>
          <w:tcPr>
            <w:tcW w:w="1273" w:type="dxa"/>
            <w:shd w:val="clear" w:color="auto" w:fill="DBDBDB"/>
            <w:vAlign w:val="bottom"/>
          </w:tcPr>
          <w:p w14:paraId="65ECF6B2"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4EC0F4E9"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5B807E36"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B76C936" w14:textId="77777777" w:rsidR="0078056B" w:rsidRPr="001A75E1" w:rsidRDefault="0078056B" w:rsidP="00606877">
            <w:pPr>
              <w:pStyle w:val="TAC"/>
              <w:rPr>
                <w:sz w:val="16"/>
                <w:szCs w:val="18"/>
                <w:lang w:val="en-US"/>
              </w:rPr>
            </w:pPr>
            <w:r w:rsidRPr="00E161EF">
              <w:rPr>
                <w:sz w:val="16"/>
                <w:szCs w:val="18"/>
                <w:lang w:val="en-US"/>
              </w:rPr>
              <w:t>S5-A39-265-&lt;QP&gt;</w:t>
            </w:r>
          </w:p>
        </w:tc>
      </w:tr>
      <w:tr w:rsidR="0078056B" w:rsidRPr="003C7E2C" w14:paraId="2EF731EC"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1BF700E7"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6DEA58CF"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525DF48F" w14:textId="77777777" w:rsidR="0078056B" w:rsidRPr="001A75E1" w:rsidRDefault="0078056B" w:rsidP="00606877">
            <w:pPr>
              <w:pStyle w:val="TAC"/>
              <w:rPr>
                <w:sz w:val="16"/>
                <w:szCs w:val="18"/>
                <w:lang w:val="en-US"/>
              </w:rPr>
            </w:pPr>
            <w:r w:rsidRPr="00E161EF">
              <w:rPr>
                <w:sz w:val="16"/>
                <w:szCs w:val="18"/>
                <w:lang w:val="en-US"/>
              </w:rPr>
              <w:t>S5-R01</w:t>
            </w:r>
          </w:p>
        </w:tc>
        <w:tc>
          <w:tcPr>
            <w:tcW w:w="1273" w:type="dxa"/>
            <w:shd w:val="clear" w:color="auto" w:fill="DBDBDB"/>
            <w:vAlign w:val="bottom"/>
          </w:tcPr>
          <w:p w14:paraId="797BF96C"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241C9E85"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78FA1893"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2D8DAB73" w14:textId="77777777" w:rsidR="0078056B" w:rsidRPr="001A75E1" w:rsidRDefault="0078056B" w:rsidP="00606877">
            <w:pPr>
              <w:pStyle w:val="TAC"/>
              <w:rPr>
                <w:sz w:val="16"/>
                <w:szCs w:val="18"/>
                <w:lang w:val="en-US"/>
              </w:rPr>
            </w:pPr>
            <w:r w:rsidRPr="00E161EF">
              <w:rPr>
                <w:sz w:val="16"/>
                <w:szCs w:val="18"/>
                <w:lang w:val="en-US"/>
              </w:rPr>
              <w:t>S5-A40-265-&lt;QP&gt;</w:t>
            </w:r>
          </w:p>
        </w:tc>
      </w:tr>
      <w:tr w:rsidR="0078056B" w:rsidRPr="003C7E2C" w14:paraId="0BC5DB13"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5C42E7B9"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0DC09EDE"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319B6B63" w14:textId="77777777" w:rsidR="0078056B" w:rsidRPr="001A75E1" w:rsidRDefault="0078056B" w:rsidP="00606877">
            <w:pPr>
              <w:pStyle w:val="TAC"/>
              <w:rPr>
                <w:sz w:val="16"/>
                <w:szCs w:val="18"/>
                <w:lang w:val="en-US"/>
              </w:rPr>
            </w:pPr>
            <w:r w:rsidRPr="00E161EF">
              <w:rPr>
                <w:sz w:val="16"/>
                <w:szCs w:val="18"/>
                <w:lang w:val="en-US"/>
              </w:rPr>
              <w:t>S5-R02</w:t>
            </w:r>
          </w:p>
        </w:tc>
        <w:tc>
          <w:tcPr>
            <w:tcW w:w="1273" w:type="dxa"/>
            <w:shd w:val="clear" w:color="auto" w:fill="DBDBDB"/>
            <w:vAlign w:val="bottom"/>
          </w:tcPr>
          <w:p w14:paraId="32738C68"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15DE4AA6"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0BE2861E"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0C3FEF23" w14:textId="77777777" w:rsidR="0078056B" w:rsidRPr="001A75E1" w:rsidRDefault="0078056B" w:rsidP="00606877">
            <w:pPr>
              <w:pStyle w:val="TAC"/>
              <w:rPr>
                <w:sz w:val="16"/>
                <w:szCs w:val="18"/>
                <w:lang w:val="en-US"/>
              </w:rPr>
            </w:pPr>
            <w:r w:rsidRPr="00E161EF">
              <w:rPr>
                <w:sz w:val="16"/>
                <w:szCs w:val="18"/>
                <w:lang w:val="en-US"/>
              </w:rPr>
              <w:t>S5-A41-265-&lt;QP&gt;</w:t>
            </w:r>
          </w:p>
        </w:tc>
      </w:tr>
      <w:tr w:rsidR="0078056B" w:rsidRPr="003C7E2C" w14:paraId="7ACC3D34"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407214B6"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7391556B"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2986D8C4" w14:textId="77777777" w:rsidR="0078056B" w:rsidRPr="001A75E1" w:rsidRDefault="0078056B" w:rsidP="00606877">
            <w:pPr>
              <w:pStyle w:val="TAC"/>
              <w:rPr>
                <w:sz w:val="16"/>
                <w:szCs w:val="18"/>
                <w:lang w:val="en-US"/>
              </w:rPr>
            </w:pPr>
            <w:r w:rsidRPr="00E161EF">
              <w:rPr>
                <w:sz w:val="16"/>
                <w:szCs w:val="18"/>
                <w:lang w:val="en-US"/>
              </w:rPr>
              <w:t>S5-R03</w:t>
            </w:r>
          </w:p>
        </w:tc>
        <w:tc>
          <w:tcPr>
            <w:tcW w:w="1273" w:type="dxa"/>
            <w:shd w:val="clear" w:color="auto" w:fill="DBDBDB"/>
            <w:vAlign w:val="bottom"/>
          </w:tcPr>
          <w:p w14:paraId="3536AA73"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0D35D00D"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647B4721"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864B6F8" w14:textId="77777777" w:rsidR="0078056B" w:rsidRPr="001A75E1" w:rsidRDefault="0078056B" w:rsidP="00606877">
            <w:pPr>
              <w:pStyle w:val="TAC"/>
              <w:rPr>
                <w:sz w:val="16"/>
                <w:szCs w:val="18"/>
                <w:lang w:val="en-US"/>
              </w:rPr>
            </w:pPr>
            <w:r w:rsidRPr="00E161EF">
              <w:rPr>
                <w:sz w:val="16"/>
                <w:szCs w:val="18"/>
                <w:lang w:val="en-US"/>
              </w:rPr>
              <w:t>S5-A42-265-&lt;QP&gt;</w:t>
            </w:r>
          </w:p>
        </w:tc>
      </w:tr>
      <w:tr w:rsidR="0078056B" w:rsidRPr="003C7E2C" w14:paraId="3C650274"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0854F06D"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3D9834E1"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133166D2" w14:textId="77777777" w:rsidR="0078056B" w:rsidRPr="001A75E1" w:rsidRDefault="0078056B" w:rsidP="00606877">
            <w:pPr>
              <w:pStyle w:val="TAC"/>
              <w:rPr>
                <w:sz w:val="16"/>
                <w:szCs w:val="18"/>
                <w:lang w:val="en-US"/>
              </w:rPr>
            </w:pPr>
            <w:r w:rsidRPr="00E161EF">
              <w:rPr>
                <w:sz w:val="16"/>
                <w:szCs w:val="18"/>
                <w:lang w:val="en-US"/>
              </w:rPr>
              <w:t>S5-R04</w:t>
            </w:r>
          </w:p>
        </w:tc>
        <w:tc>
          <w:tcPr>
            <w:tcW w:w="1273" w:type="dxa"/>
            <w:shd w:val="clear" w:color="auto" w:fill="DBDBDB"/>
            <w:vAlign w:val="bottom"/>
          </w:tcPr>
          <w:p w14:paraId="694239EA"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2CB4A59E"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29426F8C"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74BE1CD5" w14:textId="77777777" w:rsidR="0078056B" w:rsidRPr="001A75E1" w:rsidRDefault="0078056B" w:rsidP="00606877">
            <w:pPr>
              <w:pStyle w:val="TAC"/>
              <w:rPr>
                <w:sz w:val="16"/>
                <w:szCs w:val="18"/>
                <w:lang w:val="en-US"/>
              </w:rPr>
            </w:pPr>
            <w:r w:rsidRPr="00E161EF">
              <w:rPr>
                <w:sz w:val="16"/>
                <w:szCs w:val="18"/>
                <w:lang w:val="en-US"/>
              </w:rPr>
              <w:t>S5-A43-265-&lt;QP&gt;</w:t>
            </w:r>
          </w:p>
        </w:tc>
      </w:tr>
      <w:tr w:rsidR="0078056B" w:rsidRPr="003C7E2C" w14:paraId="6EACB26F"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0A1BE559"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6B3A4C90"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36982A39" w14:textId="77777777" w:rsidR="0078056B" w:rsidRPr="001A75E1" w:rsidRDefault="0078056B" w:rsidP="00606877">
            <w:pPr>
              <w:pStyle w:val="TAC"/>
              <w:rPr>
                <w:sz w:val="16"/>
                <w:szCs w:val="18"/>
                <w:lang w:val="en-US"/>
              </w:rPr>
            </w:pPr>
            <w:r w:rsidRPr="00E161EF">
              <w:rPr>
                <w:sz w:val="16"/>
                <w:szCs w:val="18"/>
                <w:lang w:val="en-US"/>
              </w:rPr>
              <w:t>S5-R05</w:t>
            </w:r>
          </w:p>
        </w:tc>
        <w:tc>
          <w:tcPr>
            <w:tcW w:w="1273" w:type="dxa"/>
            <w:shd w:val="clear" w:color="auto" w:fill="DBDBDB"/>
            <w:vAlign w:val="bottom"/>
          </w:tcPr>
          <w:p w14:paraId="06989491"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26883992"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53156709"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771EABAB" w14:textId="77777777" w:rsidR="0078056B" w:rsidRPr="001A75E1" w:rsidRDefault="0078056B" w:rsidP="00606877">
            <w:pPr>
              <w:pStyle w:val="TAC"/>
              <w:rPr>
                <w:sz w:val="16"/>
                <w:szCs w:val="18"/>
                <w:lang w:val="en-US"/>
              </w:rPr>
            </w:pPr>
            <w:r w:rsidRPr="00E161EF">
              <w:rPr>
                <w:sz w:val="16"/>
                <w:szCs w:val="18"/>
                <w:lang w:val="en-US"/>
              </w:rPr>
              <w:t>S5-A44-265-&lt;QP&gt;</w:t>
            </w:r>
          </w:p>
        </w:tc>
      </w:tr>
      <w:tr w:rsidR="0078056B" w:rsidRPr="003C7E2C" w14:paraId="0B186A63"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72463B24"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0B57C6CC"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4172372F" w14:textId="77777777" w:rsidR="0078056B" w:rsidRPr="001A75E1" w:rsidRDefault="0078056B" w:rsidP="00606877">
            <w:pPr>
              <w:pStyle w:val="TAC"/>
              <w:rPr>
                <w:sz w:val="16"/>
                <w:szCs w:val="18"/>
                <w:lang w:val="en-US"/>
              </w:rPr>
            </w:pPr>
            <w:r w:rsidRPr="00E161EF">
              <w:rPr>
                <w:sz w:val="16"/>
                <w:szCs w:val="18"/>
                <w:lang w:val="en-US"/>
              </w:rPr>
              <w:t>S5-R06</w:t>
            </w:r>
          </w:p>
        </w:tc>
        <w:tc>
          <w:tcPr>
            <w:tcW w:w="1273" w:type="dxa"/>
            <w:shd w:val="clear" w:color="auto" w:fill="DBDBDB"/>
            <w:vAlign w:val="bottom"/>
          </w:tcPr>
          <w:p w14:paraId="55BBCCF5"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20B2A667"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00A67744"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0D3A27E0" w14:textId="77777777" w:rsidR="0078056B" w:rsidRPr="001A75E1" w:rsidRDefault="0078056B" w:rsidP="00606877">
            <w:pPr>
              <w:pStyle w:val="TAC"/>
              <w:rPr>
                <w:sz w:val="16"/>
                <w:szCs w:val="18"/>
                <w:lang w:val="en-US"/>
              </w:rPr>
            </w:pPr>
            <w:r w:rsidRPr="00E161EF">
              <w:rPr>
                <w:sz w:val="16"/>
                <w:szCs w:val="18"/>
                <w:lang w:val="en-US"/>
              </w:rPr>
              <w:t>S5-A45-265-&lt;QP&gt;</w:t>
            </w:r>
          </w:p>
        </w:tc>
      </w:tr>
      <w:tr w:rsidR="0078056B" w:rsidRPr="003C7E2C" w14:paraId="7AC89386"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42B604CF"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BE35B2B"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3C2D5A3C" w14:textId="77777777" w:rsidR="0078056B" w:rsidRPr="001A75E1" w:rsidRDefault="0078056B" w:rsidP="00606877">
            <w:pPr>
              <w:pStyle w:val="TAC"/>
              <w:rPr>
                <w:sz w:val="16"/>
                <w:szCs w:val="18"/>
                <w:lang w:val="en-US"/>
              </w:rPr>
            </w:pPr>
            <w:r w:rsidRPr="00E161EF">
              <w:rPr>
                <w:sz w:val="16"/>
                <w:szCs w:val="18"/>
                <w:lang w:val="en-US"/>
              </w:rPr>
              <w:t>S5-R07</w:t>
            </w:r>
          </w:p>
        </w:tc>
        <w:tc>
          <w:tcPr>
            <w:tcW w:w="1273" w:type="dxa"/>
            <w:shd w:val="clear" w:color="auto" w:fill="DBDBDB"/>
            <w:vAlign w:val="bottom"/>
          </w:tcPr>
          <w:p w14:paraId="32EB92EE"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127073DA"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7F193F4B"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069E1CEE" w14:textId="77777777" w:rsidR="0078056B" w:rsidRPr="001A75E1" w:rsidRDefault="0078056B" w:rsidP="00606877">
            <w:pPr>
              <w:pStyle w:val="TAC"/>
              <w:rPr>
                <w:sz w:val="16"/>
                <w:szCs w:val="18"/>
                <w:lang w:val="en-US"/>
              </w:rPr>
            </w:pPr>
            <w:r w:rsidRPr="00E161EF">
              <w:rPr>
                <w:sz w:val="16"/>
                <w:szCs w:val="18"/>
                <w:lang w:val="en-US"/>
              </w:rPr>
              <w:t>S5-A46-265-&lt;QP&gt;</w:t>
            </w:r>
          </w:p>
        </w:tc>
      </w:tr>
      <w:tr w:rsidR="0078056B" w:rsidRPr="003C7E2C" w14:paraId="40DDB7FF"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7BD07D4D"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0863FC78"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7ED9470E" w14:textId="77777777" w:rsidR="0078056B" w:rsidRPr="001A75E1" w:rsidRDefault="0078056B" w:rsidP="00606877">
            <w:pPr>
              <w:pStyle w:val="TAC"/>
              <w:rPr>
                <w:sz w:val="16"/>
                <w:szCs w:val="18"/>
                <w:lang w:val="en-US"/>
              </w:rPr>
            </w:pPr>
            <w:r w:rsidRPr="00E161EF">
              <w:rPr>
                <w:sz w:val="16"/>
                <w:szCs w:val="18"/>
                <w:lang w:val="en-US"/>
              </w:rPr>
              <w:t>S5-R08</w:t>
            </w:r>
          </w:p>
        </w:tc>
        <w:tc>
          <w:tcPr>
            <w:tcW w:w="1273" w:type="dxa"/>
            <w:shd w:val="clear" w:color="auto" w:fill="DBDBDB"/>
            <w:vAlign w:val="bottom"/>
          </w:tcPr>
          <w:p w14:paraId="7087DE84"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277066AA"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1E1F5337"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32C81516" w14:textId="77777777" w:rsidR="0078056B" w:rsidRPr="001A75E1" w:rsidRDefault="0078056B" w:rsidP="00606877">
            <w:pPr>
              <w:pStyle w:val="TAC"/>
              <w:rPr>
                <w:sz w:val="16"/>
                <w:szCs w:val="18"/>
                <w:lang w:val="en-US"/>
              </w:rPr>
            </w:pPr>
            <w:r w:rsidRPr="00E161EF">
              <w:rPr>
                <w:sz w:val="16"/>
                <w:szCs w:val="18"/>
                <w:lang w:val="en-US"/>
              </w:rPr>
              <w:t>S5-A47-265-&lt;QP&gt;</w:t>
            </w:r>
          </w:p>
        </w:tc>
      </w:tr>
      <w:tr w:rsidR="0078056B" w:rsidRPr="003C7E2C" w14:paraId="6C7BCC69"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14E884A9"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373604C3"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2E617D9D" w14:textId="77777777" w:rsidR="0078056B" w:rsidRPr="001A75E1" w:rsidRDefault="0078056B" w:rsidP="00606877">
            <w:pPr>
              <w:pStyle w:val="TAC"/>
              <w:rPr>
                <w:sz w:val="16"/>
                <w:szCs w:val="18"/>
                <w:lang w:val="en-US"/>
              </w:rPr>
            </w:pPr>
            <w:r w:rsidRPr="00E161EF">
              <w:rPr>
                <w:sz w:val="16"/>
                <w:szCs w:val="18"/>
                <w:lang w:val="en-US"/>
              </w:rPr>
              <w:t>S5-R09</w:t>
            </w:r>
          </w:p>
        </w:tc>
        <w:tc>
          <w:tcPr>
            <w:tcW w:w="1273" w:type="dxa"/>
            <w:shd w:val="clear" w:color="auto" w:fill="DBDBDB"/>
            <w:vAlign w:val="bottom"/>
          </w:tcPr>
          <w:p w14:paraId="6D1CC287"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035FB4BA"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09A4E478"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15DD791B" w14:textId="77777777" w:rsidR="0078056B" w:rsidRPr="001A75E1" w:rsidRDefault="0078056B" w:rsidP="00606877">
            <w:pPr>
              <w:pStyle w:val="TAC"/>
              <w:rPr>
                <w:sz w:val="16"/>
                <w:szCs w:val="18"/>
                <w:lang w:val="en-US"/>
              </w:rPr>
            </w:pPr>
            <w:r w:rsidRPr="00E161EF">
              <w:rPr>
                <w:sz w:val="16"/>
                <w:szCs w:val="18"/>
                <w:lang w:val="en-US"/>
              </w:rPr>
              <w:t>S5-A48-265-&lt;QP&gt;</w:t>
            </w:r>
          </w:p>
        </w:tc>
      </w:tr>
      <w:tr w:rsidR="0078056B" w:rsidRPr="003C7E2C" w14:paraId="3E7077F9"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645DBC8C"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7B172FFB"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4398AA51" w14:textId="77777777" w:rsidR="0078056B" w:rsidRPr="001A75E1" w:rsidRDefault="0078056B" w:rsidP="00606877">
            <w:pPr>
              <w:pStyle w:val="TAC"/>
              <w:rPr>
                <w:sz w:val="16"/>
                <w:szCs w:val="18"/>
                <w:lang w:val="en-US"/>
              </w:rPr>
            </w:pPr>
            <w:r w:rsidRPr="00E161EF">
              <w:rPr>
                <w:sz w:val="16"/>
                <w:szCs w:val="18"/>
                <w:lang w:val="en-US"/>
              </w:rPr>
              <w:t>S5-R10</w:t>
            </w:r>
          </w:p>
        </w:tc>
        <w:tc>
          <w:tcPr>
            <w:tcW w:w="1273" w:type="dxa"/>
            <w:shd w:val="clear" w:color="auto" w:fill="DBDBDB"/>
            <w:vAlign w:val="bottom"/>
          </w:tcPr>
          <w:p w14:paraId="52CAC243"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478B6034"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48F678E4"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3288A00A" w14:textId="77777777" w:rsidR="0078056B" w:rsidRPr="001A75E1" w:rsidRDefault="0078056B" w:rsidP="00606877">
            <w:pPr>
              <w:pStyle w:val="TAC"/>
              <w:rPr>
                <w:sz w:val="16"/>
                <w:szCs w:val="18"/>
                <w:lang w:val="en-US"/>
              </w:rPr>
            </w:pPr>
            <w:r w:rsidRPr="00E161EF">
              <w:rPr>
                <w:sz w:val="16"/>
                <w:szCs w:val="18"/>
                <w:lang w:val="en-US"/>
              </w:rPr>
              <w:t>S5-A49-265-&lt;QP&gt;</w:t>
            </w:r>
          </w:p>
        </w:tc>
      </w:tr>
      <w:tr w:rsidR="0078056B" w:rsidRPr="003C7E2C" w14:paraId="5C7A9078"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7BB76B36"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4698FC10"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760ADEFB" w14:textId="77777777" w:rsidR="0078056B" w:rsidRPr="001A75E1" w:rsidRDefault="0078056B" w:rsidP="00606877">
            <w:pPr>
              <w:pStyle w:val="TAC"/>
              <w:rPr>
                <w:sz w:val="16"/>
                <w:szCs w:val="18"/>
                <w:lang w:val="en-US"/>
              </w:rPr>
            </w:pPr>
            <w:r w:rsidRPr="00E161EF">
              <w:rPr>
                <w:sz w:val="16"/>
                <w:szCs w:val="18"/>
                <w:lang w:val="en-US"/>
              </w:rPr>
              <w:t>S5-R11</w:t>
            </w:r>
          </w:p>
        </w:tc>
        <w:tc>
          <w:tcPr>
            <w:tcW w:w="1273" w:type="dxa"/>
            <w:shd w:val="clear" w:color="auto" w:fill="DBDBDB"/>
            <w:vAlign w:val="bottom"/>
          </w:tcPr>
          <w:p w14:paraId="1A1935FA"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543875C9"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150B822E"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758DD03C" w14:textId="77777777" w:rsidR="0078056B" w:rsidRPr="001A75E1" w:rsidRDefault="0078056B" w:rsidP="00606877">
            <w:pPr>
              <w:pStyle w:val="TAC"/>
              <w:rPr>
                <w:sz w:val="16"/>
                <w:szCs w:val="18"/>
                <w:lang w:val="en-US"/>
              </w:rPr>
            </w:pPr>
            <w:r w:rsidRPr="00E161EF">
              <w:rPr>
                <w:sz w:val="16"/>
                <w:szCs w:val="18"/>
                <w:lang w:val="en-US"/>
              </w:rPr>
              <w:t>S5-A50-265-&lt;QP&gt;</w:t>
            </w:r>
          </w:p>
        </w:tc>
      </w:tr>
      <w:tr w:rsidR="0078056B" w:rsidRPr="003C7E2C" w14:paraId="00E7B1D5"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65054367"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5F7B145"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5A58584A" w14:textId="77777777" w:rsidR="0078056B" w:rsidRPr="001A75E1" w:rsidRDefault="0078056B" w:rsidP="00606877">
            <w:pPr>
              <w:pStyle w:val="TAC"/>
              <w:rPr>
                <w:sz w:val="16"/>
                <w:szCs w:val="18"/>
                <w:lang w:val="en-US"/>
              </w:rPr>
            </w:pPr>
            <w:r w:rsidRPr="00E161EF">
              <w:rPr>
                <w:sz w:val="16"/>
                <w:szCs w:val="18"/>
                <w:lang w:val="en-US"/>
              </w:rPr>
              <w:t>S5-R12</w:t>
            </w:r>
          </w:p>
        </w:tc>
        <w:tc>
          <w:tcPr>
            <w:tcW w:w="1273" w:type="dxa"/>
            <w:shd w:val="clear" w:color="auto" w:fill="DBDBDB"/>
            <w:vAlign w:val="bottom"/>
          </w:tcPr>
          <w:p w14:paraId="0A3FFFE1"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54480AEB"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6AD7AB57"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ED51DDE" w14:textId="77777777" w:rsidR="0078056B" w:rsidRPr="001A75E1" w:rsidRDefault="0078056B" w:rsidP="00606877">
            <w:pPr>
              <w:pStyle w:val="TAC"/>
              <w:rPr>
                <w:sz w:val="16"/>
                <w:szCs w:val="18"/>
                <w:lang w:val="en-US"/>
              </w:rPr>
            </w:pPr>
            <w:r w:rsidRPr="00E161EF">
              <w:rPr>
                <w:sz w:val="16"/>
                <w:szCs w:val="18"/>
                <w:lang w:val="en-US"/>
              </w:rPr>
              <w:t>S5-A51-265-&lt;QP&gt;</w:t>
            </w:r>
          </w:p>
        </w:tc>
      </w:tr>
      <w:tr w:rsidR="0078056B" w:rsidRPr="003C7E2C" w14:paraId="080F6BF4"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539DE64F"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6B994BCD"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72FDDA60" w14:textId="77777777" w:rsidR="0078056B" w:rsidRPr="001A75E1" w:rsidRDefault="0078056B" w:rsidP="00606877">
            <w:pPr>
              <w:pStyle w:val="TAC"/>
              <w:rPr>
                <w:sz w:val="16"/>
                <w:szCs w:val="18"/>
                <w:lang w:val="en-US"/>
              </w:rPr>
            </w:pPr>
            <w:r w:rsidRPr="00E161EF">
              <w:rPr>
                <w:sz w:val="16"/>
                <w:szCs w:val="18"/>
                <w:lang w:val="en-US"/>
              </w:rPr>
              <w:t>S5-R13</w:t>
            </w:r>
          </w:p>
        </w:tc>
        <w:tc>
          <w:tcPr>
            <w:tcW w:w="1273" w:type="dxa"/>
            <w:shd w:val="clear" w:color="auto" w:fill="DBDBDB"/>
            <w:vAlign w:val="bottom"/>
          </w:tcPr>
          <w:p w14:paraId="0FAF8C17"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5C9E0188"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34AD9A92"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030F968E" w14:textId="77777777" w:rsidR="0078056B" w:rsidRPr="001A75E1" w:rsidRDefault="0078056B" w:rsidP="00606877">
            <w:pPr>
              <w:pStyle w:val="TAC"/>
              <w:rPr>
                <w:sz w:val="16"/>
                <w:szCs w:val="18"/>
                <w:lang w:val="en-US"/>
              </w:rPr>
            </w:pPr>
            <w:r w:rsidRPr="00E161EF">
              <w:rPr>
                <w:sz w:val="16"/>
                <w:szCs w:val="18"/>
                <w:lang w:val="en-US"/>
              </w:rPr>
              <w:t>S5-A52-265-&lt;QP&gt;</w:t>
            </w:r>
          </w:p>
        </w:tc>
      </w:tr>
    </w:tbl>
    <w:p w14:paraId="52AD231E" w14:textId="77777777" w:rsidR="0078056B" w:rsidRDefault="0078056B" w:rsidP="0078056B">
      <w:pPr>
        <w:pStyle w:val="Titre5"/>
      </w:pPr>
      <w:bookmarkStart w:id="513" w:name="_Toc100837819"/>
      <w:r>
        <w:t>6.6.8.3.2</w:t>
      </w:r>
      <w:r>
        <w:tab/>
        <w:t>Common Parameters</w:t>
      </w:r>
      <w:bookmarkEnd w:id="513"/>
    </w:p>
    <w:p w14:paraId="57291E90" w14:textId="77777777" w:rsidR="0078056B" w:rsidRDefault="0078056B" w:rsidP="0078056B">
      <w:r>
        <w:t xml:space="preserve">Each source sequence is encoded with: </w:t>
      </w:r>
    </w:p>
    <w:p w14:paraId="5F8661B6" w14:textId="77777777" w:rsidR="0078056B" w:rsidRDefault="0078056B" w:rsidP="0078056B">
      <w:pPr>
        <w:pStyle w:val="B10"/>
      </w:pPr>
      <w:r>
        <w:t>-</w:t>
      </w:r>
      <w:r>
        <w:tab/>
        <w:t xml:space="preserve">QP: [22, 27, 32, 37] </w:t>
      </w:r>
    </w:p>
    <w:p w14:paraId="415F766F" w14:textId="77777777" w:rsidR="0078056B" w:rsidRDefault="0078056B" w:rsidP="0078056B">
      <w:pPr>
        <w:pStyle w:val="B10"/>
      </w:pPr>
      <w:r>
        <w:t>-</w:t>
      </w:r>
      <w:r>
        <w:tab/>
      </w:r>
      <w:r w:rsidRPr="00C075EA">
        <w:rPr>
          <w:rFonts w:ascii="Courier New" w:hAnsi="Courier New" w:cs="Courier New"/>
        </w:rPr>
        <w:t>InternalBitDepth</w:t>
      </w:r>
      <w:r w:rsidRPr="00A227AC">
        <w:t xml:space="preserve"> is 10 # codec operating bit-depth where all sequences (including </w:t>
      </w:r>
      <w:proofErr w:type="gramStart"/>
      <w:r w:rsidRPr="00A227AC">
        <w:t>8 bit</w:t>
      </w:r>
      <w:proofErr w:type="gramEnd"/>
      <w:r w:rsidRPr="00A227AC">
        <w:t xml:space="preserve"> sequences) are coded with an internal bitdeph of 10 in accordance with [44] and metrics are calculated in 10 bits</w:t>
      </w:r>
      <w:r>
        <w:t>.</w:t>
      </w:r>
    </w:p>
    <w:p w14:paraId="064F48B5" w14:textId="77777777" w:rsidR="0078056B" w:rsidRDefault="0078056B" w:rsidP="0078056B">
      <w:pPr>
        <w:pStyle w:val="B10"/>
      </w:pPr>
      <w:r>
        <w:t>-</w:t>
      </w:r>
      <w:r>
        <w:tab/>
      </w:r>
      <w:r w:rsidRPr="00C075EA">
        <w:rPr>
          <w:rFonts w:ascii="Courier New" w:hAnsi="Courier New" w:cs="Courier New"/>
        </w:rPr>
        <w:t>SEIDecodedPictureHash</w:t>
      </w:r>
      <w:r w:rsidRPr="00611385">
        <w:t>=1</w:t>
      </w:r>
    </w:p>
    <w:p w14:paraId="2AA50D10" w14:textId="77777777" w:rsidR="0078056B" w:rsidRDefault="0078056B" w:rsidP="0078056B">
      <w:pPr>
        <w:pStyle w:val="B10"/>
        <w:ind w:left="0" w:firstLine="0"/>
      </w:pPr>
      <w:r>
        <w:t xml:space="preserve">As the </w:t>
      </w:r>
      <w:r w:rsidRPr="00C075EA">
        <w:rPr>
          <w:rFonts w:ascii="Courier New" w:hAnsi="Courier New" w:cs="Courier New"/>
        </w:rPr>
        <w:t>SEIDecodedPictureHash</w:t>
      </w:r>
      <w:r>
        <w:t xml:space="preserve"> is set to 1, the effective file size (EFS) needs to </w:t>
      </w:r>
      <w:proofErr w:type="gramStart"/>
      <w:r>
        <w:t>take into account</w:t>
      </w:r>
      <w:proofErr w:type="gramEnd"/>
      <w:r>
        <w:t xml:space="preserve"> the removal of this SEI message when computing the bitrate metric as defined in clause 5.5.2.</w:t>
      </w:r>
    </w:p>
    <w:p w14:paraId="18F2F954" w14:textId="77777777" w:rsidR="0078056B" w:rsidRPr="00A60552" w:rsidRDefault="0078056B" w:rsidP="0078056B">
      <w:pPr>
        <w:pStyle w:val="Titre5"/>
      </w:pPr>
      <w:bookmarkStart w:id="514" w:name="_Toc100837820"/>
      <w:r>
        <w:lastRenderedPageBreak/>
        <w:t>6.6.8.3.3</w:t>
      </w:r>
      <w:r>
        <w:tab/>
        <w:t>S5-HM-01: Main 10 Profile with no fixed Intra</w:t>
      </w:r>
      <w:bookmarkEnd w:id="514"/>
    </w:p>
    <w:p w14:paraId="3C53CF2D" w14:textId="77777777" w:rsidR="0078056B" w:rsidRDefault="0078056B" w:rsidP="0078056B">
      <w:pPr>
        <w:rPr>
          <w:ins w:id="515" w:author="Gilles" w:date="2022-05-05T22:03:00Z"/>
        </w:rPr>
      </w:pPr>
      <w:ins w:id="516" w:author="Gilles" w:date="2022-05-05T22:03:00Z">
        <w:r>
          <w:t>The common parameters as defined in 6.6.8.3.2 apply.</w:t>
        </w:r>
      </w:ins>
    </w:p>
    <w:p w14:paraId="763FCC02" w14:textId="77777777" w:rsidR="0078056B" w:rsidRDefault="0078056B" w:rsidP="0078056B">
      <w:r>
        <w:t>To generate the anchor bitstreams, HM16.22 is used.</w:t>
      </w:r>
    </w:p>
    <w:p w14:paraId="088260B1" w14:textId="77777777" w:rsidR="0078056B" w:rsidDel="00FB3188" w:rsidRDefault="0078056B" w:rsidP="0078056B">
      <w:pPr>
        <w:rPr>
          <w:del w:id="517" w:author="Gilles" w:date="2022-05-05T22:02:00Z"/>
        </w:rPr>
      </w:pPr>
      <w:del w:id="518" w:author="Gilles" w:date="2022-05-05T22:02:00Z">
        <w:r w:rsidDel="00FB3188">
          <w:delText xml:space="preserve">The settings are defined in the attached configuration file </w:delText>
        </w:r>
        <w:r w:rsidDel="00FB3188">
          <w:rPr>
            <w:rFonts w:ascii="Courier New" w:hAnsi="Courier New" w:cs="Courier New"/>
          </w:rPr>
          <w:delText>s5-h</w:delText>
        </w:r>
        <w:r w:rsidRPr="00C93E92" w:rsidDel="00FB3188">
          <w:rPr>
            <w:rFonts w:ascii="Courier New" w:hAnsi="Courier New" w:cs="Courier New"/>
          </w:rPr>
          <w:delText>m-0</w:delText>
        </w:r>
        <w:r w:rsidDel="00FB3188">
          <w:rPr>
            <w:rFonts w:ascii="Courier New" w:hAnsi="Courier New" w:cs="Courier New"/>
          </w:rPr>
          <w:delText>1</w:delText>
        </w:r>
        <w:r w:rsidRPr="00C93E92" w:rsidDel="00FB3188">
          <w:rPr>
            <w:rFonts w:ascii="Courier New" w:hAnsi="Courier New" w:cs="Courier New"/>
          </w:rPr>
          <w:delText>.cfg</w:delText>
        </w:r>
        <w:r w:rsidDel="00FB3188">
          <w:delText>.</w:delText>
        </w:r>
      </w:del>
    </w:p>
    <w:p w14:paraId="0CC41270" w14:textId="77777777" w:rsidR="0078056B" w:rsidRPr="00882D8E" w:rsidRDefault="0078056B" w:rsidP="0078056B">
      <w:r>
        <w:t>E</w:t>
      </w:r>
      <w:r w:rsidRPr="00882D8E">
        <w:t>ach source sequence is encoded with the following changes:</w:t>
      </w:r>
    </w:p>
    <w:p w14:paraId="590405A3" w14:textId="77777777" w:rsidR="0078056B" w:rsidRPr="00882D8E" w:rsidDel="00FB3188" w:rsidRDefault="0078056B" w:rsidP="0078056B">
      <w:pPr>
        <w:pStyle w:val="B10"/>
        <w:rPr>
          <w:del w:id="519" w:author="Gilles" w:date="2022-05-05T22:03:00Z"/>
        </w:rPr>
      </w:pPr>
      <w:del w:id="520" w:author="Gilles" w:date="2022-05-05T22:03:00Z">
        <w:r w:rsidRPr="00882D8E" w:rsidDel="00FB3188">
          <w:delText>-</w:delText>
        </w:r>
        <w:r w:rsidRPr="00882D8E" w:rsidDel="00FB3188">
          <w:tab/>
        </w:r>
        <w:r w:rsidDel="00FB3188">
          <w:delText xml:space="preserve">The common parameters as defined in clause 6.6.8.3.3 </w:delText>
        </w:r>
      </w:del>
    </w:p>
    <w:p w14:paraId="0A592BD7" w14:textId="77777777" w:rsidR="0078056B" w:rsidRPr="00882D8E" w:rsidRDefault="0078056B" w:rsidP="0078056B">
      <w:pPr>
        <w:pStyle w:val="B10"/>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19F3809E" w14:textId="77777777" w:rsidR="0078056B" w:rsidRPr="00882D8E" w:rsidRDefault="0078056B" w:rsidP="0078056B">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t xml:space="preserve"> within the GOP</w:t>
      </w:r>
    </w:p>
    <w:p w14:paraId="2D99F901" w14:textId="77777777" w:rsidR="0078056B" w:rsidRDefault="0078056B" w:rsidP="0078056B">
      <w:pPr>
        <w:pStyle w:val="B2"/>
        <w:rPr>
          <w:ins w:id="521" w:author="Gilles" w:date="2022-05-05T22:02:00Z"/>
        </w:rPr>
      </w:pPr>
      <w:r w:rsidRPr="00882D8E">
        <w:t xml:space="preserve">-  </w:t>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proofErr w:type="gramStart"/>
      <w:r w:rsidRPr="00C075EA">
        <w:rPr>
          <w:rFonts w:ascii="Courier New" w:hAnsi="Courier New" w:cs="Courier New"/>
        </w:rPr>
        <w:t>QPoffset</w:t>
      </w:r>
      <w:r>
        <w:t xml:space="preserve">,  </w:t>
      </w:r>
      <w:r w:rsidRPr="00C075EA">
        <w:rPr>
          <w:rFonts w:ascii="Courier New" w:hAnsi="Courier New" w:cs="Courier New"/>
        </w:rPr>
        <w:t>QPOffsetModelScale</w:t>
      </w:r>
      <w:proofErr w:type="gramEnd"/>
      <w:r>
        <w:t xml:space="preserve">  and </w:t>
      </w:r>
      <w:r w:rsidRPr="00C075EA">
        <w:rPr>
          <w:rFonts w:ascii="Courier New" w:hAnsi="Courier New" w:cs="Courier New"/>
        </w:rPr>
        <w:t>QPOffsetModelOff</w:t>
      </w:r>
      <w:r w:rsidRPr="00882D8E">
        <w:t>.</w:t>
      </w:r>
    </w:p>
    <w:p w14:paraId="06F25968" w14:textId="77777777" w:rsidR="0078056B" w:rsidRPr="00882D8E" w:rsidRDefault="0078056B">
      <w:pPr>
        <w:pPrChange w:id="522" w:author="Gilles" w:date="2022-05-05T22:02:00Z">
          <w:pPr>
            <w:pStyle w:val="B2"/>
          </w:pPr>
        </w:pPrChange>
      </w:pPr>
      <w:ins w:id="523" w:author="Gilles" w:date="2022-05-05T22:02:00Z">
        <w:r>
          <w:t xml:space="preserve">The settings are defined in the attached configuration file </w:t>
        </w:r>
        <w:r>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ins>
    </w:p>
    <w:p w14:paraId="1A5CAD8C" w14:textId="77777777" w:rsidR="0078056B" w:rsidRDefault="0078056B" w:rsidP="0078056B">
      <w:pPr>
        <w:pStyle w:val="Titre5"/>
      </w:pPr>
      <w:bookmarkStart w:id="524" w:name="_Toc100837821"/>
      <w:r>
        <w:t>6.6.8.3.4</w:t>
      </w:r>
      <w:r>
        <w:tab/>
        <w:t>S5-HM-02: Main 10 Profile with fixed Intra near 1 sec</w:t>
      </w:r>
      <w:bookmarkEnd w:id="524"/>
    </w:p>
    <w:p w14:paraId="707A8143" w14:textId="77777777" w:rsidR="0078056B" w:rsidRDefault="0078056B" w:rsidP="0078056B">
      <w:pPr>
        <w:rPr>
          <w:ins w:id="525" w:author="Gilles" w:date="2022-05-05T22:03:00Z"/>
        </w:rPr>
      </w:pPr>
      <w:ins w:id="526" w:author="Gilles" w:date="2022-05-05T22:03:00Z">
        <w:r>
          <w:t>The common parameters as defined in 6.6.8.3.2 apply.</w:t>
        </w:r>
      </w:ins>
    </w:p>
    <w:p w14:paraId="26BDEA64" w14:textId="77777777" w:rsidR="0078056B" w:rsidRDefault="0078056B" w:rsidP="0078056B">
      <w:r>
        <w:t>To generate the anchor bitstreams, HM16.22 is used.</w:t>
      </w:r>
    </w:p>
    <w:p w14:paraId="5ED5CC54" w14:textId="77777777" w:rsidR="0078056B" w:rsidDel="00FB3188" w:rsidRDefault="0078056B" w:rsidP="0078056B">
      <w:pPr>
        <w:rPr>
          <w:del w:id="527" w:author="Gilles" w:date="2022-05-05T22:03:00Z"/>
        </w:rPr>
      </w:pPr>
      <w:del w:id="528" w:author="Gilles" w:date="2022-05-05T22:03:00Z">
        <w:r w:rsidDel="00FB3188">
          <w:delText xml:space="preserve">The settings are defined in the attached configuration file </w:delText>
        </w:r>
        <w:r w:rsidDel="00FB3188">
          <w:rPr>
            <w:rFonts w:ascii="Courier New" w:hAnsi="Courier New" w:cs="Courier New"/>
          </w:rPr>
          <w:delText>s5-h</w:delText>
        </w:r>
        <w:r w:rsidRPr="0017485C" w:rsidDel="00FB3188">
          <w:rPr>
            <w:rFonts w:ascii="Courier New" w:hAnsi="Courier New" w:cs="Courier New"/>
          </w:rPr>
          <w:delText>m-0</w:delText>
        </w:r>
        <w:r w:rsidDel="00FB3188">
          <w:rPr>
            <w:rFonts w:ascii="Courier New" w:hAnsi="Courier New" w:cs="Courier New"/>
          </w:rPr>
          <w:delText>2</w:delText>
        </w:r>
        <w:r w:rsidRPr="0017485C" w:rsidDel="00FB3188">
          <w:rPr>
            <w:rFonts w:ascii="Courier New" w:hAnsi="Courier New" w:cs="Courier New"/>
          </w:rPr>
          <w:delText>.cfg</w:delText>
        </w:r>
        <w:r w:rsidDel="00FB3188">
          <w:delText>.</w:delText>
        </w:r>
      </w:del>
    </w:p>
    <w:p w14:paraId="4B0C8FBA" w14:textId="77777777" w:rsidR="0078056B" w:rsidRPr="00882D8E" w:rsidRDefault="0078056B" w:rsidP="0078056B">
      <w:r>
        <w:t>E</w:t>
      </w:r>
      <w:r w:rsidRPr="00882D8E">
        <w:t>ach source sequence is encoded with the following changes:</w:t>
      </w:r>
    </w:p>
    <w:p w14:paraId="3BF2AAE9" w14:textId="77777777" w:rsidR="0078056B" w:rsidRPr="00882D8E" w:rsidDel="00FB3188" w:rsidRDefault="0078056B" w:rsidP="0078056B">
      <w:pPr>
        <w:pStyle w:val="B10"/>
        <w:rPr>
          <w:del w:id="529" w:author="Gilles" w:date="2022-05-05T22:03:00Z"/>
        </w:rPr>
      </w:pPr>
      <w:del w:id="530" w:author="Gilles" w:date="2022-05-05T22:03:00Z">
        <w:r w:rsidRPr="00882D8E" w:rsidDel="00FB3188">
          <w:delText>-</w:delText>
        </w:r>
        <w:r w:rsidRPr="00882D8E" w:rsidDel="00FB3188">
          <w:tab/>
        </w:r>
        <w:r w:rsidDel="00FB3188">
          <w:delText xml:space="preserve">The common parameters as defined in clause 6.6.8.3.3 </w:delText>
        </w:r>
      </w:del>
    </w:p>
    <w:p w14:paraId="67938C67" w14:textId="77777777" w:rsidR="0078056B" w:rsidRPr="00882D8E" w:rsidRDefault="0078056B" w:rsidP="0078056B">
      <w:pPr>
        <w:pStyle w:val="B10"/>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227E2A81" w14:textId="77777777" w:rsidR="0078056B" w:rsidRPr="00882D8E" w:rsidRDefault="0078056B" w:rsidP="0078056B">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5D315D98" w14:textId="77777777" w:rsidR="0078056B" w:rsidRPr="00882D8E" w:rsidRDefault="0078056B" w:rsidP="0078056B">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49E07C0A" w14:textId="77777777" w:rsidR="0078056B" w:rsidRDefault="0078056B" w:rsidP="0078056B">
      <w:pPr>
        <w:pStyle w:val="B2"/>
        <w:rPr>
          <w:ins w:id="531" w:author="Gilles" w:date="2022-05-05T22:03:00Z"/>
        </w:rPr>
      </w:pPr>
      <w:r w:rsidRPr="00882D8E">
        <w:t>-  Each B picture refers to</w:t>
      </w:r>
      <w:r>
        <w:t xml:space="preserve"> </w:t>
      </w:r>
      <w:r w:rsidRPr="00882D8E">
        <w:t>immediately preceding pictures in display order.</w:t>
      </w:r>
    </w:p>
    <w:p w14:paraId="44037415" w14:textId="77777777" w:rsidR="0078056B" w:rsidRDefault="0078056B" w:rsidP="0078056B">
      <w:pPr>
        <w:rPr>
          <w:ins w:id="532" w:author="Gilles" w:date="2022-05-05T22:03:00Z"/>
        </w:rPr>
      </w:pPr>
      <w:ins w:id="533" w:author="Gilles" w:date="2022-05-05T22:03:00Z">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ins>
    </w:p>
    <w:p w14:paraId="53892B69" w14:textId="77777777" w:rsidR="0078056B" w:rsidDel="00FB3188" w:rsidRDefault="0078056B" w:rsidP="0078056B">
      <w:pPr>
        <w:pStyle w:val="B2"/>
        <w:rPr>
          <w:del w:id="534" w:author="Gilles" w:date="2022-05-05T22:03:00Z"/>
        </w:rPr>
      </w:pPr>
    </w:p>
    <w:p w14:paraId="5053368E" w14:textId="77777777" w:rsidR="0078056B" w:rsidRDefault="0078056B" w:rsidP="0078056B">
      <w:pPr>
        <w:pStyle w:val="Titre5"/>
      </w:pPr>
      <w:bookmarkStart w:id="535" w:name="_Toc100837822"/>
      <w:r>
        <w:t>6.6.8.3.5</w:t>
      </w:r>
      <w:r>
        <w:tab/>
        <w:t>S5-SCC-01: Screen Content Profile with no fixed Intra</w:t>
      </w:r>
      <w:bookmarkEnd w:id="535"/>
    </w:p>
    <w:p w14:paraId="2360D681" w14:textId="77777777" w:rsidR="0078056B" w:rsidRDefault="0078056B" w:rsidP="0078056B">
      <w:pPr>
        <w:rPr>
          <w:ins w:id="536" w:author="Gilles" w:date="2022-05-05T22:04:00Z"/>
        </w:rPr>
      </w:pPr>
      <w:ins w:id="537" w:author="Gilles" w:date="2022-05-05T22:04:00Z">
        <w:r>
          <w:t>The common parameters as defined in 6.6.8.3.2 apply.</w:t>
        </w:r>
      </w:ins>
    </w:p>
    <w:p w14:paraId="5511E270" w14:textId="77777777" w:rsidR="0078056B" w:rsidRPr="001A75E1" w:rsidRDefault="0078056B" w:rsidP="0078056B">
      <w:pPr>
        <w:rPr>
          <w:lang w:val="en-US"/>
        </w:rPr>
      </w:pPr>
      <w:r>
        <w:t>To generate the anchor bitstreams SCM-8.8 is used.</w:t>
      </w:r>
    </w:p>
    <w:p w14:paraId="2A28B8C8" w14:textId="77777777" w:rsidR="0078056B" w:rsidDel="00FB3188" w:rsidRDefault="0078056B" w:rsidP="0078056B">
      <w:pPr>
        <w:rPr>
          <w:moveFrom w:id="538" w:author="Gilles" w:date="2022-05-05T22:05:00Z"/>
        </w:rPr>
      </w:pPr>
      <w:moveFromRangeStart w:id="539" w:author="Gilles" w:date="2022-05-05T22:05:00Z" w:name="move102680762"/>
      <w:moveFrom w:id="540" w:author="Gilles" w:date="2022-05-05T22:05:00Z">
        <w:r w:rsidDel="00FB3188">
          <w:t xml:space="preserve">The settings are defined in the attached configuration file </w:t>
        </w:r>
        <w:r w:rsidDel="00FB3188">
          <w:rPr>
            <w:rFonts w:ascii="Courier New" w:hAnsi="Courier New" w:cs="Courier New"/>
          </w:rPr>
          <w:t>s5-scc</w:t>
        </w:r>
        <w:r w:rsidRPr="0017485C" w:rsidDel="00FB3188">
          <w:rPr>
            <w:rFonts w:ascii="Courier New" w:hAnsi="Courier New" w:cs="Courier New"/>
          </w:rPr>
          <w:t>-0</w:t>
        </w:r>
        <w:r w:rsidDel="00FB3188">
          <w:rPr>
            <w:rFonts w:ascii="Courier New" w:hAnsi="Courier New" w:cs="Courier New"/>
          </w:rPr>
          <w:t>1</w:t>
        </w:r>
        <w:r w:rsidRPr="0017485C" w:rsidDel="00FB3188">
          <w:rPr>
            <w:rFonts w:ascii="Courier New" w:hAnsi="Courier New" w:cs="Courier New"/>
          </w:rPr>
          <w:t>.cfg</w:t>
        </w:r>
        <w:r w:rsidDel="00FB3188">
          <w:t>.</w:t>
        </w:r>
      </w:moveFrom>
    </w:p>
    <w:moveFromRangeEnd w:id="539"/>
    <w:p w14:paraId="77459F2E" w14:textId="77777777" w:rsidR="0078056B" w:rsidRPr="00882D8E" w:rsidRDefault="0078056B" w:rsidP="0078056B">
      <w:r>
        <w:t>E</w:t>
      </w:r>
      <w:r w:rsidRPr="00882D8E">
        <w:t>ach source sequence is encoded with the following changes:</w:t>
      </w:r>
    </w:p>
    <w:p w14:paraId="44F88F56" w14:textId="77777777" w:rsidR="0078056B" w:rsidRPr="00882D8E" w:rsidDel="00FB3188" w:rsidRDefault="0078056B" w:rsidP="0078056B">
      <w:pPr>
        <w:pStyle w:val="B10"/>
        <w:rPr>
          <w:del w:id="541" w:author="Gilles" w:date="2022-05-05T22:05:00Z"/>
        </w:rPr>
      </w:pPr>
      <w:del w:id="542" w:author="Gilles" w:date="2022-05-05T22:05:00Z">
        <w:r w:rsidRPr="00882D8E" w:rsidDel="00FB3188">
          <w:delText>-</w:delText>
        </w:r>
        <w:r w:rsidRPr="00882D8E" w:rsidDel="00FB3188">
          <w:tab/>
        </w:r>
        <w:r w:rsidDel="00FB3188">
          <w:delText xml:space="preserve">The common parameters as defined in clause 6.6.8.3.3 </w:delText>
        </w:r>
      </w:del>
    </w:p>
    <w:p w14:paraId="0E9FB82D" w14:textId="77777777" w:rsidR="0078056B" w:rsidRPr="00882D8E" w:rsidRDefault="0078056B" w:rsidP="0078056B">
      <w:pPr>
        <w:pStyle w:val="B10"/>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20695956" w14:textId="77777777" w:rsidR="0078056B" w:rsidRPr="00882D8E" w:rsidRDefault="0078056B" w:rsidP="0078056B">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0494FA8F" w14:textId="77777777" w:rsidR="0078056B" w:rsidRDefault="0078056B" w:rsidP="0078056B">
      <w:pPr>
        <w:pStyle w:val="B2"/>
        <w:rPr>
          <w:ins w:id="543" w:author="Gilles" w:date="2022-05-05T22:05:00Z"/>
        </w:rPr>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proofErr w:type="gramStart"/>
      <w:r w:rsidRPr="00C075EA">
        <w:rPr>
          <w:rFonts w:ascii="Courier New" w:hAnsi="Courier New" w:cs="Courier New"/>
        </w:rPr>
        <w:t>QPOffsetModelScale</w:t>
      </w:r>
      <w:r>
        <w:t xml:space="preserve">  and</w:t>
      </w:r>
      <w:proofErr w:type="gramEnd"/>
      <w:r>
        <w:t xml:space="preserve"> </w:t>
      </w:r>
      <w:r w:rsidRPr="00C075EA">
        <w:rPr>
          <w:rFonts w:ascii="Courier New" w:hAnsi="Courier New" w:cs="Courier New"/>
        </w:rPr>
        <w:t>QPOffsetModelOff</w:t>
      </w:r>
      <w:r w:rsidRPr="00882D8E">
        <w:t>.</w:t>
      </w:r>
    </w:p>
    <w:p w14:paraId="625CE9E8" w14:textId="77777777" w:rsidR="0078056B" w:rsidRDefault="0078056B" w:rsidP="0078056B">
      <w:pPr>
        <w:rPr>
          <w:moveTo w:id="544" w:author="Gilles" w:date="2022-05-05T22:05:00Z"/>
        </w:rPr>
      </w:pPr>
      <w:moveToRangeStart w:id="545" w:author="Gilles" w:date="2022-05-05T22:05:00Z" w:name="move102680762"/>
      <w:moveTo w:id="546" w:author="Gilles" w:date="2022-05-05T22:05:00Z">
        <w:r>
          <w:lastRenderedPageBreak/>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moveTo>
    </w:p>
    <w:moveToRangeEnd w:id="545"/>
    <w:p w14:paraId="21865EB2" w14:textId="77777777" w:rsidR="0078056B" w:rsidRPr="00882D8E" w:rsidDel="00FB3188" w:rsidRDefault="0078056B">
      <w:pPr>
        <w:pStyle w:val="B2"/>
        <w:ind w:left="0" w:firstLine="0"/>
        <w:rPr>
          <w:del w:id="547" w:author="Gilles" w:date="2022-05-05T22:05:00Z"/>
        </w:rPr>
        <w:pPrChange w:id="548" w:author="Gilles" w:date="2022-05-05T22:05:00Z">
          <w:pPr>
            <w:pStyle w:val="B2"/>
          </w:pPr>
        </w:pPrChange>
      </w:pPr>
    </w:p>
    <w:p w14:paraId="3AEB9E58" w14:textId="77777777" w:rsidR="0078056B" w:rsidRDefault="0078056B" w:rsidP="0078056B">
      <w:pPr>
        <w:pStyle w:val="Titre5"/>
      </w:pPr>
      <w:bookmarkStart w:id="549" w:name="_Toc100837823"/>
      <w:r>
        <w:t>6.6.8.3.6</w:t>
      </w:r>
      <w:r>
        <w:tab/>
        <w:t>S5-SCC-02: Screen Content Profile with Intra near 1 sec</w:t>
      </w:r>
      <w:bookmarkEnd w:id="549"/>
    </w:p>
    <w:p w14:paraId="7C265AF9" w14:textId="77777777" w:rsidR="0078056B" w:rsidRDefault="0078056B" w:rsidP="0078056B">
      <w:pPr>
        <w:rPr>
          <w:ins w:id="550" w:author="Gilles" w:date="2022-05-05T22:06:00Z"/>
        </w:rPr>
      </w:pPr>
      <w:ins w:id="551" w:author="Gilles" w:date="2022-05-05T22:06:00Z">
        <w:r>
          <w:t>The common parameters as defined in 6.6.8.3.2 apply.</w:t>
        </w:r>
      </w:ins>
    </w:p>
    <w:p w14:paraId="667D0DD2" w14:textId="77777777" w:rsidR="0078056B" w:rsidRPr="001A75E1" w:rsidRDefault="0078056B" w:rsidP="0078056B">
      <w:pPr>
        <w:rPr>
          <w:lang w:val="en-US"/>
        </w:rPr>
      </w:pPr>
      <w:r>
        <w:t>To generate the anchor bitstreams SCM-8.8 is used.</w:t>
      </w:r>
    </w:p>
    <w:p w14:paraId="66882BCB" w14:textId="77777777" w:rsidR="0078056B" w:rsidDel="004A16C3" w:rsidRDefault="0078056B" w:rsidP="0078056B">
      <w:pPr>
        <w:rPr>
          <w:moveFrom w:id="552" w:author="Gilles" w:date="2022-05-05T22:07:00Z"/>
        </w:rPr>
      </w:pPr>
      <w:moveFromRangeStart w:id="553" w:author="Gilles" w:date="2022-05-05T22:07:00Z" w:name="move102680871"/>
      <w:moveFrom w:id="554" w:author="Gilles" w:date="2022-05-05T22:07:00Z">
        <w:r w:rsidDel="004A16C3">
          <w:t xml:space="preserve">The settings are defined in the attached configuration file </w:t>
        </w:r>
        <w:r w:rsidDel="004A16C3">
          <w:rPr>
            <w:rFonts w:ascii="Courier New" w:hAnsi="Courier New" w:cs="Courier New"/>
          </w:rPr>
          <w:t>s5-scc</w:t>
        </w:r>
        <w:r w:rsidRPr="0017485C" w:rsidDel="004A16C3">
          <w:rPr>
            <w:rFonts w:ascii="Courier New" w:hAnsi="Courier New" w:cs="Courier New"/>
          </w:rPr>
          <w:t>-0</w:t>
        </w:r>
        <w:r w:rsidDel="004A16C3">
          <w:rPr>
            <w:rFonts w:ascii="Courier New" w:hAnsi="Courier New" w:cs="Courier New"/>
          </w:rPr>
          <w:t>2</w:t>
        </w:r>
        <w:r w:rsidRPr="0017485C" w:rsidDel="004A16C3">
          <w:rPr>
            <w:rFonts w:ascii="Courier New" w:hAnsi="Courier New" w:cs="Courier New"/>
          </w:rPr>
          <w:t>.cfg</w:t>
        </w:r>
        <w:r w:rsidDel="004A16C3">
          <w:t>.</w:t>
        </w:r>
      </w:moveFrom>
    </w:p>
    <w:moveFromRangeEnd w:id="553"/>
    <w:p w14:paraId="11050A47" w14:textId="77777777" w:rsidR="0078056B" w:rsidRPr="00882D8E" w:rsidRDefault="0078056B" w:rsidP="0078056B">
      <w:r>
        <w:t>E</w:t>
      </w:r>
      <w:r w:rsidRPr="00882D8E">
        <w:t>ach source sequence is encoded with the following changes:</w:t>
      </w:r>
    </w:p>
    <w:p w14:paraId="0967FF1E" w14:textId="77777777" w:rsidR="0078056B" w:rsidRPr="00882D8E" w:rsidDel="004A16C3" w:rsidRDefault="0078056B" w:rsidP="0078056B">
      <w:pPr>
        <w:pStyle w:val="B10"/>
        <w:rPr>
          <w:del w:id="555" w:author="Gilles" w:date="2022-05-05T22:07:00Z"/>
        </w:rPr>
      </w:pPr>
      <w:del w:id="556" w:author="Gilles" w:date="2022-05-05T22:07:00Z">
        <w:r w:rsidRPr="00882D8E" w:rsidDel="004A16C3">
          <w:delText>-</w:delText>
        </w:r>
        <w:r w:rsidRPr="00882D8E" w:rsidDel="004A16C3">
          <w:tab/>
        </w:r>
        <w:r w:rsidDel="004A16C3">
          <w:delText xml:space="preserve">The common parameters as defined in clause 6.6.8.3.3 </w:delText>
        </w:r>
      </w:del>
    </w:p>
    <w:p w14:paraId="75B2D3A6" w14:textId="77777777" w:rsidR="0078056B" w:rsidRPr="00882D8E" w:rsidRDefault="0078056B" w:rsidP="0078056B">
      <w:pPr>
        <w:pStyle w:val="B10"/>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686E7885" w14:textId="77777777" w:rsidR="0078056B" w:rsidRPr="00882D8E" w:rsidRDefault="0078056B" w:rsidP="0078056B">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11271D6" w14:textId="77777777" w:rsidR="0078056B" w:rsidRPr="00882D8E" w:rsidRDefault="0078056B" w:rsidP="0078056B">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6BA611AE" w14:textId="77777777" w:rsidR="0078056B" w:rsidRDefault="0078056B" w:rsidP="0078056B">
      <w:pPr>
        <w:pStyle w:val="B2"/>
        <w:rPr>
          <w:ins w:id="557" w:author="Gilles" w:date="2022-05-05T22:07:00Z"/>
        </w:rPr>
      </w:pPr>
      <w:r w:rsidRPr="00882D8E">
        <w:t xml:space="preserve">-  Each </w:t>
      </w:r>
      <w:r>
        <w:t>B</w:t>
      </w:r>
      <w:r w:rsidRPr="00882D8E">
        <w:t xml:space="preserve"> picture refers to</w:t>
      </w:r>
      <w:r>
        <w:t xml:space="preserve"> </w:t>
      </w:r>
      <w:r w:rsidRPr="00882D8E">
        <w:t>immediately preceding pictures in display order.</w:t>
      </w:r>
    </w:p>
    <w:p w14:paraId="5D0132A0" w14:textId="77777777" w:rsidR="0078056B" w:rsidDel="004A16C3" w:rsidRDefault="0078056B" w:rsidP="0078056B">
      <w:pPr>
        <w:rPr>
          <w:del w:id="558" w:author="Gilles" w:date="2022-05-05T22:07:00Z"/>
          <w:moveTo w:id="559" w:author="Gilles" w:date="2022-05-05T22:07:00Z"/>
        </w:rPr>
      </w:pPr>
      <w:moveToRangeStart w:id="560" w:author="Gilles" w:date="2022-05-05T22:07:00Z" w:name="move102680871"/>
      <w:moveTo w:id="561" w:author="Gilles" w:date="2022-05-05T22:07:00Z">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moveTo>
    </w:p>
    <w:moveToRangeEnd w:id="560"/>
    <w:p w14:paraId="12000C0E" w14:textId="77777777" w:rsidR="0078056B" w:rsidRPr="00882D8E" w:rsidRDefault="0078056B">
      <w:pPr>
        <w:pPrChange w:id="562" w:author="Gilles" w:date="2022-05-05T22:07:00Z">
          <w:pPr>
            <w:pStyle w:val="B2"/>
          </w:pPr>
        </w:pPrChange>
      </w:pPr>
    </w:p>
    <w:p w14:paraId="26DB2617" w14:textId="77777777" w:rsidR="0078056B" w:rsidRDefault="0078056B" w:rsidP="0078056B">
      <w:pPr>
        <w:pStyle w:val="Titre3"/>
      </w:pPr>
      <w:bookmarkStart w:id="563" w:name="_Toc100837824"/>
      <w:r>
        <w:t>6.6.9</w:t>
      </w:r>
      <w:r>
        <w:tab/>
        <w:t>Anchor Results</w:t>
      </w:r>
      <w:bookmarkEnd w:id="563"/>
    </w:p>
    <w:p w14:paraId="40511241" w14:textId="77777777" w:rsidR="0078056B" w:rsidRDefault="0078056B" w:rsidP="0078056B">
      <w:pPr>
        <w:pStyle w:val="Titre4"/>
      </w:pPr>
      <w:bookmarkStart w:id="564" w:name="_Toc100837825"/>
      <w:r>
        <w:t>6.6.9.1</w:t>
      </w:r>
      <w:r>
        <w:tab/>
        <w:t>H.264/AVC Anchors</w:t>
      </w:r>
      <w:bookmarkEnd w:id="564"/>
    </w:p>
    <w:p w14:paraId="01360F8C" w14:textId="77777777" w:rsidR="0078056B" w:rsidRDefault="0078056B" w:rsidP="0078056B">
      <w:r>
        <w:t xml:space="preserve">AVC anchor streams are provided according to the key system here: </w:t>
      </w:r>
    </w:p>
    <w:p w14:paraId="11FF2FB9" w14:textId="77777777" w:rsidR="0078056B" w:rsidRDefault="0078056B" w:rsidP="00AB092D">
      <w:pPr>
        <w:pStyle w:val="Liste"/>
        <w:numPr>
          <w:ilvl w:val="0"/>
          <w:numId w:val="2"/>
        </w:numPr>
      </w:pPr>
      <w:r w:rsidRPr="00D868B9">
        <w:t>https://dash-large-files.akamaized.net/WAVE/3GPP/5GVideo/Bitstreams/Scenario-</w:t>
      </w:r>
      <w:r>
        <w:t>5</w:t>
      </w:r>
      <w:r w:rsidRPr="00D868B9">
        <w:t>-</w:t>
      </w:r>
      <w:r>
        <w:t>Gaming</w:t>
      </w:r>
      <w:r w:rsidRPr="00D868B9">
        <w:t>/26</w:t>
      </w:r>
      <w:r>
        <w:t>4</w:t>
      </w:r>
      <w:r w:rsidRPr="00D868B9">
        <w:t>/</w:t>
      </w:r>
    </w:p>
    <w:p w14:paraId="05D69917" w14:textId="77777777" w:rsidR="0078056B" w:rsidRDefault="0078056B" w:rsidP="0078056B">
      <w:r>
        <w:t>AVC</w:t>
      </w:r>
      <w:r w:rsidRPr="00DF0CFB">
        <w:t xml:space="preserve"> anchor results are provided</w:t>
      </w:r>
      <w:r>
        <w:t xml:space="preserve"> with the appropriate keys as defined in </w:t>
      </w:r>
      <w:r w:rsidRPr="007C6202">
        <w:t>Table 6.</w:t>
      </w:r>
      <w:r>
        <w:t>6</w:t>
      </w:r>
      <w:r w:rsidRPr="007C6202">
        <w:t>.8.</w:t>
      </w:r>
      <w:r>
        <w:t>2</w:t>
      </w:r>
      <w:r w:rsidRPr="007C6202">
        <w:t>.1-1</w:t>
      </w:r>
      <w:r w:rsidRPr="00882D8E">
        <w:t xml:space="preserve"> </w:t>
      </w:r>
    </w:p>
    <w:p w14:paraId="14BBADE9" w14:textId="77777777" w:rsidR="0078056B" w:rsidRDefault="0078056B" w:rsidP="00AB092D">
      <w:pPr>
        <w:pStyle w:val="Liste"/>
        <w:numPr>
          <w:ilvl w:val="0"/>
          <w:numId w:val="2"/>
        </w:numPr>
      </w:pPr>
      <w:r w:rsidRPr="00882D8E">
        <w:t>in the</w:t>
      </w:r>
      <w:r w:rsidRPr="00DF0CFB">
        <w:t xml:space="preserve"> attached </w:t>
      </w:r>
      <w:r>
        <w:t>csv</w:t>
      </w:r>
      <w:r w:rsidRPr="00DF0CFB">
        <w:t xml:space="preserve"> files</w:t>
      </w:r>
    </w:p>
    <w:p w14:paraId="7F0B755B" w14:textId="77777777" w:rsidR="0078056B" w:rsidRDefault="0078056B" w:rsidP="00AB092D">
      <w:pPr>
        <w:pStyle w:val="Liste"/>
        <w:numPr>
          <w:ilvl w:val="0"/>
          <w:numId w:val="2"/>
        </w:numPr>
      </w:pPr>
      <w:r w:rsidRPr="00D868B9">
        <w:t>https://dash-large-files.akamaized.net/WAVE/3GPP/5GVideo/Bitstreams/</w:t>
      </w:r>
      <w:r w:rsidRPr="00742F85">
        <w:t xml:space="preserve"> </w:t>
      </w:r>
      <w:r w:rsidRPr="00D868B9">
        <w:t>Scenario-</w:t>
      </w:r>
      <w:r>
        <w:t>5</w:t>
      </w:r>
      <w:r w:rsidRPr="00D868B9">
        <w:t>-</w:t>
      </w:r>
      <w:r>
        <w:t>Gaming</w:t>
      </w:r>
      <w:r w:rsidRPr="00D868B9">
        <w:t>/26</w:t>
      </w:r>
      <w:r>
        <w:t>4</w:t>
      </w:r>
      <w:r w:rsidRPr="00D868B9">
        <w:t>/Metrics/</w:t>
      </w:r>
    </w:p>
    <w:p w14:paraId="75A224F8" w14:textId="77777777" w:rsidR="0078056B" w:rsidRPr="00E4352E" w:rsidRDefault="0078056B" w:rsidP="0078056B">
      <w:pPr>
        <w:pStyle w:val="EditorsNote"/>
      </w:pPr>
      <w:r w:rsidRPr="00E4352E">
        <w:t>Editor’s Note:</w:t>
      </w:r>
    </w:p>
    <w:p w14:paraId="68713EE5" w14:textId="77777777" w:rsidR="0078056B" w:rsidRDefault="0078056B" w:rsidP="00AB092D">
      <w:pPr>
        <w:pStyle w:val="EditorsNote"/>
        <w:numPr>
          <w:ilvl w:val="0"/>
          <w:numId w:val="2"/>
        </w:numPr>
      </w:pPr>
      <w:r>
        <w:t xml:space="preserve">The metrics for VMAF and MS_SSIM still need to be zeroed based on agreement in S4-220484 </w:t>
      </w:r>
    </w:p>
    <w:p w14:paraId="5B86BA52" w14:textId="77777777" w:rsidR="0078056B" w:rsidRDefault="0078056B" w:rsidP="00AB092D">
      <w:pPr>
        <w:pStyle w:val="EditorsNote"/>
        <w:numPr>
          <w:ilvl w:val="0"/>
          <w:numId w:val="2"/>
        </w:numPr>
      </w:pPr>
      <w:r>
        <w:t>Verification is still missing</w:t>
      </w:r>
    </w:p>
    <w:p w14:paraId="5AA6C18A" w14:textId="77777777" w:rsidR="0078056B" w:rsidRDefault="0078056B" w:rsidP="0078056B">
      <w:pPr>
        <w:pStyle w:val="Titre4"/>
      </w:pPr>
      <w:bookmarkStart w:id="565" w:name="_Toc100837826"/>
      <w:r>
        <w:t>6.6.9.2</w:t>
      </w:r>
      <w:r>
        <w:tab/>
        <w:t>H.265/HEVC Anchors</w:t>
      </w:r>
      <w:bookmarkEnd w:id="565"/>
    </w:p>
    <w:p w14:paraId="4A5BBE99" w14:textId="77777777" w:rsidR="0078056B" w:rsidRDefault="0078056B" w:rsidP="0078056B">
      <w:r>
        <w:t xml:space="preserve">HEVC anchor streams are provided according to the key system here: </w:t>
      </w:r>
    </w:p>
    <w:p w14:paraId="3CABC9E6" w14:textId="77777777" w:rsidR="0078056B" w:rsidRDefault="0078056B" w:rsidP="00AB092D">
      <w:pPr>
        <w:pStyle w:val="Liste"/>
        <w:numPr>
          <w:ilvl w:val="0"/>
          <w:numId w:val="2"/>
        </w:numPr>
      </w:pPr>
      <w:r w:rsidRPr="009305FF">
        <w:t>https://dash-large-files.akamaized.net/WAVE/3GPP/5GVideo/Bitstreams/Scenario-5-Gaming/265/</w:t>
      </w:r>
    </w:p>
    <w:p w14:paraId="256D5FFD" w14:textId="77777777" w:rsidR="0078056B" w:rsidRDefault="0078056B" w:rsidP="0078056B">
      <w:r w:rsidRPr="00DF0CFB">
        <w:t>HEVC anchor results are provided</w:t>
      </w:r>
      <w:r>
        <w:t xml:space="preserve"> with the appropriate keys as defined in </w:t>
      </w:r>
      <w:r w:rsidRPr="007C6202">
        <w:t>Table 6.4.8.3.1-1</w:t>
      </w:r>
      <w:r w:rsidRPr="00882D8E">
        <w:t xml:space="preserve"> </w:t>
      </w:r>
    </w:p>
    <w:p w14:paraId="700821CF" w14:textId="77777777" w:rsidR="0078056B" w:rsidRDefault="0078056B" w:rsidP="00AB092D">
      <w:pPr>
        <w:pStyle w:val="Liste"/>
        <w:numPr>
          <w:ilvl w:val="0"/>
          <w:numId w:val="2"/>
        </w:numPr>
      </w:pPr>
      <w:r w:rsidRPr="00882D8E">
        <w:t>in the</w:t>
      </w:r>
      <w:r w:rsidRPr="00DF0CFB">
        <w:t xml:space="preserve"> attached </w:t>
      </w:r>
      <w:r>
        <w:t>csv</w:t>
      </w:r>
      <w:r w:rsidRPr="00DF0CFB">
        <w:t xml:space="preserve"> files</w:t>
      </w:r>
    </w:p>
    <w:p w14:paraId="0305E52F" w14:textId="77777777" w:rsidR="0078056B" w:rsidRDefault="0078056B" w:rsidP="00AB092D">
      <w:pPr>
        <w:pStyle w:val="Liste"/>
        <w:numPr>
          <w:ilvl w:val="0"/>
          <w:numId w:val="2"/>
        </w:numPr>
      </w:pPr>
      <w:r w:rsidRPr="009305FF">
        <w:t>https://dash-large-files.akamaized.net/WAVE/3GPP/5GVideo/Bitstreams/Scenario-5-Gaming/265/Metrics/</w:t>
      </w:r>
    </w:p>
    <w:p w14:paraId="1435ED9B" w14:textId="77777777" w:rsidR="0078056B" w:rsidDel="00447C81" w:rsidRDefault="0078056B" w:rsidP="0078056B">
      <w:pPr>
        <w:pStyle w:val="Titre3"/>
        <w:rPr>
          <w:del w:id="566" w:author="Gilles" w:date="2022-05-05T22:08:00Z"/>
        </w:rPr>
      </w:pPr>
      <w:bookmarkStart w:id="567" w:name="_Toc100837827"/>
      <w:del w:id="568" w:author="Gilles" w:date="2022-05-05T22:08:00Z">
        <w:r w:rsidDel="00447C81">
          <w:delText>6.6.10</w:delText>
        </w:r>
        <w:bookmarkStart w:id="569" w:name="_Toc49377065"/>
        <w:bookmarkEnd w:id="503"/>
        <w:bookmarkEnd w:id="504"/>
        <w:r w:rsidDel="00447C81">
          <w:tab/>
          <w:delText>Additional Information</w:delText>
        </w:r>
        <w:bookmarkEnd w:id="569"/>
        <w:r w:rsidDel="00447C81">
          <w:delText xml:space="preserve"> and Performance Data</w:delText>
        </w:r>
        <w:bookmarkEnd w:id="567"/>
      </w:del>
    </w:p>
    <w:p w14:paraId="73E90942" w14:textId="7A26A12B" w:rsidR="0078056B" w:rsidRDefault="0078056B" w:rsidP="0078056B">
      <w:del w:id="570" w:author="Gilles" w:date="2022-05-05T22:08:00Z">
        <w:r w:rsidRPr="00954C77" w:rsidDel="00447C81">
          <w:delText>No additional performance data is available.</w:delText>
        </w:r>
      </w:del>
    </w:p>
    <w:p w14:paraId="5E93193A" w14:textId="77777777" w:rsidR="00263BB2" w:rsidRDefault="00263BB2" w:rsidP="00263BB2">
      <w:pPr>
        <w:pStyle w:val="Titre1"/>
      </w:pPr>
      <w:bookmarkStart w:id="571" w:name="_Toc49377066"/>
      <w:bookmarkStart w:id="572" w:name="_Toc100837828"/>
      <w:r>
        <w:lastRenderedPageBreak/>
        <w:t>7</w:t>
      </w:r>
      <w:r>
        <w:tab/>
        <w:t xml:space="preserve">Characterization </w:t>
      </w:r>
      <w:bookmarkEnd w:id="571"/>
      <w:r>
        <w:t>Framework</w:t>
      </w:r>
      <w:bookmarkEnd w:id="572"/>
    </w:p>
    <w:p w14:paraId="4C3B9D23" w14:textId="77777777" w:rsidR="00263BB2" w:rsidRDefault="00263BB2" w:rsidP="00263BB2">
      <w:pPr>
        <w:pStyle w:val="Titre2"/>
      </w:pPr>
      <w:bookmarkStart w:id="573" w:name="_Toc100837829"/>
      <w:r>
        <w:t>7.1</w:t>
      </w:r>
      <w:r>
        <w:tab/>
        <w:t>Introduction</w:t>
      </w:r>
      <w:bookmarkEnd w:id="573"/>
    </w:p>
    <w:p w14:paraId="2608241A" w14:textId="77777777" w:rsidR="00263BB2" w:rsidRDefault="00263BB2" w:rsidP="00263BB2">
      <w:r>
        <w:t>This clause provides a characterization of existing codecs. This serves pre-dominantly as an example to introduce the characterization framework.</w:t>
      </w:r>
    </w:p>
    <w:p w14:paraId="215DD1DD" w14:textId="77777777" w:rsidR="00263BB2" w:rsidRDefault="00263BB2" w:rsidP="00263BB2">
      <w:pPr>
        <w:pStyle w:val="Titre2"/>
      </w:pPr>
      <w:bookmarkStart w:id="574" w:name="_Toc100837830"/>
      <w:r>
        <w:t>7.2</w:t>
      </w:r>
      <w:r>
        <w:tab/>
        <w:t>Characterization against 3GPP Anchor Codecs</w:t>
      </w:r>
      <w:bookmarkEnd w:id="574"/>
    </w:p>
    <w:p w14:paraId="2748CBA7" w14:textId="77777777" w:rsidR="00263BB2" w:rsidRDefault="00263BB2" w:rsidP="00263BB2">
      <w:pPr>
        <w:rPr>
          <w:rFonts w:ascii="Arial" w:hAnsi="Arial"/>
          <w:noProof/>
          <w:sz w:val="28"/>
        </w:rPr>
      </w:pPr>
      <w:r>
        <w:rPr>
          <w:rFonts w:ascii="Arial" w:hAnsi="Arial"/>
          <w:noProof/>
          <w:sz w:val="28"/>
        </w:rPr>
        <w:t xml:space="preserve">7.2.1 Characterization against </w:t>
      </w:r>
      <w:r w:rsidRPr="007A5B57">
        <w:rPr>
          <w:rFonts w:ascii="Arial" w:hAnsi="Arial"/>
          <w:noProof/>
          <w:sz w:val="28"/>
        </w:rPr>
        <w:t>H.264/AVC</w:t>
      </w:r>
      <w:r>
        <w:rPr>
          <w:rFonts w:ascii="Arial" w:hAnsi="Arial"/>
          <w:noProof/>
          <w:sz w:val="28"/>
        </w:rPr>
        <w:t xml:space="preserve"> </w:t>
      </w:r>
    </w:p>
    <w:p w14:paraId="2EB97A45" w14:textId="77777777" w:rsidR="00263BB2" w:rsidRDefault="00263BB2" w:rsidP="00263BB2">
      <w:r>
        <w:t>For a codec to be fully characterized against H.264/AVC, the following information should be provided:</w:t>
      </w:r>
    </w:p>
    <w:p w14:paraId="1C94702D" w14:textId="77777777" w:rsidR="00263BB2" w:rsidRDefault="00263BB2" w:rsidP="00263BB2">
      <w:pPr>
        <w:pStyle w:val="B10"/>
      </w:pPr>
      <w:r>
        <w:t>1.</w:t>
      </w:r>
      <w:r>
        <w:tab/>
        <w:t>For scenario 1:</w:t>
      </w:r>
    </w:p>
    <w:p w14:paraId="05A0304A" w14:textId="77777777" w:rsidR="00263BB2" w:rsidRDefault="00263BB2" w:rsidP="00263BB2">
      <w:pPr>
        <w:pStyle w:val="B2"/>
      </w:pPr>
      <w:r>
        <w:t>a)</w:t>
      </w:r>
      <w:r>
        <w:tab/>
      </w:r>
      <w:r w:rsidRPr="004053EA">
        <w:rPr>
          <w:i/>
        </w:rPr>
        <w:t>BD-Rate Gain</w:t>
      </w:r>
      <w:r>
        <w:t xml:space="preserve"> table as defined in clause 5.8 for all H.264/AVC reference sequences and configuration S1-JM-01 as defined in clause 6.2.8.2 with a comparable configuration and all SDR metrics defined clause 6.2.5.</w:t>
      </w:r>
    </w:p>
    <w:p w14:paraId="6D69345D" w14:textId="77777777" w:rsidR="00263BB2" w:rsidRDefault="00263BB2" w:rsidP="00263BB2">
      <w:pPr>
        <w:pStyle w:val="B10"/>
      </w:pPr>
      <w:r>
        <w:t>2.</w:t>
      </w:r>
      <w:r>
        <w:tab/>
        <w:t>For scenario 2 no characterization possible.</w:t>
      </w:r>
    </w:p>
    <w:p w14:paraId="780AB770" w14:textId="77777777" w:rsidR="00263BB2" w:rsidRDefault="00263BB2" w:rsidP="00263BB2">
      <w:pPr>
        <w:pStyle w:val="B10"/>
      </w:pPr>
      <w:r>
        <w:t>3.</w:t>
      </w:r>
      <w:r>
        <w:tab/>
        <w:t>For scenario 3:</w:t>
      </w:r>
    </w:p>
    <w:p w14:paraId="4E2C3401" w14:textId="77777777" w:rsidR="00263BB2" w:rsidRDefault="00263BB2" w:rsidP="00263BB2">
      <w:pPr>
        <w:pStyle w:val="B2"/>
      </w:pPr>
      <w:r>
        <w:t>a)</w:t>
      </w:r>
      <w:r>
        <w:tab/>
      </w:r>
      <w:r w:rsidRPr="004053EA">
        <w:rPr>
          <w:i/>
        </w:rPr>
        <w:t>BD-Rate Gain</w:t>
      </w:r>
      <w:r>
        <w:t xml:space="preserve"> table as defined in clause 5.8 for all H.264/AVC reference sequences and configuration S3-JM-01 and S3-JM-02 as defined in clause 6.4.8.2 with a comparable configuration and all SDR metrics defined clause 6.4.5.</w:t>
      </w:r>
    </w:p>
    <w:p w14:paraId="10D3EEFF" w14:textId="77777777" w:rsidR="00263BB2" w:rsidRDefault="00263BB2" w:rsidP="00263BB2">
      <w:pPr>
        <w:pStyle w:val="B2"/>
      </w:pPr>
      <w:r>
        <w:t>b)</w:t>
      </w:r>
      <w:r>
        <w:tab/>
      </w:r>
      <w:r w:rsidRPr="004053EA">
        <w:rPr>
          <w:i/>
        </w:rPr>
        <w:t>BD-Rate Gain</w:t>
      </w:r>
      <w:r>
        <w:t xml:space="preserve"> table as defined in clause 5.8 for all H.264/AVC reference sequences and configuration S3-JM-03 and S3-JM-04 as defined in clause 6.4.8.2 with a comparable configuration and all SDR metrics defined clause 6.4.5.</w:t>
      </w:r>
    </w:p>
    <w:p w14:paraId="2D845DF1" w14:textId="77777777" w:rsidR="00263BB2" w:rsidRDefault="00263BB2" w:rsidP="00263BB2">
      <w:pPr>
        <w:pStyle w:val="B10"/>
      </w:pPr>
      <w:r>
        <w:t>4.</w:t>
      </w:r>
      <w:r>
        <w:tab/>
        <w:t>For scenario 4:</w:t>
      </w:r>
    </w:p>
    <w:p w14:paraId="4A14ADF5" w14:textId="77777777" w:rsidR="00263BB2" w:rsidRDefault="00263BB2" w:rsidP="00263BB2">
      <w:pPr>
        <w:pStyle w:val="B2"/>
      </w:pPr>
      <w:r>
        <w:t>a)</w:t>
      </w:r>
      <w:r>
        <w:tab/>
      </w:r>
      <w:r w:rsidRPr="004053EA">
        <w:rPr>
          <w:i/>
        </w:rPr>
        <w:t>BD-Rate Gain</w:t>
      </w:r>
      <w:r>
        <w:t xml:space="preserve"> table as defined in clause 5.8 for all H.264/AVC reference sequences and configuration S4-JM-01 as defined in clause 6.5.8.2 with a comparable configuration and all SDR metrics defined clause 6.5.5.</w:t>
      </w:r>
    </w:p>
    <w:p w14:paraId="16626DD1" w14:textId="77777777" w:rsidR="00263BB2" w:rsidRDefault="00263BB2" w:rsidP="00263BB2">
      <w:pPr>
        <w:pStyle w:val="B2"/>
      </w:pPr>
      <w:r>
        <w:t>b)</w:t>
      </w:r>
      <w:r>
        <w:tab/>
      </w:r>
      <w:r w:rsidRPr="004053EA">
        <w:rPr>
          <w:i/>
        </w:rPr>
        <w:t>BD-Rate Gain</w:t>
      </w:r>
      <w:r>
        <w:t xml:space="preserve"> table as defined in clause 5.8 for all H.264/AVC reference sequences and configuration S4-JM-02 as defined in clause 6.5.8.2 with a comparable configuration and all SDR metrics defined clause 6.5.5.</w:t>
      </w:r>
    </w:p>
    <w:p w14:paraId="591BAE49" w14:textId="77777777" w:rsidR="00263BB2" w:rsidRDefault="00263BB2" w:rsidP="00263BB2">
      <w:pPr>
        <w:pStyle w:val="B10"/>
      </w:pPr>
      <w:r>
        <w:t>5.</w:t>
      </w:r>
      <w:r>
        <w:tab/>
        <w:t>For scenario 5:</w:t>
      </w:r>
    </w:p>
    <w:p w14:paraId="15FA0BAD" w14:textId="77777777" w:rsidR="00263BB2" w:rsidRDefault="00263BB2" w:rsidP="00263BB2">
      <w:pPr>
        <w:pStyle w:val="B2"/>
      </w:pPr>
      <w:r>
        <w:t>a)</w:t>
      </w:r>
      <w:r>
        <w:tab/>
      </w:r>
      <w:r w:rsidRPr="004053EA">
        <w:rPr>
          <w:i/>
        </w:rPr>
        <w:t>BD-Rate Gain</w:t>
      </w:r>
      <w:r>
        <w:t xml:space="preserve"> table as defined in clause 5.8 for all H.264/AVC reference sequences and configuration S5-JM-01 as defined in clause 6.6.8.2 with a comparable configuration and all SDR metrics defined clause 6.6.5.</w:t>
      </w:r>
    </w:p>
    <w:p w14:paraId="349EA791" w14:textId="77777777" w:rsidR="00263BB2" w:rsidRDefault="00263BB2" w:rsidP="00263BB2">
      <w:pPr>
        <w:pStyle w:val="B2"/>
      </w:pPr>
      <w:r>
        <w:t>b)</w:t>
      </w:r>
      <w:r>
        <w:tab/>
      </w:r>
      <w:r w:rsidRPr="004053EA">
        <w:rPr>
          <w:i/>
        </w:rPr>
        <w:t>BD-Rate Gain</w:t>
      </w:r>
      <w:r>
        <w:t xml:space="preserve"> table as defined in clause 5.8 for all H.264/AVC reference sequences and configuration S5-JM-02 as defined in clause 6.6.8.2 with a comparable configuration and all SDR metrics defined clause 6.6.5.</w:t>
      </w:r>
    </w:p>
    <w:p w14:paraId="458F3699" w14:textId="77777777" w:rsidR="00263BB2" w:rsidRDefault="00263BB2" w:rsidP="00263BB2">
      <w:r>
        <w:t>Additional information such as Rate-Quality plots may be provided if considered insightful.</w:t>
      </w:r>
    </w:p>
    <w:p w14:paraId="222E6C04" w14:textId="77777777" w:rsidR="00263BB2" w:rsidRDefault="00263BB2" w:rsidP="00263BB2">
      <w:r>
        <w:t>Partial characterization may be conducted as well.</w:t>
      </w:r>
    </w:p>
    <w:p w14:paraId="69F2A686" w14:textId="5B3B2A2F" w:rsidR="00263BB2" w:rsidRDefault="00263BB2" w:rsidP="00263BB2">
      <w:pPr>
        <w:rPr>
          <w:rFonts w:ascii="Arial" w:hAnsi="Arial"/>
          <w:noProof/>
          <w:sz w:val="28"/>
        </w:rPr>
      </w:pPr>
      <w:r w:rsidRPr="00280862">
        <w:rPr>
          <w:rFonts w:ascii="Arial" w:hAnsi="Arial"/>
          <w:noProof/>
          <w:sz w:val="28"/>
        </w:rPr>
        <w:t>7.</w:t>
      </w:r>
      <w:r>
        <w:rPr>
          <w:rFonts w:ascii="Arial" w:hAnsi="Arial"/>
          <w:noProof/>
          <w:sz w:val="28"/>
        </w:rPr>
        <w:t>2.2</w:t>
      </w:r>
      <w:r w:rsidRPr="00280862">
        <w:rPr>
          <w:rFonts w:ascii="Arial" w:hAnsi="Arial"/>
          <w:noProof/>
          <w:sz w:val="28"/>
        </w:rPr>
        <w:tab/>
        <w:t>Characterization against H.265/HEVC</w:t>
      </w:r>
      <w:r>
        <w:rPr>
          <w:rFonts w:ascii="Arial" w:hAnsi="Arial"/>
          <w:noProof/>
          <w:sz w:val="28"/>
        </w:rPr>
        <w:t xml:space="preserve"> HM</w:t>
      </w:r>
    </w:p>
    <w:p w14:paraId="1CEB510D" w14:textId="66B2E417" w:rsidR="00263BB2" w:rsidRDefault="00263BB2" w:rsidP="00263BB2">
      <w:r>
        <w:t>For a codec to be fully characterized against H.265/HEVC HM</w:t>
      </w:r>
      <w:ins w:id="575" w:author="Gilles" w:date="2022-05-11T21:55:00Z">
        <w:r w:rsidR="0082459A">
          <w:t xml:space="preserve"> (</w:t>
        </w:r>
      </w:ins>
      <w:ins w:id="576" w:author="Gilles" w:date="2022-05-05T22:28:00Z">
        <w:r>
          <w:t>Main</w:t>
        </w:r>
      </w:ins>
      <w:ins w:id="577" w:author="Gilles" w:date="2022-05-16T12:30:00Z">
        <w:r w:rsidR="006A5E67">
          <w:t xml:space="preserve"> </w:t>
        </w:r>
      </w:ins>
      <w:ins w:id="578" w:author="Gilles" w:date="2022-05-16T12:27:00Z">
        <w:r w:rsidR="002C23C7">
          <w:t>10</w:t>
        </w:r>
      </w:ins>
      <w:ins w:id="579" w:author="Gilles" w:date="2022-05-05T22:28:00Z">
        <w:r>
          <w:t xml:space="preserve"> profile</w:t>
        </w:r>
      </w:ins>
      <w:ins w:id="580" w:author="Gilles" w:date="2022-05-11T21:55:00Z">
        <w:r w:rsidR="0082459A">
          <w:t>)</w:t>
        </w:r>
      </w:ins>
      <w:r>
        <w:t>, the following information should be provided:</w:t>
      </w:r>
    </w:p>
    <w:p w14:paraId="0A91288E" w14:textId="77777777" w:rsidR="00263BB2" w:rsidRDefault="00263BB2" w:rsidP="00263BB2">
      <w:pPr>
        <w:pStyle w:val="B10"/>
      </w:pPr>
      <w:r>
        <w:t>1.</w:t>
      </w:r>
      <w:r>
        <w:tab/>
        <w:t>For scenario 1:</w:t>
      </w:r>
    </w:p>
    <w:p w14:paraId="7DCD9856" w14:textId="77777777" w:rsidR="00263BB2" w:rsidRDefault="00263BB2" w:rsidP="00263BB2">
      <w:pPr>
        <w:pStyle w:val="B2"/>
      </w:pPr>
      <w:r>
        <w:t>a)</w:t>
      </w:r>
      <w:r>
        <w:tab/>
      </w:r>
      <w:r w:rsidRPr="004053EA">
        <w:rPr>
          <w:i/>
        </w:rPr>
        <w:t>BD-Rate Gain</w:t>
      </w:r>
      <w:r>
        <w:t xml:space="preserve"> table as defined in clause 5.8 for all H.265/HEVC reference sequences and configuration S1-HM-01 as defined in clause 6.2.8.3 with a comparable configuration and all SDR metrics defined clause 6.2.5.</w:t>
      </w:r>
    </w:p>
    <w:p w14:paraId="535A29C1" w14:textId="77777777" w:rsidR="00263BB2" w:rsidRDefault="00263BB2" w:rsidP="00263BB2">
      <w:pPr>
        <w:pStyle w:val="B2"/>
      </w:pPr>
      <w:r>
        <w:t>b)</w:t>
      </w:r>
      <w:r>
        <w:tab/>
      </w:r>
      <w:r w:rsidRPr="004053EA">
        <w:rPr>
          <w:i/>
        </w:rPr>
        <w:t>BD-Rate Gain</w:t>
      </w:r>
      <w:r>
        <w:t xml:space="preserve"> table as defined in clause 5.8 for all H.265/HEVC reference sequences and configuration S1-HM-02 as defined in clause 6.2.8.3 with a comparable configuration and all HDR metrics defined clause 6.2.5.</w:t>
      </w:r>
    </w:p>
    <w:p w14:paraId="4500BD89" w14:textId="77777777" w:rsidR="00263BB2" w:rsidRDefault="00263BB2" w:rsidP="00263BB2">
      <w:pPr>
        <w:pStyle w:val="B10"/>
      </w:pPr>
      <w:r>
        <w:lastRenderedPageBreak/>
        <w:t>2.</w:t>
      </w:r>
      <w:r>
        <w:tab/>
        <w:t>For scenario 2:</w:t>
      </w:r>
    </w:p>
    <w:p w14:paraId="4874043D" w14:textId="77777777" w:rsidR="00263BB2" w:rsidRDefault="00263BB2" w:rsidP="00263BB2">
      <w:pPr>
        <w:pStyle w:val="B2"/>
      </w:pPr>
      <w:r>
        <w:t>a)</w:t>
      </w:r>
      <w:r>
        <w:tab/>
      </w:r>
      <w:r w:rsidRPr="004053EA">
        <w:rPr>
          <w:i/>
        </w:rPr>
        <w:t>BD-Rate Gain</w:t>
      </w:r>
      <w:r>
        <w:t xml:space="preserve"> table as defined in clause 5.8 for all H.265/HEVC reference sequences and configuration S2-HM-01 as defined in clause 6.3.8.3 with a comparable configuration and all SDR metrics defined clause 6.3.5.</w:t>
      </w:r>
    </w:p>
    <w:p w14:paraId="25D37F57" w14:textId="77777777" w:rsidR="00263BB2" w:rsidRDefault="00263BB2" w:rsidP="00263BB2">
      <w:pPr>
        <w:pStyle w:val="B2"/>
      </w:pPr>
      <w:r>
        <w:t>b)</w:t>
      </w:r>
      <w:r>
        <w:tab/>
      </w:r>
      <w:r w:rsidRPr="004053EA">
        <w:rPr>
          <w:i/>
        </w:rPr>
        <w:t>BD-Rate Gain</w:t>
      </w:r>
      <w:r>
        <w:t xml:space="preserve"> table as defined in clause 5.8 for all </w:t>
      </w:r>
      <w:bookmarkStart w:id="581" w:name="_Hlk86058545"/>
      <w:r>
        <w:t xml:space="preserve">H.265/HEVC </w:t>
      </w:r>
      <w:bookmarkEnd w:id="581"/>
      <w:r>
        <w:t>reference sequences and configuration S2-HM-02 as defined in clause 6.3.8.3 with a comparable configuration and all HDR metrics defined clause 6.3.5.</w:t>
      </w:r>
    </w:p>
    <w:p w14:paraId="3DC8E4A7" w14:textId="77777777" w:rsidR="00263BB2" w:rsidRDefault="00263BB2" w:rsidP="00263BB2">
      <w:pPr>
        <w:pStyle w:val="B10"/>
      </w:pPr>
      <w:r>
        <w:t>3.</w:t>
      </w:r>
      <w:r>
        <w:tab/>
        <w:t>For scenario 3:</w:t>
      </w:r>
    </w:p>
    <w:p w14:paraId="5EF8AF69" w14:textId="77777777" w:rsidR="00263BB2" w:rsidRDefault="00263BB2" w:rsidP="00263BB2">
      <w:pPr>
        <w:pStyle w:val="B2"/>
      </w:pPr>
      <w:r>
        <w:t>a)</w:t>
      </w:r>
      <w:r>
        <w:tab/>
      </w:r>
      <w:r w:rsidRPr="004053EA">
        <w:rPr>
          <w:i/>
        </w:rPr>
        <w:t>BD-Rate Gain</w:t>
      </w:r>
      <w:r>
        <w:t xml:space="preserve"> table as defined in clause 5.8 for all H.265/HEVC reference sequences and configuration S3-HM-01 as defined in clause 6.4.8.3 with a comparable configuration and all SDR metrics defined clause 6.4.5.</w:t>
      </w:r>
    </w:p>
    <w:p w14:paraId="056E39B2" w14:textId="77777777" w:rsidR="00263BB2" w:rsidRDefault="00263BB2" w:rsidP="00263BB2">
      <w:pPr>
        <w:pStyle w:val="B2"/>
      </w:pPr>
      <w:r>
        <w:t>b)</w:t>
      </w:r>
      <w:r>
        <w:tab/>
      </w:r>
      <w:r w:rsidRPr="004053EA">
        <w:rPr>
          <w:i/>
        </w:rPr>
        <w:t>BD-Rate Gain</w:t>
      </w:r>
      <w:r>
        <w:t xml:space="preserve"> table as defined in clause 5.8 for all H.265/HEVC reference sequences and configuration S3-HM-02 as defined in clause 6.4.8.3 with a comparable configuration and all SDR metrics defined clause 6.4.5.</w:t>
      </w:r>
    </w:p>
    <w:p w14:paraId="70A82060" w14:textId="77777777" w:rsidR="00263BB2" w:rsidRDefault="00263BB2" w:rsidP="00263BB2">
      <w:pPr>
        <w:pStyle w:val="B2"/>
      </w:pPr>
      <w:r>
        <w:t>c)</w:t>
      </w:r>
      <w:r>
        <w:tab/>
      </w:r>
      <w:r w:rsidRPr="004053EA">
        <w:rPr>
          <w:i/>
        </w:rPr>
        <w:t>BD-Rate Gain</w:t>
      </w:r>
      <w:r>
        <w:t xml:space="preserve"> table as defined in clause 5.8 for all H.265/HEVC reference sequences and configuration S3-HM-03 as defined in clause 6.4.8.3 with a comparable configuration and all SDR metrics defined clause 6.4.5.</w:t>
      </w:r>
    </w:p>
    <w:p w14:paraId="7CEF0459" w14:textId="77777777" w:rsidR="00263BB2" w:rsidRDefault="00263BB2" w:rsidP="00263BB2">
      <w:pPr>
        <w:pStyle w:val="B2"/>
      </w:pPr>
      <w:r>
        <w:t>d)</w:t>
      </w:r>
      <w:r>
        <w:tab/>
      </w:r>
      <w:r w:rsidRPr="004053EA">
        <w:rPr>
          <w:i/>
        </w:rPr>
        <w:t>BD-Rate Gain</w:t>
      </w:r>
      <w:r>
        <w:t xml:space="preserve"> table as defined in clause 5.8 for all H.265/HEVC reference sequences and configuration S3-HM-04 as defined in clause 6.4.8.3 with a comparable configuration and all SDR metrics defined clause 6.4.5.</w:t>
      </w:r>
    </w:p>
    <w:p w14:paraId="7886C5BC" w14:textId="77777777" w:rsidR="00263BB2" w:rsidRDefault="00263BB2" w:rsidP="00263BB2">
      <w:pPr>
        <w:pStyle w:val="B10"/>
      </w:pPr>
      <w:r>
        <w:t>4.</w:t>
      </w:r>
      <w:r>
        <w:tab/>
        <w:t>For scenario 4:</w:t>
      </w:r>
    </w:p>
    <w:p w14:paraId="655CC3CB" w14:textId="77777777" w:rsidR="00263BB2" w:rsidRDefault="00263BB2" w:rsidP="00263BB2">
      <w:pPr>
        <w:pStyle w:val="B2"/>
      </w:pPr>
      <w:r>
        <w:t>a)</w:t>
      </w:r>
      <w:r>
        <w:tab/>
      </w:r>
      <w:r w:rsidRPr="004053EA">
        <w:rPr>
          <w:i/>
        </w:rPr>
        <w:t>BD-Rate Gain</w:t>
      </w:r>
      <w:r>
        <w:t xml:space="preserve"> table as defined in clause 5.8 for all H.265/HEVC reference sequences and configuration S4-HM-01 as defined in clause 6.5.8.3 with a comparable configuration and all SDR metrics defined clause 6.5.5.</w:t>
      </w:r>
    </w:p>
    <w:p w14:paraId="32D01E62" w14:textId="77777777" w:rsidR="00263BB2" w:rsidRDefault="00263BB2" w:rsidP="00263BB2">
      <w:pPr>
        <w:pStyle w:val="B2"/>
      </w:pPr>
      <w:r>
        <w:t>b)</w:t>
      </w:r>
      <w:r>
        <w:tab/>
      </w:r>
      <w:r w:rsidRPr="004053EA">
        <w:rPr>
          <w:i/>
        </w:rPr>
        <w:t>BD-Rate Gain</w:t>
      </w:r>
      <w:r>
        <w:t xml:space="preserve"> table as defined in clause 5.8 for all H.265/HEVC reference sequences and configuration S4-HM-02 as defined in clause 6.5.8.3 with a comparable configuration and all SDR metrics defined clause 6.5.5.</w:t>
      </w:r>
    </w:p>
    <w:p w14:paraId="752A750F" w14:textId="77777777" w:rsidR="00263BB2" w:rsidRDefault="00263BB2" w:rsidP="00263BB2">
      <w:pPr>
        <w:pStyle w:val="B10"/>
      </w:pPr>
      <w:r>
        <w:t>5.</w:t>
      </w:r>
      <w:r>
        <w:tab/>
        <w:t>For scenario 5:</w:t>
      </w:r>
    </w:p>
    <w:p w14:paraId="78D9AA05" w14:textId="77777777" w:rsidR="00263BB2" w:rsidRDefault="00263BB2" w:rsidP="00263BB2">
      <w:pPr>
        <w:pStyle w:val="B2"/>
      </w:pPr>
      <w:r>
        <w:t>a)</w:t>
      </w:r>
      <w:r>
        <w:tab/>
      </w:r>
      <w:r w:rsidRPr="004053EA">
        <w:rPr>
          <w:i/>
        </w:rPr>
        <w:t>BD-Rate Gain</w:t>
      </w:r>
      <w:r>
        <w:t xml:space="preserve"> table as defined in clause 5.8 for all H.265/HEVC reference sequences and configuration S5-HM-01 as defined in clause 6.6.8.3 with a comparable configuration and all SDR metrics defined clause 6.6.5.</w:t>
      </w:r>
    </w:p>
    <w:p w14:paraId="515C7F78" w14:textId="77777777" w:rsidR="00263BB2" w:rsidRDefault="00263BB2" w:rsidP="00263BB2">
      <w:pPr>
        <w:pStyle w:val="B2"/>
      </w:pPr>
      <w:r>
        <w:t>b)</w:t>
      </w:r>
      <w:r>
        <w:tab/>
      </w:r>
      <w:r w:rsidRPr="004053EA">
        <w:rPr>
          <w:i/>
        </w:rPr>
        <w:t>BD-Rate Gain</w:t>
      </w:r>
      <w:r>
        <w:t xml:space="preserve"> table as defined in clause 5.8 for all H.265/HEVC reference sequences and configuration S5-HM-02 as defined in clause 6.6.8.3 with a comparable configuration and all SDR metrics defined clause 6.6.5.</w:t>
      </w:r>
    </w:p>
    <w:p w14:paraId="64930FF5" w14:textId="77777777" w:rsidR="00263BB2" w:rsidRDefault="00263BB2" w:rsidP="00263BB2">
      <w:r>
        <w:t>Additional information such as Rate-Quality plots may be provided if considered insightful.</w:t>
      </w:r>
    </w:p>
    <w:p w14:paraId="78D82362" w14:textId="77777777" w:rsidR="00263BB2" w:rsidRPr="00280862" w:rsidRDefault="00263BB2" w:rsidP="00263BB2">
      <w:r>
        <w:t>Partial characterization may be conducted as well.</w:t>
      </w:r>
    </w:p>
    <w:p w14:paraId="16D270B2" w14:textId="61DD4F5A" w:rsidR="00263BB2" w:rsidRPr="00442B71" w:rsidRDefault="00263BB2" w:rsidP="00263BB2">
      <w:pPr>
        <w:rPr>
          <w:rFonts w:ascii="Arial" w:hAnsi="Arial"/>
          <w:noProof/>
          <w:sz w:val="28"/>
        </w:rPr>
      </w:pPr>
      <w:r w:rsidRPr="00442B71">
        <w:rPr>
          <w:rFonts w:ascii="Arial" w:hAnsi="Arial"/>
          <w:noProof/>
          <w:sz w:val="28"/>
        </w:rPr>
        <w:t>7.</w:t>
      </w:r>
      <w:r>
        <w:rPr>
          <w:rFonts w:ascii="Arial" w:hAnsi="Arial"/>
          <w:noProof/>
          <w:sz w:val="28"/>
        </w:rPr>
        <w:t>2.3</w:t>
      </w:r>
      <w:r w:rsidRPr="00442B71">
        <w:rPr>
          <w:rFonts w:ascii="Arial" w:hAnsi="Arial"/>
          <w:noProof/>
          <w:sz w:val="28"/>
        </w:rPr>
        <w:tab/>
        <w:t>Characterization against H.265/HEVC</w:t>
      </w:r>
      <w:r>
        <w:rPr>
          <w:rFonts w:ascii="Arial" w:hAnsi="Arial"/>
          <w:noProof/>
          <w:sz w:val="28"/>
        </w:rPr>
        <w:t xml:space="preserve"> SCC</w:t>
      </w:r>
    </w:p>
    <w:p w14:paraId="223A2D84" w14:textId="2522F880" w:rsidR="00263BB2" w:rsidRDefault="00263BB2" w:rsidP="00263BB2">
      <w:r>
        <w:t>For a codec to be fully characterized against H.265/HEVC SCC</w:t>
      </w:r>
      <w:ins w:id="582" w:author="Gilles" w:date="2022-05-05T22:29:00Z">
        <w:r>
          <w:t xml:space="preserve"> </w:t>
        </w:r>
      </w:ins>
      <w:ins w:id="583" w:author="Gilles" w:date="2022-05-11T21:56:00Z">
        <w:r w:rsidR="0082459A">
          <w:t>(Screen</w:t>
        </w:r>
      </w:ins>
      <w:ins w:id="584" w:author="Gilles" w:date="2022-05-16T12:27:00Z">
        <w:r w:rsidR="002C23C7">
          <w:t xml:space="preserve">-Extended Main 10 </w:t>
        </w:r>
      </w:ins>
      <w:ins w:id="585" w:author="Gilles" w:date="2022-05-05T22:29:00Z">
        <w:r>
          <w:t>profile</w:t>
        </w:r>
      </w:ins>
      <w:ins w:id="586" w:author="Gilles" w:date="2022-05-11T21:56:00Z">
        <w:r w:rsidR="0082459A">
          <w:t>)</w:t>
        </w:r>
      </w:ins>
      <w:r>
        <w:t>, the following information should be provided:</w:t>
      </w:r>
    </w:p>
    <w:p w14:paraId="2CF0D40E" w14:textId="77777777" w:rsidR="00263BB2" w:rsidRDefault="00263BB2" w:rsidP="00263BB2">
      <w:pPr>
        <w:pStyle w:val="B10"/>
      </w:pPr>
      <w:r>
        <w:t>1.</w:t>
      </w:r>
      <w:r>
        <w:tab/>
        <w:t>For scenario 1 no characterization possible.</w:t>
      </w:r>
    </w:p>
    <w:p w14:paraId="2E03F248" w14:textId="77777777" w:rsidR="00263BB2" w:rsidRDefault="00263BB2" w:rsidP="00263BB2">
      <w:pPr>
        <w:pStyle w:val="B10"/>
      </w:pPr>
      <w:r>
        <w:t>2.</w:t>
      </w:r>
      <w:r>
        <w:tab/>
        <w:t>For scenario 2 no characterization possible.</w:t>
      </w:r>
    </w:p>
    <w:p w14:paraId="68727BC9" w14:textId="77777777" w:rsidR="00263BB2" w:rsidRDefault="00263BB2" w:rsidP="00263BB2">
      <w:pPr>
        <w:pStyle w:val="B10"/>
      </w:pPr>
      <w:r>
        <w:t>3.</w:t>
      </w:r>
      <w:r>
        <w:tab/>
        <w:t>For scenario 3:</w:t>
      </w:r>
    </w:p>
    <w:p w14:paraId="0B03C0BD" w14:textId="77777777" w:rsidR="00263BB2" w:rsidRDefault="00263BB2" w:rsidP="00263BB2">
      <w:pPr>
        <w:pStyle w:val="B2"/>
      </w:pPr>
      <w:r>
        <w:t>a)</w:t>
      </w:r>
      <w:r>
        <w:tab/>
      </w:r>
      <w:r w:rsidRPr="004053EA">
        <w:rPr>
          <w:i/>
        </w:rPr>
        <w:t>BD-Rate Gain</w:t>
      </w:r>
      <w:r>
        <w:t xml:space="preserve"> table as defined in clause 5.8 for all H.265/HEVC reference sequences and configuration S3-SCC-01 as defined in clause 6.4.8.3 with a comparable configuration and all SDR metrics defined clause 6.4.5.</w:t>
      </w:r>
    </w:p>
    <w:p w14:paraId="2A05C9A9" w14:textId="77777777" w:rsidR="00263BB2" w:rsidRDefault="00263BB2" w:rsidP="00263BB2">
      <w:pPr>
        <w:pStyle w:val="B2"/>
      </w:pPr>
      <w:r>
        <w:lastRenderedPageBreak/>
        <w:t>b)</w:t>
      </w:r>
      <w:r>
        <w:tab/>
      </w:r>
      <w:r w:rsidRPr="004053EA">
        <w:rPr>
          <w:i/>
        </w:rPr>
        <w:t>BD-Rate Gain</w:t>
      </w:r>
      <w:r>
        <w:t xml:space="preserve"> table as defined in clause 5.8 for all H.265/HEVC reference sequences and configuration S3-SCC-02 as defined in clause 6.4.8.3 with a comparable configuration and all SDR metrics defined clause 6.4.5.</w:t>
      </w:r>
    </w:p>
    <w:p w14:paraId="3B16184F" w14:textId="77777777" w:rsidR="00263BB2" w:rsidRDefault="00263BB2" w:rsidP="00263BB2">
      <w:pPr>
        <w:pStyle w:val="B2"/>
      </w:pPr>
      <w:r>
        <w:t>c)</w:t>
      </w:r>
      <w:r>
        <w:tab/>
      </w:r>
      <w:r w:rsidRPr="004053EA">
        <w:rPr>
          <w:i/>
        </w:rPr>
        <w:t>BD-Rate Gain</w:t>
      </w:r>
      <w:r>
        <w:t xml:space="preserve"> table as defined in clause 5.8 for all H.265/HEVC reference sequences and configuration S3-SCC-03 as defined in clause 6.4.8.3 with a comparable configuration and all SDR metrics defined clause 6.4.5.</w:t>
      </w:r>
    </w:p>
    <w:p w14:paraId="59AF6637" w14:textId="77777777" w:rsidR="00263BB2" w:rsidRDefault="00263BB2" w:rsidP="00263BB2">
      <w:pPr>
        <w:pStyle w:val="B2"/>
      </w:pPr>
      <w:r>
        <w:t>d)</w:t>
      </w:r>
      <w:r>
        <w:tab/>
      </w:r>
      <w:r w:rsidRPr="004053EA">
        <w:rPr>
          <w:i/>
        </w:rPr>
        <w:t>BD-Rate Gain</w:t>
      </w:r>
      <w:r>
        <w:t xml:space="preserve"> table as defined in clause 5.8 for all H.265/HEVC reference sequences and configuration S3-SCC-04 as defined in clause 6.4.8.3 with a comparable configuration and all SDR metrics defined clause 6.4.5.</w:t>
      </w:r>
    </w:p>
    <w:p w14:paraId="38F12BD1" w14:textId="77777777" w:rsidR="00263BB2" w:rsidRDefault="00263BB2" w:rsidP="00263BB2">
      <w:pPr>
        <w:pStyle w:val="B10"/>
      </w:pPr>
      <w:r>
        <w:t>4.</w:t>
      </w:r>
      <w:r>
        <w:tab/>
        <w:t>For scenario 4 no characterization possible.</w:t>
      </w:r>
    </w:p>
    <w:p w14:paraId="172AB09E" w14:textId="77777777" w:rsidR="00263BB2" w:rsidRDefault="00263BB2" w:rsidP="00263BB2">
      <w:pPr>
        <w:pStyle w:val="B10"/>
      </w:pPr>
      <w:r>
        <w:t>5.</w:t>
      </w:r>
      <w:r>
        <w:tab/>
        <w:t>For scenario 5:</w:t>
      </w:r>
    </w:p>
    <w:p w14:paraId="5BC66002" w14:textId="77777777" w:rsidR="00263BB2" w:rsidRDefault="00263BB2" w:rsidP="00263BB2">
      <w:pPr>
        <w:pStyle w:val="B2"/>
      </w:pPr>
      <w:r>
        <w:t>a)</w:t>
      </w:r>
      <w:r>
        <w:tab/>
      </w:r>
      <w:r w:rsidRPr="004053EA">
        <w:rPr>
          <w:i/>
        </w:rPr>
        <w:t>BD-Rate Gain</w:t>
      </w:r>
      <w:r>
        <w:t xml:space="preserve"> table as defined in clause 5.8 for all H.265/HEVC reference sequences and configuration S5-HM-01 as defined in clause 6.6.8.3 with a comparable configuration and all SDR metrics defined clause 6.6.5.</w:t>
      </w:r>
    </w:p>
    <w:p w14:paraId="645E18EC" w14:textId="77777777" w:rsidR="00263BB2" w:rsidRDefault="00263BB2" w:rsidP="00263BB2">
      <w:pPr>
        <w:pStyle w:val="B2"/>
      </w:pPr>
      <w:r>
        <w:t>b)</w:t>
      </w:r>
      <w:r>
        <w:tab/>
      </w:r>
      <w:r w:rsidRPr="004053EA">
        <w:rPr>
          <w:i/>
        </w:rPr>
        <w:t>BD-Rate Gain</w:t>
      </w:r>
      <w:r>
        <w:t xml:space="preserve"> table as defined in clause 5.8 for all H.265/HEVC reference sequences and configuration S5-HM-02 as defined in clause 6.6.8.3 with a comparable configuration and all SDR metrics defined clause 6.6.5.</w:t>
      </w:r>
    </w:p>
    <w:p w14:paraId="08EEFAAB" w14:textId="77777777" w:rsidR="00263BB2" w:rsidRDefault="00263BB2" w:rsidP="00263BB2">
      <w:r>
        <w:t>Additional information such as Rate-Quality plots may be provided if considered insightful.</w:t>
      </w:r>
    </w:p>
    <w:p w14:paraId="531318EF" w14:textId="77777777" w:rsidR="00263BB2" w:rsidRDefault="00263BB2" w:rsidP="00263BB2">
      <w:r>
        <w:t>Partial characterization may be conducted as well.</w:t>
      </w:r>
    </w:p>
    <w:p w14:paraId="1EB0661D" w14:textId="77777777" w:rsidR="00263BB2" w:rsidRDefault="00263BB2" w:rsidP="00263BB2">
      <w:pPr>
        <w:pStyle w:val="Titre2"/>
      </w:pPr>
      <w:bookmarkStart w:id="587" w:name="_Toc70944490"/>
      <w:bookmarkStart w:id="588" w:name="_Toc100837831"/>
      <w:r>
        <w:t>7.3</w:t>
      </w:r>
      <w:r>
        <w:tab/>
        <w:t>H.265/HEVC Characterization against H.264/AVC</w:t>
      </w:r>
      <w:bookmarkEnd w:id="587"/>
      <w:bookmarkEnd w:id="588"/>
    </w:p>
    <w:p w14:paraId="704A1F7A" w14:textId="77777777" w:rsidR="00263BB2" w:rsidRDefault="00263BB2" w:rsidP="00263BB2">
      <w:pPr>
        <w:pStyle w:val="Titre3"/>
      </w:pPr>
      <w:bookmarkStart w:id="589" w:name="_Toc100837832"/>
      <w:r>
        <w:t>7.3.1 Introduction</w:t>
      </w:r>
      <w:bookmarkEnd w:id="589"/>
    </w:p>
    <w:p w14:paraId="66A68D52" w14:textId="77777777" w:rsidR="00263BB2" w:rsidRDefault="00263BB2" w:rsidP="00263BB2">
      <w:pPr>
        <w:rPr>
          <w:ins w:id="590" w:author="Gilles" w:date="2022-05-05T22:30:00Z"/>
        </w:rPr>
      </w:pPr>
      <w:r>
        <w:t>This clause provides characterization results for H.265/HEVC against H.264/AVC for different scenarios and metrics.</w:t>
      </w:r>
    </w:p>
    <w:p w14:paraId="1E886253" w14:textId="10B54853" w:rsidR="00263BB2" w:rsidRDefault="00263BB2" w:rsidP="00263BB2">
      <w:ins w:id="591" w:author="Gilles" w:date="2022-05-05T22:30:00Z">
        <w:r>
          <w:t xml:space="preserve">The clause 7.3.2 provides the results </w:t>
        </w:r>
      </w:ins>
      <w:ins w:id="592" w:author="Gilles" w:date="2022-05-05T22:31:00Z">
        <w:r>
          <w:t xml:space="preserve">for H.265/HEVC </w:t>
        </w:r>
      </w:ins>
      <w:ins w:id="593" w:author="Gilles" w:date="2022-05-11T21:57:00Z">
        <w:r w:rsidR="0082459A">
          <w:t>Main</w:t>
        </w:r>
      </w:ins>
      <w:ins w:id="594" w:author="Gilles" w:date="2022-05-16T12:27:00Z">
        <w:r w:rsidR="002C23C7">
          <w:t xml:space="preserve"> 10</w:t>
        </w:r>
      </w:ins>
      <w:ins w:id="595" w:author="Gilles" w:date="2022-05-11T21:57:00Z">
        <w:r w:rsidR="0082459A">
          <w:t xml:space="preserve"> profile</w:t>
        </w:r>
      </w:ins>
      <w:ins w:id="596" w:author="Gilles" w:date="2022-05-05T22:31:00Z">
        <w:r>
          <w:t xml:space="preserve"> (referred as H.2</w:t>
        </w:r>
      </w:ins>
      <w:ins w:id="597" w:author="Gilles" w:date="2022-05-05T22:32:00Z">
        <w:r>
          <w:t xml:space="preserve">65/HEVC </w:t>
        </w:r>
      </w:ins>
      <w:ins w:id="598" w:author="Gilles" w:date="2022-05-11T21:57:00Z">
        <w:r w:rsidR="0082459A">
          <w:t>HM</w:t>
        </w:r>
      </w:ins>
      <w:ins w:id="599" w:author="Gilles" w:date="2022-05-05T22:32:00Z">
        <w:r>
          <w:t xml:space="preserve">) and clause 7.3.3 provides the results for H.265/HEVC </w:t>
        </w:r>
      </w:ins>
      <w:ins w:id="600" w:author="Gilles" w:date="2022-05-16T12:27:00Z">
        <w:r w:rsidR="002C23C7">
          <w:t>Screen-Extended M</w:t>
        </w:r>
      </w:ins>
      <w:ins w:id="601" w:author="Gilles" w:date="2022-05-16T12:28:00Z">
        <w:r w:rsidR="002C23C7">
          <w:t>ain 10</w:t>
        </w:r>
      </w:ins>
      <w:ins w:id="602" w:author="Gilles" w:date="2022-05-05T22:33:00Z">
        <w:r>
          <w:t xml:space="preserve"> profile (referred as H.265/HEVC SCC) compared to H.264/AVC.</w:t>
        </w:r>
      </w:ins>
    </w:p>
    <w:p w14:paraId="7130D454" w14:textId="77777777" w:rsidR="00263BB2" w:rsidRDefault="00263BB2" w:rsidP="00263BB2">
      <w:r>
        <w:t>[</w:t>
      </w:r>
    </w:p>
    <w:p w14:paraId="794E93F9" w14:textId="77777777" w:rsidR="00263BB2" w:rsidRDefault="00263BB2" w:rsidP="00263BB2">
      <w:pPr>
        <w:pStyle w:val="EditorsNote"/>
      </w:pPr>
      <w:r>
        <w:t>Editor’s Note: the results provided for characterization are based on intermediate non-verified numbers and primarily provide verification of the process. The numbers will be updated accordingly</w:t>
      </w:r>
    </w:p>
    <w:p w14:paraId="568FA23B" w14:textId="60F4A170" w:rsidR="00263BB2" w:rsidRDefault="00263BB2" w:rsidP="00263BB2">
      <w:pPr>
        <w:pStyle w:val="Titre3"/>
      </w:pPr>
      <w:bookmarkStart w:id="603" w:name="_Toc100837833"/>
      <w:r>
        <w:t>7.3.2 H.265/HEVC HM against H.264/AVC</w:t>
      </w:r>
      <w:bookmarkEnd w:id="603"/>
    </w:p>
    <w:p w14:paraId="5F4F8520" w14:textId="77777777" w:rsidR="00263BB2" w:rsidRDefault="00263BB2" w:rsidP="00263BB2">
      <w:pPr>
        <w:pStyle w:val="Titre4"/>
      </w:pPr>
      <w:bookmarkStart w:id="604" w:name="_Toc100837834"/>
      <w:r>
        <w:t>7.3.2.1</w:t>
      </w:r>
      <w:r>
        <w:tab/>
      </w:r>
      <w:r w:rsidRPr="00840E21">
        <w:t>Overview</w:t>
      </w:r>
      <w:bookmarkEnd w:id="604"/>
    </w:p>
    <w:p w14:paraId="08B318B6" w14:textId="3A7A7710" w:rsidR="00263BB2" w:rsidRDefault="00263BB2" w:rsidP="00263BB2">
      <w:r>
        <w:t xml:space="preserve">This clause provides a full characterization of </w:t>
      </w:r>
      <w:r w:rsidRPr="001D06F8">
        <w:t>H.265/HEVC HM against H.264/AVC</w:t>
      </w:r>
      <w:r>
        <w:t xml:space="preserve"> according to clause 7.2.1. The results provided in clause 6 are used for the characterization.</w:t>
      </w:r>
    </w:p>
    <w:p w14:paraId="59C7A9CD" w14:textId="77777777" w:rsidR="00263BB2" w:rsidRDefault="00263BB2" w:rsidP="00263BB2">
      <w:pPr>
        <w:pStyle w:val="Titre4"/>
      </w:pPr>
      <w:bookmarkStart w:id="605" w:name="_Toc100837835"/>
      <w:r>
        <w:t>7.3.2.2</w:t>
      </w:r>
      <w:r>
        <w:tab/>
        <w:t>Scenario 1: Full HD</w:t>
      </w:r>
      <w:bookmarkEnd w:id="605"/>
    </w:p>
    <w:p w14:paraId="5BC9F357" w14:textId="5ED81BA4" w:rsidR="00263BB2" w:rsidRDefault="00263BB2" w:rsidP="00263BB2">
      <w:r>
        <w:t xml:space="preserve">This clause provides characterization of H.265/HEVC HM mode configurations against H.264/AVC for Scenario 1 Full HD. In particular, Table 7.3.2.2-1 provides the BD rate gain of H.265/HEVC HM with S1-HM-01 against H.264/AVC with configuration S1-HM-01, </w:t>
      </w:r>
      <w:proofErr w:type="gramStart"/>
      <w:r>
        <w:t>i.e.</w:t>
      </w:r>
      <w:proofErr w:type="gramEnd"/>
      <w:r>
        <w:t xml:space="preserve"> with the Full HD SDR scenario reference sequences.</w:t>
      </w:r>
    </w:p>
    <w:p w14:paraId="6D893096" w14:textId="20BA867D" w:rsidR="00263BB2" w:rsidRDefault="00263BB2" w:rsidP="00263BB2">
      <w:pPr>
        <w:pStyle w:val="TH"/>
        <w:ind w:left="284"/>
      </w:pPr>
      <w:r>
        <w:lastRenderedPageBreak/>
        <w:t xml:space="preserve">Table 7.3.2.2-1 BD rate gain of H.265/HEVC HM with S1-HM-01 against H.264/AVC with configuration S1-JM-01, </w:t>
      </w:r>
      <w:proofErr w:type="gramStart"/>
      <w:r>
        <w:t>i.e.</w:t>
      </w:r>
      <w:proofErr w:type="gramEnd"/>
      <w:r>
        <w:t xml:space="preserve"> with the Full HD SDR scenario reference sequences</w:t>
      </w:r>
    </w:p>
    <w:tbl>
      <w:tblPr>
        <w:tblStyle w:val="TableauGrille5Fonc-Accentuation3"/>
        <w:tblW w:w="0" w:type="auto"/>
        <w:jc w:val="center"/>
        <w:tblLook w:val="04A0" w:firstRow="1" w:lastRow="0" w:firstColumn="1" w:lastColumn="0" w:noHBand="0" w:noVBand="1"/>
      </w:tblPr>
      <w:tblGrid>
        <w:gridCol w:w="2062"/>
        <w:gridCol w:w="1750"/>
        <w:gridCol w:w="828"/>
        <w:gridCol w:w="828"/>
        <w:gridCol w:w="828"/>
        <w:gridCol w:w="1005"/>
      </w:tblGrid>
      <w:tr w:rsidR="00263BB2" w:rsidRPr="00D97F60" w14:paraId="304F3A87"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319DE7B" w14:textId="77777777" w:rsidR="00263BB2" w:rsidRPr="00DE7958" w:rsidRDefault="00263BB2" w:rsidP="00606877">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5278F56A" w14:textId="77777777" w:rsidR="00263BB2" w:rsidRPr="00DE7958"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056BD075" w14:textId="77777777" w:rsidR="00263BB2" w:rsidRPr="00DE7958"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1428D007" w14:textId="77777777" w:rsidR="00263BB2" w:rsidRPr="00DE7958"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7CC166DE" w14:textId="77777777" w:rsidR="00263BB2" w:rsidRPr="00DE7958"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97F60">
              <w:rPr>
                <w:rFonts w:cs="Arial"/>
                <w:color w:val="FFFFFF" w:themeColor="background1"/>
                <w:sz w:val="20"/>
                <w:lang w:val="en-US"/>
              </w:rPr>
              <w:t>vmaf</w:t>
            </w:r>
          </w:p>
        </w:tc>
        <w:tc>
          <w:tcPr>
            <w:tcW w:w="0" w:type="auto"/>
            <w:tcBorders>
              <w:bottom w:val="single" w:sz="4" w:space="0" w:color="FFFFFF"/>
            </w:tcBorders>
            <w:vAlign w:val="bottom"/>
            <w:hideMark/>
          </w:tcPr>
          <w:p w14:paraId="22945A0C" w14:textId="77777777" w:rsidR="00263BB2" w:rsidRPr="00DE7958"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97F60">
              <w:rPr>
                <w:rFonts w:cs="Arial"/>
                <w:color w:val="FFFFFF" w:themeColor="background1"/>
                <w:sz w:val="20"/>
                <w:lang w:val="en-US"/>
              </w:rPr>
              <w:t>ms_ssim</w:t>
            </w:r>
          </w:p>
        </w:tc>
      </w:tr>
      <w:tr w:rsidR="00263BB2" w14:paraId="657A9D52"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852169" w14:textId="77777777" w:rsidR="00263BB2" w:rsidRDefault="00263BB2" w:rsidP="00606877">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105FA738"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409EBC4D"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69.321</w:t>
            </w:r>
          </w:p>
        </w:tc>
        <w:tc>
          <w:tcPr>
            <w:tcW w:w="0" w:type="auto"/>
            <w:tcBorders>
              <w:top w:val="single" w:sz="4" w:space="0" w:color="FFFFFF"/>
              <w:left w:val="single" w:sz="4" w:space="0" w:color="FFFFFF"/>
              <w:bottom w:val="single" w:sz="4" w:space="0" w:color="FFFFFF"/>
              <w:right w:val="single" w:sz="4" w:space="0" w:color="FFFFFF"/>
            </w:tcBorders>
            <w:vAlign w:val="bottom"/>
          </w:tcPr>
          <w:p w14:paraId="09FE2007"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71.563</w:t>
            </w:r>
          </w:p>
        </w:tc>
        <w:tc>
          <w:tcPr>
            <w:tcW w:w="0" w:type="auto"/>
            <w:tcBorders>
              <w:top w:val="single" w:sz="4" w:space="0" w:color="FFFFFF"/>
              <w:left w:val="single" w:sz="4" w:space="0" w:color="FFFFFF"/>
              <w:bottom w:val="single" w:sz="4" w:space="0" w:color="FFFFFF"/>
              <w:right w:val="single" w:sz="4" w:space="0" w:color="FFFFFF"/>
            </w:tcBorders>
            <w:vAlign w:val="bottom"/>
          </w:tcPr>
          <w:p w14:paraId="751F5839"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58.558</w:t>
            </w:r>
          </w:p>
        </w:tc>
        <w:tc>
          <w:tcPr>
            <w:tcW w:w="0" w:type="auto"/>
            <w:tcBorders>
              <w:top w:val="single" w:sz="4" w:space="0" w:color="FFFFFF"/>
              <w:left w:val="single" w:sz="4" w:space="0" w:color="FFFFFF"/>
              <w:bottom w:val="single" w:sz="4" w:space="0" w:color="FFFFFF"/>
              <w:right w:val="single" w:sz="4" w:space="0" w:color="FFFFFF"/>
            </w:tcBorders>
            <w:vAlign w:val="bottom"/>
          </w:tcPr>
          <w:p w14:paraId="4E887EF0"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47.572</w:t>
            </w:r>
          </w:p>
        </w:tc>
      </w:tr>
      <w:tr w:rsidR="00263BB2" w14:paraId="3384E16A"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F22E5A" w14:textId="77777777" w:rsidR="00263BB2" w:rsidRDefault="00263BB2" w:rsidP="00606877">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04E90B3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7B5EF7C4"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rPr>
              <w:t>49.23</w:t>
            </w:r>
          </w:p>
        </w:tc>
        <w:tc>
          <w:tcPr>
            <w:tcW w:w="0" w:type="auto"/>
            <w:tcBorders>
              <w:top w:val="single" w:sz="4" w:space="0" w:color="FFFFFF"/>
              <w:left w:val="single" w:sz="4" w:space="0" w:color="FFFFFF"/>
              <w:bottom w:val="single" w:sz="4" w:space="0" w:color="FFFFFF"/>
              <w:right w:val="single" w:sz="4" w:space="0" w:color="FFFFFF"/>
            </w:tcBorders>
            <w:vAlign w:val="bottom"/>
          </w:tcPr>
          <w:p w14:paraId="0554176A"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50.551</w:t>
            </w:r>
          </w:p>
        </w:tc>
        <w:tc>
          <w:tcPr>
            <w:tcW w:w="0" w:type="auto"/>
            <w:tcBorders>
              <w:top w:val="single" w:sz="4" w:space="0" w:color="FFFFFF"/>
              <w:left w:val="single" w:sz="4" w:space="0" w:color="FFFFFF"/>
              <w:bottom w:val="single" w:sz="4" w:space="0" w:color="FFFFFF"/>
              <w:right w:val="single" w:sz="4" w:space="0" w:color="FFFFFF"/>
            </w:tcBorders>
            <w:vAlign w:val="bottom"/>
          </w:tcPr>
          <w:p w14:paraId="0612DEB4"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48.296</w:t>
            </w:r>
          </w:p>
        </w:tc>
        <w:tc>
          <w:tcPr>
            <w:tcW w:w="0" w:type="auto"/>
            <w:tcBorders>
              <w:top w:val="single" w:sz="4" w:space="0" w:color="FFFFFF"/>
              <w:left w:val="single" w:sz="4" w:space="0" w:color="FFFFFF"/>
              <w:bottom w:val="single" w:sz="4" w:space="0" w:color="FFFFFF"/>
              <w:right w:val="single" w:sz="4" w:space="0" w:color="FFFFFF"/>
            </w:tcBorders>
            <w:vAlign w:val="bottom"/>
          </w:tcPr>
          <w:p w14:paraId="1CF664C7"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47.333</w:t>
            </w:r>
          </w:p>
        </w:tc>
      </w:tr>
      <w:tr w:rsidR="00263BB2" w14:paraId="6AC8BBB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C85F0D" w14:textId="77777777" w:rsidR="00263BB2" w:rsidRDefault="00263BB2" w:rsidP="00606877">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20F32A66"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2BAE5922"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24.71</w:t>
            </w:r>
          </w:p>
        </w:tc>
        <w:tc>
          <w:tcPr>
            <w:tcW w:w="0" w:type="auto"/>
            <w:tcBorders>
              <w:top w:val="single" w:sz="4" w:space="0" w:color="FFFFFF"/>
              <w:left w:val="single" w:sz="4" w:space="0" w:color="FFFFFF"/>
              <w:bottom w:val="single" w:sz="4" w:space="0" w:color="FFFFFF"/>
              <w:right w:val="single" w:sz="4" w:space="0" w:color="FFFFFF"/>
            </w:tcBorders>
            <w:vAlign w:val="bottom"/>
          </w:tcPr>
          <w:p w14:paraId="5A9E2B2B"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23.276</w:t>
            </w:r>
          </w:p>
        </w:tc>
        <w:tc>
          <w:tcPr>
            <w:tcW w:w="0" w:type="auto"/>
            <w:tcBorders>
              <w:top w:val="single" w:sz="4" w:space="0" w:color="FFFFFF"/>
              <w:left w:val="single" w:sz="4" w:space="0" w:color="FFFFFF"/>
              <w:bottom w:val="single" w:sz="4" w:space="0" w:color="FFFFFF"/>
              <w:right w:val="single" w:sz="4" w:space="0" w:color="FFFFFF"/>
            </w:tcBorders>
            <w:vAlign w:val="bottom"/>
          </w:tcPr>
          <w:p w14:paraId="00EAE4D8"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30.356</w:t>
            </w:r>
          </w:p>
        </w:tc>
        <w:tc>
          <w:tcPr>
            <w:tcW w:w="0" w:type="auto"/>
            <w:tcBorders>
              <w:top w:val="single" w:sz="4" w:space="0" w:color="FFFFFF"/>
              <w:left w:val="single" w:sz="4" w:space="0" w:color="FFFFFF"/>
              <w:bottom w:val="single" w:sz="4" w:space="0" w:color="FFFFFF"/>
              <w:right w:val="single" w:sz="4" w:space="0" w:color="FFFFFF"/>
            </w:tcBorders>
            <w:vAlign w:val="bottom"/>
          </w:tcPr>
          <w:p w14:paraId="4E59EC3D"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27.548</w:t>
            </w:r>
          </w:p>
        </w:tc>
      </w:tr>
      <w:tr w:rsidR="00263BB2" w14:paraId="6C695614"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D68C2A" w14:textId="77777777" w:rsidR="00263BB2" w:rsidRDefault="00263BB2" w:rsidP="00606877">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0ECBE6B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3F5F1B47"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rPr>
              <w:t>59.224</w:t>
            </w:r>
          </w:p>
        </w:tc>
        <w:tc>
          <w:tcPr>
            <w:tcW w:w="0" w:type="auto"/>
            <w:tcBorders>
              <w:top w:val="single" w:sz="4" w:space="0" w:color="FFFFFF"/>
              <w:left w:val="single" w:sz="4" w:space="0" w:color="FFFFFF"/>
              <w:bottom w:val="single" w:sz="4" w:space="0" w:color="FFFFFF"/>
              <w:right w:val="single" w:sz="4" w:space="0" w:color="FFFFFF"/>
            </w:tcBorders>
            <w:vAlign w:val="bottom"/>
          </w:tcPr>
          <w:p w14:paraId="3EA644FD"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59.115</w:t>
            </w:r>
          </w:p>
        </w:tc>
        <w:tc>
          <w:tcPr>
            <w:tcW w:w="0" w:type="auto"/>
            <w:tcBorders>
              <w:top w:val="single" w:sz="4" w:space="0" w:color="FFFFFF"/>
              <w:left w:val="single" w:sz="4" w:space="0" w:color="FFFFFF"/>
              <w:bottom w:val="single" w:sz="4" w:space="0" w:color="FFFFFF"/>
              <w:right w:val="single" w:sz="4" w:space="0" w:color="FFFFFF"/>
            </w:tcBorders>
            <w:vAlign w:val="bottom"/>
          </w:tcPr>
          <w:p w14:paraId="0BB181B8"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58.083</w:t>
            </w:r>
          </w:p>
        </w:tc>
        <w:tc>
          <w:tcPr>
            <w:tcW w:w="0" w:type="auto"/>
            <w:tcBorders>
              <w:top w:val="single" w:sz="4" w:space="0" w:color="FFFFFF"/>
              <w:left w:val="single" w:sz="4" w:space="0" w:color="FFFFFF"/>
              <w:bottom w:val="single" w:sz="4" w:space="0" w:color="FFFFFF"/>
              <w:right w:val="single" w:sz="4" w:space="0" w:color="FFFFFF"/>
            </w:tcBorders>
            <w:vAlign w:val="bottom"/>
          </w:tcPr>
          <w:p w14:paraId="33CA2139"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57.541</w:t>
            </w:r>
          </w:p>
        </w:tc>
      </w:tr>
      <w:tr w:rsidR="00263BB2" w14:paraId="61B74B8F"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183D52" w14:textId="77777777" w:rsidR="00263BB2" w:rsidRDefault="00263BB2" w:rsidP="00606877">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5CF53699"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463C742F"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47.436</w:t>
            </w:r>
          </w:p>
        </w:tc>
        <w:tc>
          <w:tcPr>
            <w:tcW w:w="0" w:type="auto"/>
            <w:tcBorders>
              <w:top w:val="single" w:sz="4" w:space="0" w:color="FFFFFF"/>
              <w:left w:val="single" w:sz="4" w:space="0" w:color="FFFFFF"/>
              <w:bottom w:val="single" w:sz="4" w:space="0" w:color="FFFFFF"/>
              <w:right w:val="single" w:sz="4" w:space="0" w:color="FFFFFF"/>
            </w:tcBorders>
            <w:vAlign w:val="bottom"/>
          </w:tcPr>
          <w:p w14:paraId="1841F86F"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46.246</w:t>
            </w:r>
          </w:p>
        </w:tc>
        <w:tc>
          <w:tcPr>
            <w:tcW w:w="0" w:type="auto"/>
            <w:tcBorders>
              <w:top w:val="single" w:sz="4" w:space="0" w:color="FFFFFF"/>
              <w:left w:val="single" w:sz="4" w:space="0" w:color="FFFFFF"/>
              <w:bottom w:val="single" w:sz="4" w:space="0" w:color="FFFFFF"/>
              <w:right w:val="single" w:sz="4" w:space="0" w:color="FFFFFF"/>
            </w:tcBorders>
            <w:vAlign w:val="bottom"/>
          </w:tcPr>
          <w:p w14:paraId="35E46722"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48.282</w:t>
            </w:r>
          </w:p>
        </w:tc>
        <w:tc>
          <w:tcPr>
            <w:tcW w:w="0" w:type="auto"/>
            <w:tcBorders>
              <w:top w:val="single" w:sz="4" w:space="0" w:color="FFFFFF"/>
              <w:left w:val="single" w:sz="4" w:space="0" w:color="FFFFFF"/>
              <w:bottom w:val="single" w:sz="4" w:space="0" w:color="FFFFFF"/>
              <w:right w:val="single" w:sz="4" w:space="0" w:color="FFFFFF"/>
            </w:tcBorders>
            <w:vAlign w:val="bottom"/>
          </w:tcPr>
          <w:p w14:paraId="16554EA8"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49.485</w:t>
            </w:r>
          </w:p>
        </w:tc>
      </w:tr>
      <w:tr w:rsidR="00263BB2" w14:paraId="5EFE937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DAA68F" w14:textId="77777777" w:rsidR="00263BB2" w:rsidRDefault="00263BB2" w:rsidP="00606877">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12348E39"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0540E51F"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rPr>
              <w:t>34.567</w:t>
            </w:r>
          </w:p>
        </w:tc>
        <w:tc>
          <w:tcPr>
            <w:tcW w:w="0" w:type="auto"/>
            <w:tcBorders>
              <w:top w:val="single" w:sz="4" w:space="0" w:color="FFFFFF"/>
              <w:left w:val="single" w:sz="4" w:space="0" w:color="FFFFFF"/>
              <w:bottom w:val="single" w:sz="4" w:space="0" w:color="FFFFFF"/>
              <w:right w:val="single" w:sz="4" w:space="0" w:color="FFFFFF"/>
            </w:tcBorders>
            <w:vAlign w:val="bottom"/>
          </w:tcPr>
          <w:p w14:paraId="25A28385"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34.581</w:t>
            </w:r>
          </w:p>
        </w:tc>
        <w:tc>
          <w:tcPr>
            <w:tcW w:w="0" w:type="auto"/>
            <w:tcBorders>
              <w:top w:val="single" w:sz="4" w:space="0" w:color="FFFFFF"/>
              <w:left w:val="single" w:sz="4" w:space="0" w:color="FFFFFF"/>
              <w:bottom w:val="single" w:sz="4" w:space="0" w:color="FFFFFF"/>
              <w:right w:val="single" w:sz="4" w:space="0" w:color="FFFFFF"/>
            </w:tcBorders>
            <w:vAlign w:val="bottom"/>
          </w:tcPr>
          <w:p w14:paraId="669C5410"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37.455</w:t>
            </w:r>
          </w:p>
        </w:tc>
        <w:tc>
          <w:tcPr>
            <w:tcW w:w="0" w:type="auto"/>
            <w:tcBorders>
              <w:top w:val="single" w:sz="4" w:space="0" w:color="FFFFFF"/>
              <w:left w:val="single" w:sz="4" w:space="0" w:color="FFFFFF"/>
              <w:bottom w:val="single" w:sz="4" w:space="0" w:color="FFFFFF"/>
              <w:right w:val="single" w:sz="4" w:space="0" w:color="FFFFFF"/>
            </w:tcBorders>
            <w:vAlign w:val="bottom"/>
          </w:tcPr>
          <w:p w14:paraId="1651E659"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34.468</w:t>
            </w:r>
          </w:p>
        </w:tc>
      </w:tr>
      <w:tr w:rsidR="00263BB2" w14:paraId="429E54D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6BF95F" w14:textId="77777777" w:rsidR="00263BB2" w:rsidRDefault="00263BB2" w:rsidP="00606877">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344A93BE"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C12BEE2"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21.739</w:t>
            </w:r>
          </w:p>
        </w:tc>
        <w:tc>
          <w:tcPr>
            <w:tcW w:w="0" w:type="auto"/>
            <w:tcBorders>
              <w:top w:val="single" w:sz="4" w:space="0" w:color="FFFFFF"/>
              <w:left w:val="single" w:sz="4" w:space="0" w:color="FFFFFF"/>
              <w:bottom w:val="single" w:sz="4" w:space="0" w:color="FFFFFF"/>
              <w:right w:val="single" w:sz="4" w:space="0" w:color="FFFFFF"/>
            </w:tcBorders>
            <w:vAlign w:val="bottom"/>
          </w:tcPr>
          <w:p w14:paraId="6631BC4A"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21.674</w:t>
            </w:r>
          </w:p>
        </w:tc>
        <w:tc>
          <w:tcPr>
            <w:tcW w:w="0" w:type="auto"/>
            <w:tcBorders>
              <w:top w:val="single" w:sz="4" w:space="0" w:color="FFFFFF"/>
              <w:left w:val="single" w:sz="4" w:space="0" w:color="FFFFFF"/>
              <w:bottom w:val="single" w:sz="4" w:space="0" w:color="FFFFFF"/>
              <w:right w:val="single" w:sz="4" w:space="0" w:color="FFFFFF"/>
            </w:tcBorders>
            <w:vAlign w:val="bottom"/>
          </w:tcPr>
          <w:p w14:paraId="1D115B12"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28.414</w:t>
            </w:r>
          </w:p>
        </w:tc>
        <w:tc>
          <w:tcPr>
            <w:tcW w:w="0" w:type="auto"/>
            <w:tcBorders>
              <w:top w:val="single" w:sz="4" w:space="0" w:color="FFFFFF"/>
              <w:left w:val="single" w:sz="4" w:space="0" w:color="FFFFFF"/>
              <w:bottom w:val="single" w:sz="4" w:space="0" w:color="FFFFFF"/>
              <w:right w:val="single" w:sz="4" w:space="0" w:color="FFFFFF"/>
            </w:tcBorders>
            <w:vAlign w:val="bottom"/>
          </w:tcPr>
          <w:p w14:paraId="3DDF8281"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21.563</w:t>
            </w:r>
          </w:p>
        </w:tc>
      </w:tr>
      <w:tr w:rsidR="00263BB2" w14:paraId="2E044F8D"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29D555" w14:textId="77777777" w:rsidR="00263BB2" w:rsidRDefault="00263BB2" w:rsidP="00606877">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12EA092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76EE162"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rPr>
              <w:t>39.923</w:t>
            </w:r>
          </w:p>
        </w:tc>
        <w:tc>
          <w:tcPr>
            <w:tcW w:w="0" w:type="auto"/>
            <w:tcBorders>
              <w:top w:val="single" w:sz="4" w:space="0" w:color="FFFFFF"/>
              <w:left w:val="single" w:sz="4" w:space="0" w:color="FFFFFF"/>
              <w:bottom w:val="single" w:sz="4" w:space="0" w:color="FFFFFF"/>
              <w:right w:val="single" w:sz="4" w:space="0" w:color="FFFFFF"/>
            </w:tcBorders>
            <w:vAlign w:val="bottom"/>
          </w:tcPr>
          <w:p w14:paraId="33C944DE"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37.04</w:t>
            </w:r>
          </w:p>
        </w:tc>
        <w:tc>
          <w:tcPr>
            <w:tcW w:w="0" w:type="auto"/>
            <w:tcBorders>
              <w:top w:val="single" w:sz="4" w:space="0" w:color="FFFFFF"/>
              <w:left w:val="single" w:sz="4" w:space="0" w:color="FFFFFF"/>
              <w:bottom w:val="single" w:sz="4" w:space="0" w:color="FFFFFF"/>
              <w:right w:val="single" w:sz="4" w:space="0" w:color="FFFFFF"/>
            </w:tcBorders>
            <w:vAlign w:val="bottom"/>
          </w:tcPr>
          <w:p w14:paraId="4B63D170"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38.456</w:t>
            </w:r>
          </w:p>
        </w:tc>
        <w:tc>
          <w:tcPr>
            <w:tcW w:w="0" w:type="auto"/>
            <w:tcBorders>
              <w:top w:val="single" w:sz="4" w:space="0" w:color="FFFFFF"/>
              <w:left w:val="single" w:sz="4" w:space="0" w:color="FFFFFF"/>
              <w:bottom w:val="single" w:sz="4" w:space="0" w:color="FFFFFF"/>
              <w:right w:val="single" w:sz="4" w:space="0" w:color="FFFFFF"/>
            </w:tcBorders>
            <w:vAlign w:val="bottom"/>
          </w:tcPr>
          <w:p w14:paraId="4F6698E4"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32.952</w:t>
            </w:r>
          </w:p>
        </w:tc>
      </w:tr>
      <w:tr w:rsidR="00263BB2" w14:paraId="1190FC94"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66C9D33"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FD7AA95"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FB7F61D"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21.739</w:t>
            </w:r>
          </w:p>
        </w:tc>
        <w:tc>
          <w:tcPr>
            <w:tcW w:w="0" w:type="auto"/>
            <w:tcBorders>
              <w:top w:val="triple" w:sz="4" w:space="0" w:color="auto"/>
              <w:left w:val="single" w:sz="4" w:space="0" w:color="FFFFFF"/>
              <w:bottom w:val="single" w:sz="4" w:space="0" w:color="FFFFFF"/>
              <w:right w:val="single" w:sz="4" w:space="0" w:color="FFFFFF"/>
            </w:tcBorders>
            <w:vAlign w:val="bottom"/>
          </w:tcPr>
          <w:p w14:paraId="5F698429"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21.674</w:t>
            </w:r>
          </w:p>
        </w:tc>
        <w:tc>
          <w:tcPr>
            <w:tcW w:w="0" w:type="auto"/>
            <w:tcBorders>
              <w:top w:val="triple" w:sz="4" w:space="0" w:color="auto"/>
              <w:left w:val="single" w:sz="4" w:space="0" w:color="FFFFFF"/>
              <w:bottom w:val="single" w:sz="4" w:space="0" w:color="FFFFFF"/>
              <w:right w:val="single" w:sz="4" w:space="0" w:color="FFFFFF"/>
            </w:tcBorders>
            <w:vAlign w:val="bottom"/>
          </w:tcPr>
          <w:p w14:paraId="6DFFF9A0"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28.414</w:t>
            </w:r>
          </w:p>
        </w:tc>
        <w:tc>
          <w:tcPr>
            <w:tcW w:w="0" w:type="auto"/>
            <w:tcBorders>
              <w:top w:val="triple" w:sz="4" w:space="0" w:color="auto"/>
              <w:left w:val="single" w:sz="4" w:space="0" w:color="FFFFFF"/>
              <w:bottom w:val="single" w:sz="4" w:space="0" w:color="FFFFFF"/>
              <w:right w:val="single" w:sz="4" w:space="0" w:color="FFFFFF"/>
            </w:tcBorders>
            <w:vAlign w:val="bottom"/>
          </w:tcPr>
          <w:p w14:paraId="10185C13"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21.563</w:t>
            </w:r>
          </w:p>
        </w:tc>
      </w:tr>
      <w:tr w:rsidR="00263BB2" w14:paraId="127F3867"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366BAC"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CCD57E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CB268D9"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rPr>
              <w:t>69.321</w:t>
            </w:r>
          </w:p>
        </w:tc>
        <w:tc>
          <w:tcPr>
            <w:tcW w:w="0" w:type="auto"/>
            <w:tcBorders>
              <w:top w:val="single" w:sz="4" w:space="0" w:color="FFFFFF"/>
              <w:left w:val="single" w:sz="4" w:space="0" w:color="FFFFFF"/>
              <w:bottom w:val="single" w:sz="4" w:space="0" w:color="FFFFFF"/>
              <w:right w:val="single" w:sz="4" w:space="0" w:color="FFFFFF"/>
            </w:tcBorders>
            <w:vAlign w:val="bottom"/>
          </w:tcPr>
          <w:p w14:paraId="136D50A2"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71.563</w:t>
            </w:r>
          </w:p>
        </w:tc>
        <w:tc>
          <w:tcPr>
            <w:tcW w:w="0" w:type="auto"/>
            <w:tcBorders>
              <w:top w:val="single" w:sz="4" w:space="0" w:color="FFFFFF"/>
              <w:left w:val="single" w:sz="4" w:space="0" w:color="FFFFFF"/>
              <w:bottom w:val="single" w:sz="4" w:space="0" w:color="FFFFFF"/>
              <w:right w:val="single" w:sz="4" w:space="0" w:color="FFFFFF"/>
            </w:tcBorders>
            <w:vAlign w:val="bottom"/>
          </w:tcPr>
          <w:p w14:paraId="63BB1DCF"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58.558</w:t>
            </w:r>
          </w:p>
        </w:tc>
        <w:tc>
          <w:tcPr>
            <w:tcW w:w="0" w:type="auto"/>
            <w:tcBorders>
              <w:top w:val="single" w:sz="4" w:space="0" w:color="FFFFFF"/>
              <w:left w:val="single" w:sz="4" w:space="0" w:color="FFFFFF"/>
              <w:bottom w:val="single" w:sz="4" w:space="0" w:color="FFFFFF"/>
              <w:right w:val="single" w:sz="4" w:space="0" w:color="FFFFFF"/>
            </w:tcBorders>
            <w:vAlign w:val="bottom"/>
          </w:tcPr>
          <w:p w14:paraId="1C736891"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57.541</w:t>
            </w:r>
          </w:p>
        </w:tc>
      </w:tr>
      <w:tr w:rsidR="00263BB2" w14:paraId="2CB25531"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5A383F6"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D0A4537"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E0E2871"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43.269</w:t>
            </w:r>
          </w:p>
        </w:tc>
        <w:tc>
          <w:tcPr>
            <w:tcW w:w="0" w:type="auto"/>
            <w:tcBorders>
              <w:top w:val="single" w:sz="4" w:space="0" w:color="FFFFFF"/>
              <w:left w:val="single" w:sz="4" w:space="0" w:color="FFFFFF"/>
              <w:bottom w:val="single" w:sz="4" w:space="0" w:color="FFFFFF"/>
              <w:right w:val="single" w:sz="4" w:space="0" w:color="FFFFFF"/>
            </w:tcBorders>
            <w:vAlign w:val="bottom"/>
          </w:tcPr>
          <w:p w14:paraId="3032729C"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43.006</w:t>
            </w:r>
          </w:p>
        </w:tc>
        <w:tc>
          <w:tcPr>
            <w:tcW w:w="0" w:type="auto"/>
            <w:tcBorders>
              <w:top w:val="single" w:sz="4" w:space="0" w:color="FFFFFF"/>
              <w:left w:val="single" w:sz="4" w:space="0" w:color="FFFFFF"/>
              <w:bottom w:val="single" w:sz="4" w:space="0" w:color="FFFFFF"/>
              <w:right w:val="single" w:sz="4" w:space="0" w:color="FFFFFF"/>
            </w:tcBorders>
            <w:vAlign w:val="bottom"/>
          </w:tcPr>
          <w:p w14:paraId="1A639262"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43.487</w:t>
            </w:r>
          </w:p>
        </w:tc>
        <w:tc>
          <w:tcPr>
            <w:tcW w:w="0" w:type="auto"/>
            <w:tcBorders>
              <w:top w:val="single" w:sz="4" w:space="0" w:color="FFFFFF"/>
              <w:left w:val="single" w:sz="4" w:space="0" w:color="FFFFFF"/>
              <w:bottom w:val="single" w:sz="4" w:space="0" w:color="FFFFFF"/>
              <w:right w:val="single" w:sz="4" w:space="0" w:color="FFFFFF"/>
            </w:tcBorders>
            <w:vAlign w:val="bottom"/>
          </w:tcPr>
          <w:p w14:paraId="78F3668E"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39.808</w:t>
            </w:r>
          </w:p>
        </w:tc>
      </w:tr>
    </w:tbl>
    <w:p w14:paraId="507AF92A" w14:textId="77777777" w:rsidR="00263BB2" w:rsidRDefault="00263BB2" w:rsidP="00263BB2"/>
    <w:p w14:paraId="18B59B39" w14:textId="4D3CD484" w:rsidR="00263BB2" w:rsidRDefault="00263BB2" w:rsidP="00263BB2">
      <w:r>
        <w:t>As an example, Figure 7.3.2.2-1 provides Rate-Quality curves and BD rate gain for psnr of H.265/HEVC HM with S1-JM-01 against H.264/AVC HM with configuration S1-JM-01 for reference sequence S1-R01.</w:t>
      </w:r>
    </w:p>
    <w:p w14:paraId="0A10A0D1" w14:textId="77777777" w:rsidR="00263BB2" w:rsidRDefault="00263BB2" w:rsidP="00263BB2">
      <w:pPr>
        <w:pStyle w:val="TH"/>
        <w:jc w:val="left"/>
      </w:pPr>
      <w:r>
        <w:rPr>
          <w:noProof/>
        </w:rPr>
        <w:drawing>
          <wp:inline distT="0" distB="0" distL="0" distR="0" wp14:anchorId="3E0B6105" wp14:editId="5595CA4B">
            <wp:extent cx="6115050" cy="244792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3AF633DD" w14:textId="2A0E1807" w:rsidR="00263BB2" w:rsidRDefault="00263BB2" w:rsidP="00263BB2">
      <w:pPr>
        <w:pStyle w:val="TH"/>
      </w:pPr>
      <w:r>
        <w:t>Figure 7.3.2.2-1 Rate-Quality curves and BD rate gain for psnr of H.265/HEVC HM with S1-HM-01 against H.264/AVC with configuration S1-JM-01 for reference sequence S1-R01</w:t>
      </w:r>
    </w:p>
    <w:p w14:paraId="12307922" w14:textId="77777777" w:rsidR="00263BB2" w:rsidRDefault="00263BB2" w:rsidP="00263BB2">
      <w:r>
        <w:t>All Rate-Quality curves and BD rate gain plots are provided in the attachment as well as online here https://dash-large-files.akamaized.net/WAVE/3GPP/5GVideo/Bitstreams/Scenario-1-FHD/265/Characterization/.</w:t>
      </w:r>
    </w:p>
    <w:p w14:paraId="68A3CAA4" w14:textId="77777777" w:rsidR="00263BB2" w:rsidRDefault="00263BB2" w:rsidP="00263BB2">
      <w:pPr>
        <w:pStyle w:val="Titre4"/>
      </w:pPr>
      <w:bookmarkStart w:id="606" w:name="_Toc100837836"/>
      <w:r>
        <w:t>7.3.2.3</w:t>
      </w:r>
      <w:r>
        <w:tab/>
        <w:t>Scenario 3: Screen Content</w:t>
      </w:r>
      <w:bookmarkEnd w:id="606"/>
    </w:p>
    <w:p w14:paraId="6EA1E5BE" w14:textId="1D67B6CC" w:rsidR="00263BB2" w:rsidRDefault="00263BB2" w:rsidP="00263BB2">
      <w:r>
        <w:t xml:space="preserve">This clause provides characterization of H.265/HEVC HM mode configurations against H.264/AVC for Scenario 3 Screen Content. In particular, </w:t>
      </w:r>
    </w:p>
    <w:p w14:paraId="53F7A701" w14:textId="1C5D365C" w:rsidR="00263BB2" w:rsidRDefault="00263BB2" w:rsidP="00AB092D">
      <w:pPr>
        <w:pStyle w:val="B10"/>
        <w:numPr>
          <w:ilvl w:val="0"/>
          <w:numId w:val="2"/>
        </w:numPr>
      </w:pPr>
      <w:r>
        <w:t xml:space="preserve">Table 7.3.2.3-1 provides the BD rate gain of H.265/HEVC HM with S3-HM-01 against H.264/AVC with configuration S3-JM-01, </w:t>
      </w:r>
      <w:proofErr w:type="gramStart"/>
      <w:r>
        <w:t>i.e.</w:t>
      </w:r>
      <w:proofErr w:type="gramEnd"/>
      <w:r>
        <w:t xml:space="preserve"> with the screen content scenario reference sequences and no fixed intra.</w:t>
      </w:r>
    </w:p>
    <w:p w14:paraId="5ECEAA4D" w14:textId="7FD315DE" w:rsidR="00263BB2" w:rsidRDefault="00263BB2" w:rsidP="00AB092D">
      <w:pPr>
        <w:pStyle w:val="B10"/>
        <w:numPr>
          <w:ilvl w:val="0"/>
          <w:numId w:val="2"/>
        </w:numPr>
      </w:pPr>
      <w:r>
        <w:t xml:space="preserve">Table 7.3.2.3-2 provides the BD rate gain of H.265/HEVC HM with S3-HM-02 against H.264/AVC with configuration S3-JM-02, </w:t>
      </w:r>
      <w:proofErr w:type="gramStart"/>
      <w:r>
        <w:t>i.e.</w:t>
      </w:r>
      <w:proofErr w:type="gramEnd"/>
      <w:r>
        <w:t xml:space="preserve"> with the screen content scenario reference sequences with fixed Intra every second.</w:t>
      </w:r>
    </w:p>
    <w:p w14:paraId="39683D1D" w14:textId="48B6FEF9" w:rsidR="00263BB2" w:rsidRDefault="00263BB2" w:rsidP="00263BB2">
      <w:pPr>
        <w:pStyle w:val="TH"/>
        <w:ind w:left="284"/>
      </w:pPr>
      <w:r>
        <w:lastRenderedPageBreak/>
        <w:t xml:space="preserve">Table 7.3.2.3-1 BD rate gain of H.265/HEVC HM with S3-HM-01 against H.264/AVC with configuration S3-JM-01, </w:t>
      </w:r>
      <w:proofErr w:type="gramStart"/>
      <w:r>
        <w:t>i.e.</w:t>
      </w:r>
      <w:proofErr w:type="gramEnd"/>
      <w:r>
        <w:t xml:space="preserve"> with the screen content scenario reference sequences and no fixed intra</w:t>
      </w:r>
    </w:p>
    <w:tbl>
      <w:tblPr>
        <w:tblStyle w:val="TableauGrille5Fonc-Accentuation3"/>
        <w:tblW w:w="0" w:type="auto"/>
        <w:jc w:val="center"/>
        <w:tblLook w:val="04A0" w:firstRow="1" w:lastRow="0" w:firstColumn="1" w:lastColumn="0" w:noHBand="0" w:noVBand="1"/>
      </w:tblPr>
      <w:tblGrid>
        <w:gridCol w:w="2062"/>
        <w:gridCol w:w="3373"/>
        <w:gridCol w:w="828"/>
        <w:gridCol w:w="828"/>
      </w:tblGrid>
      <w:tr w:rsidR="00263BB2" w14:paraId="7626FE78"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EFD6603"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A3F7130"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EE5E7B9"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4F78145"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07205E10"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FD2998" w14:textId="77777777" w:rsidR="00263BB2" w:rsidRDefault="00263BB2" w:rsidP="00606877">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B318A8E"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9D375C"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61.17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61B317"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60.887</w:t>
            </w:r>
          </w:p>
        </w:tc>
      </w:tr>
      <w:tr w:rsidR="00263BB2" w14:paraId="4FD66B83"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C54415" w14:textId="77777777" w:rsidR="00263BB2" w:rsidRDefault="00263BB2" w:rsidP="0060687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4DD1C34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3D5922"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62.334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9114C3"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63.038</w:t>
            </w:r>
          </w:p>
        </w:tc>
      </w:tr>
      <w:tr w:rsidR="00263BB2" w14:paraId="3531BE25"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E755EE" w14:textId="77777777" w:rsidR="00263BB2" w:rsidRDefault="00263BB2" w:rsidP="0060687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18D88765"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CEF1F3"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55.034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24E353"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50.946</w:t>
            </w:r>
          </w:p>
        </w:tc>
      </w:tr>
      <w:tr w:rsidR="00263BB2" w14:paraId="119C39B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5866DC" w14:textId="77777777" w:rsidR="00263BB2" w:rsidRDefault="00263BB2" w:rsidP="0060687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A6EE27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F288DB"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39.536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79180C"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36.983</w:t>
            </w:r>
          </w:p>
        </w:tc>
      </w:tr>
      <w:tr w:rsidR="00263BB2" w14:paraId="3F6D56C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5EBB2F" w14:textId="77777777" w:rsidR="00263BB2" w:rsidRDefault="00263BB2" w:rsidP="0060687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A3FB92B"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9AF57DA"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51.15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CA06A1"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50.049</w:t>
            </w:r>
          </w:p>
        </w:tc>
      </w:tr>
      <w:tr w:rsidR="00263BB2" w14:paraId="5A6ADC2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A72014" w14:textId="77777777" w:rsidR="00263BB2" w:rsidRDefault="00263BB2" w:rsidP="0060687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6868EE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254CD8"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21.172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01F041"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19.675</w:t>
            </w:r>
          </w:p>
        </w:tc>
      </w:tr>
      <w:tr w:rsidR="00263BB2" w14:paraId="1668C4F2"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8BDB31" w14:textId="77777777" w:rsidR="00263BB2" w:rsidRDefault="00263BB2" w:rsidP="0060687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064D4A6"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3EA2B8"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60.933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F55273"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59.657</w:t>
            </w:r>
          </w:p>
        </w:tc>
      </w:tr>
      <w:tr w:rsidR="00263BB2" w14:paraId="0DD9F797"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58301C" w14:textId="77777777" w:rsidR="00263BB2" w:rsidRDefault="00263BB2" w:rsidP="0060687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6E3A84D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078180"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49.452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FFF153"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47.949</w:t>
            </w:r>
          </w:p>
        </w:tc>
      </w:tr>
      <w:tr w:rsidR="00263BB2" w14:paraId="3820B8FA"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FC07D6" w14:textId="77777777" w:rsidR="00263BB2" w:rsidRDefault="00263BB2" w:rsidP="0060687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48C58E7C"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F7FAB2"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29.562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595BBA"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28.624</w:t>
            </w:r>
          </w:p>
        </w:tc>
      </w:tr>
      <w:tr w:rsidR="00263BB2" w14:paraId="04FC834E"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A651075"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23536D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E85A3E1"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21.172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7ECDD8E"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19.675</w:t>
            </w:r>
          </w:p>
        </w:tc>
      </w:tr>
      <w:tr w:rsidR="00263BB2" w14:paraId="40E74CDA"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45FE55"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63AE928"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0F7B0C"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62.334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F05B32"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63.038</w:t>
            </w:r>
          </w:p>
        </w:tc>
      </w:tr>
      <w:tr w:rsidR="00263BB2" w14:paraId="737FD694"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47C302C"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B50CDD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F4AFDA"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47.816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0B31BD"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46.423</w:t>
            </w:r>
          </w:p>
        </w:tc>
      </w:tr>
    </w:tbl>
    <w:p w14:paraId="0A57F171" w14:textId="46C60D42" w:rsidR="00263BB2" w:rsidRDefault="00263BB2" w:rsidP="00263BB2">
      <w:pPr>
        <w:pStyle w:val="TH"/>
        <w:ind w:left="284"/>
      </w:pPr>
      <w:r>
        <w:t xml:space="preserve">Table 7.3.2.3-2 BD rate gain of H.265/HEVC HM with S3-HM-02 against H.264/AVC with configuration S3-JM-02, </w:t>
      </w:r>
      <w:proofErr w:type="gramStart"/>
      <w:r>
        <w:t>i.e.</w:t>
      </w:r>
      <w:proofErr w:type="gramEnd"/>
      <w:r>
        <w:t xml:space="preserve"> with the screen content scenario reference sequences with fixed Intra every second</w:t>
      </w:r>
    </w:p>
    <w:tbl>
      <w:tblPr>
        <w:tblStyle w:val="TableauGrille5Fonc-Accentuation3"/>
        <w:tblW w:w="0" w:type="auto"/>
        <w:jc w:val="center"/>
        <w:tblLook w:val="04A0" w:firstRow="1" w:lastRow="0" w:firstColumn="1" w:lastColumn="0" w:noHBand="0" w:noVBand="1"/>
      </w:tblPr>
      <w:tblGrid>
        <w:gridCol w:w="2062"/>
        <w:gridCol w:w="3373"/>
        <w:gridCol w:w="828"/>
        <w:gridCol w:w="828"/>
      </w:tblGrid>
      <w:tr w:rsidR="00263BB2" w14:paraId="5E51718C"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AD63153"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62F1C9D"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8697665"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0EFE5D9"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24FC809D"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7DFF24" w14:textId="77777777" w:rsidR="00263BB2" w:rsidRDefault="00263BB2" w:rsidP="00606877">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DB20EDF"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F17886"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52.647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97BBA"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51.492</w:t>
            </w:r>
          </w:p>
        </w:tc>
      </w:tr>
      <w:tr w:rsidR="00263BB2" w14:paraId="7E5BD3BA"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DECC33" w14:textId="77777777" w:rsidR="00263BB2" w:rsidRDefault="00263BB2" w:rsidP="0060687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4F4C66B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0E52ED"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50.507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902803"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50.702</w:t>
            </w:r>
          </w:p>
        </w:tc>
      </w:tr>
      <w:tr w:rsidR="00263BB2" w14:paraId="70BD0F0F"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D68234" w14:textId="77777777" w:rsidR="00263BB2" w:rsidRDefault="00263BB2" w:rsidP="0060687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774DD3A3"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BD10BE"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48.709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384508"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43.646</w:t>
            </w:r>
          </w:p>
        </w:tc>
      </w:tr>
      <w:tr w:rsidR="00263BB2" w14:paraId="6D6DE95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F79369" w14:textId="77777777" w:rsidR="00263BB2" w:rsidRDefault="00263BB2" w:rsidP="0060687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77DED86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216055"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31.683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79603E"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29.716</w:t>
            </w:r>
          </w:p>
        </w:tc>
      </w:tr>
      <w:tr w:rsidR="00263BB2" w14:paraId="76B84214"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9C8425" w14:textId="77777777" w:rsidR="00263BB2" w:rsidRDefault="00263BB2" w:rsidP="0060687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0B865071"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C8C017"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45.556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7DFF4F"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44.046</w:t>
            </w:r>
          </w:p>
        </w:tc>
      </w:tr>
      <w:tr w:rsidR="00263BB2" w14:paraId="13600ED8"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CBE4F1" w14:textId="77777777" w:rsidR="00263BB2" w:rsidRDefault="00263BB2" w:rsidP="0060687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4A1AA5C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568DEB"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29.01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8F6D47"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27.587</w:t>
            </w:r>
          </w:p>
        </w:tc>
      </w:tr>
      <w:tr w:rsidR="00263BB2" w14:paraId="7880B2B5"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2623F9" w14:textId="77777777" w:rsidR="00263BB2" w:rsidRDefault="00263BB2" w:rsidP="0060687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3D3EE771"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41A7AD"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54.391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CA7895"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53.029</w:t>
            </w:r>
          </w:p>
        </w:tc>
      </w:tr>
      <w:tr w:rsidR="00263BB2" w14:paraId="476EEABD"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54CE00" w14:textId="77777777" w:rsidR="00263BB2" w:rsidRDefault="00263BB2" w:rsidP="0060687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5C6FC6C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293547"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44.093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EDCA19"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42.747</w:t>
            </w:r>
          </w:p>
        </w:tc>
      </w:tr>
      <w:tr w:rsidR="00263BB2" w14:paraId="617F1DB2"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301D58" w14:textId="77777777" w:rsidR="00263BB2" w:rsidRDefault="00263BB2" w:rsidP="0060687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21E273CA"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80D66A"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E65AA"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25.324</w:t>
            </w:r>
          </w:p>
        </w:tc>
      </w:tr>
      <w:tr w:rsidR="00263BB2" w14:paraId="2B64CF0C"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4A32814"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2456F1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CC4A24D"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25.66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E9313A1"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25.324</w:t>
            </w:r>
          </w:p>
        </w:tc>
      </w:tr>
      <w:tr w:rsidR="00263BB2" w14:paraId="18DA7A9B"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67C4BE"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8F38E82"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AED0C5"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54.391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8BCA3F"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53.029</w:t>
            </w:r>
          </w:p>
        </w:tc>
      </w:tr>
      <w:tr w:rsidR="00263BB2" w14:paraId="464D5224"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09E3AC2"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140E06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ECDEC3"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42.473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2AC827"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40.921</w:t>
            </w:r>
          </w:p>
        </w:tc>
      </w:tr>
    </w:tbl>
    <w:p w14:paraId="1F54FDFB" w14:textId="77777777" w:rsidR="00263BB2" w:rsidRDefault="00263BB2" w:rsidP="00263BB2"/>
    <w:p w14:paraId="1AA043ED" w14:textId="6F172CBD" w:rsidR="00263BB2" w:rsidRDefault="00263BB2" w:rsidP="00263BB2">
      <w:r>
        <w:t>As an example, Figure 7.3.2.3-1 provides Rate-Quality curves and BD rate gain for psnr of H.265/HEVC HM with S3-HM-01 against H.264/AVC HM with configuration S3-JM-01 for reference sequence S3-R02.</w:t>
      </w:r>
    </w:p>
    <w:p w14:paraId="115AA85A" w14:textId="77777777" w:rsidR="00263BB2" w:rsidRDefault="00263BB2" w:rsidP="00263BB2">
      <w:pPr>
        <w:pStyle w:val="TH"/>
      </w:pPr>
      <w:r>
        <w:rPr>
          <w:noProof/>
        </w:rPr>
        <w:lastRenderedPageBreak/>
        <w:drawing>
          <wp:inline distT="0" distB="0" distL="0" distR="0" wp14:anchorId="6E7E720A" wp14:editId="03E9DED3">
            <wp:extent cx="6115050" cy="24479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DF94296" w14:textId="77777777" w:rsidR="00263BB2" w:rsidRDefault="00263BB2" w:rsidP="00263BB2">
      <w:pPr>
        <w:pStyle w:val="TH"/>
      </w:pPr>
      <w:r>
        <w:t>Figure 7.3.2.3-1 Rate-Quality curves and BD rate gain for psnr of H.265/HEVC HM with S3-HM-01 against H.264/AVC with configuration S3-JM-01 for reference sequence S3-R02</w:t>
      </w:r>
    </w:p>
    <w:p w14:paraId="3E7C4FAE" w14:textId="77777777" w:rsidR="00263BB2" w:rsidRDefault="00263BB2" w:rsidP="00263BB2">
      <w:r>
        <w:t>All Rate-Quality curves and BD rate gain plots are provided in the attachment as well as online here https://dash-large-files.akamaized.net/WAVE/3GPP/5GVideo/Bitstreams/Scenario-3-Screen/265/Characterization/.</w:t>
      </w:r>
    </w:p>
    <w:p w14:paraId="4209A239" w14:textId="77777777" w:rsidR="00263BB2" w:rsidRDefault="00263BB2" w:rsidP="00263BB2">
      <w:pPr>
        <w:pStyle w:val="Titre4"/>
      </w:pPr>
      <w:bookmarkStart w:id="607" w:name="_Toc100837837"/>
      <w:r>
        <w:t>7.3.2.4</w:t>
      </w:r>
      <w:r>
        <w:tab/>
        <w:t>Scenario 4: Messaging and Social Sharing</w:t>
      </w:r>
      <w:bookmarkEnd w:id="607"/>
    </w:p>
    <w:p w14:paraId="06A140A6" w14:textId="39D7AD8F" w:rsidR="00263BB2" w:rsidRDefault="00263BB2" w:rsidP="00263BB2">
      <w:r>
        <w:t xml:space="preserve">This clause provides characterization of H.265/HEVC HM mode configurations against H.264/AVC for Scenario 4 Messaging and Social Sharing. In particular, </w:t>
      </w:r>
    </w:p>
    <w:p w14:paraId="7339CEE8" w14:textId="0989B4FA" w:rsidR="00263BB2" w:rsidRDefault="00263BB2" w:rsidP="00AB092D">
      <w:pPr>
        <w:pStyle w:val="B10"/>
        <w:numPr>
          <w:ilvl w:val="0"/>
          <w:numId w:val="2"/>
        </w:numPr>
      </w:pPr>
      <w:r>
        <w:t xml:space="preserve">Table 7.3.2.4-1 provides the BD rate gain of H.265/HEVC HM with S4-HM-01 against H.264/AVC with configuration S4-JM-01, </w:t>
      </w:r>
      <w:proofErr w:type="gramStart"/>
      <w:r>
        <w:t>i.e.</w:t>
      </w:r>
      <w:proofErr w:type="gramEnd"/>
      <w:r>
        <w:t xml:space="preserve"> with the messaging and social sharing scenario reference sequences and no fixed intra.</w:t>
      </w:r>
    </w:p>
    <w:p w14:paraId="0BC399BD" w14:textId="118F5962" w:rsidR="00263BB2" w:rsidRDefault="00263BB2" w:rsidP="00AB092D">
      <w:pPr>
        <w:pStyle w:val="B10"/>
        <w:numPr>
          <w:ilvl w:val="0"/>
          <w:numId w:val="2"/>
        </w:numPr>
      </w:pPr>
      <w:r>
        <w:t xml:space="preserve">Table 7.3.2.4-2 provides the BD rate gain of H.265/HEVC HM with S4-HM-02 against H.264/AVC with configuration S4-JM-02, </w:t>
      </w:r>
      <w:proofErr w:type="gramStart"/>
      <w:r>
        <w:t>i.e.</w:t>
      </w:r>
      <w:proofErr w:type="gramEnd"/>
      <w:r>
        <w:t xml:space="preserve"> with the messaging and social sharing scenario reference sequences with fixed Intra every second.</w:t>
      </w:r>
    </w:p>
    <w:p w14:paraId="69ED9A16" w14:textId="1D192820" w:rsidR="00263BB2" w:rsidRDefault="00263BB2" w:rsidP="00263BB2">
      <w:pPr>
        <w:pStyle w:val="TH"/>
        <w:ind w:left="284"/>
      </w:pPr>
      <w:r>
        <w:t xml:space="preserve">Table 7.3.2.4-1 BD rate gain of H.265/HEVC HM with S4-HM-01 against H.264/AVC with configuration S4-JM-01, </w:t>
      </w:r>
      <w:proofErr w:type="gramStart"/>
      <w:r>
        <w:t>i.e.</w:t>
      </w:r>
      <w:proofErr w:type="gramEnd"/>
      <w:r>
        <w:t xml:space="preserve"> with the messaging and social sharing scenario reference sequences and no fixed intra</w:t>
      </w:r>
    </w:p>
    <w:tbl>
      <w:tblPr>
        <w:tblStyle w:val="TableauGrille5Fonc-Accentuation3"/>
        <w:tblW w:w="0" w:type="auto"/>
        <w:jc w:val="center"/>
        <w:tblLook w:val="04A0" w:firstRow="1" w:lastRow="0" w:firstColumn="1" w:lastColumn="0" w:noHBand="0" w:noVBand="1"/>
      </w:tblPr>
      <w:tblGrid>
        <w:gridCol w:w="2062"/>
        <w:gridCol w:w="1661"/>
        <w:gridCol w:w="828"/>
        <w:gridCol w:w="828"/>
        <w:gridCol w:w="828"/>
        <w:gridCol w:w="1005"/>
      </w:tblGrid>
      <w:tr w:rsidR="00263BB2" w14:paraId="6EF23F5A"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B3D2132"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32F67E2"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CB13872"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5CF441C"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4B749FB7"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54201C80"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263BB2" w14:paraId="2EDBE026"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754C44" w14:textId="77777777" w:rsidR="00263BB2" w:rsidRDefault="00263BB2" w:rsidP="00606877">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54FBAE2F"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5626FA"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60.076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221FDC"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60.044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2D0900"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62.218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BF02D2"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64.245</w:t>
            </w:r>
          </w:p>
        </w:tc>
      </w:tr>
      <w:tr w:rsidR="00263BB2" w14:paraId="59962987"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32CB93" w14:textId="77777777" w:rsidR="00263BB2" w:rsidRDefault="00263BB2" w:rsidP="00606877">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6BB8A1F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2A5939"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4ADA71D"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20.392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F0E158"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30.372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801D6B1"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25.972</w:t>
            </w:r>
          </w:p>
        </w:tc>
      </w:tr>
      <w:tr w:rsidR="00263BB2" w14:paraId="747D460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C40917" w14:textId="77777777" w:rsidR="00263BB2" w:rsidRDefault="00263BB2" w:rsidP="00606877">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2B9DAA86"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A39133"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33.438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06260C"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EE7001"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38.009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4BA171"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34.273</w:t>
            </w:r>
          </w:p>
        </w:tc>
      </w:tr>
      <w:tr w:rsidR="00263BB2" w14:paraId="1CE79EF5"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F4CD3F" w14:textId="77777777" w:rsidR="00263BB2" w:rsidRDefault="00263BB2" w:rsidP="00606877">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3E7294AC"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BE5975"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71.455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7AC894"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70.634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6D9EE6"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68.399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759BD2"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71.119</w:t>
            </w:r>
          </w:p>
        </w:tc>
      </w:tr>
      <w:tr w:rsidR="00263BB2" w14:paraId="0C65DD4B"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CC9E468"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84C6DF4"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723135D"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21.67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7AABBEF"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20.392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BF8C844"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30.372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227D010"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25.972</w:t>
            </w:r>
          </w:p>
        </w:tc>
      </w:tr>
      <w:tr w:rsidR="00263BB2" w14:paraId="274A1901"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E733CE"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2BB2A1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4AC6C3"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71.455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B82432"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70.634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5167A9"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68.399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027B8A"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71.119</w:t>
            </w:r>
          </w:p>
        </w:tc>
      </w:tr>
      <w:tr w:rsidR="00263BB2" w14:paraId="0EFF5598"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0ADF3DC"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C71171E"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90855B"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58DB62"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45.692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3E52AF3"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49.749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AD78C7"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48.902</w:t>
            </w:r>
          </w:p>
        </w:tc>
      </w:tr>
    </w:tbl>
    <w:p w14:paraId="74835FE3" w14:textId="72949F62" w:rsidR="00263BB2" w:rsidRDefault="00263BB2" w:rsidP="00263BB2">
      <w:pPr>
        <w:pStyle w:val="TH"/>
        <w:ind w:left="284"/>
      </w:pPr>
      <w:r>
        <w:t xml:space="preserve">Table 7.3.2.4-2 BD rate gain of H.265/HEVC HM with S4-HM-02 against H.264/AVC with configuration S4-JM-02, </w:t>
      </w:r>
      <w:proofErr w:type="gramStart"/>
      <w:r>
        <w:t>i.e.</w:t>
      </w:r>
      <w:proofErr w:type="gramEnd"/>
      <w:r>
        <w:t xml:space="preserve"> with the messaging and social sharing scenario reference sequences and fixed Intra every second</w:t>
      </w:r>
    </w:p>
    <w:tbl>
      <w:tblPr>
        <w:tblStyle w:val="TableauGrille5Fonc-Accentuation3"/>
        <w:tblW w:w="0" w:type="auto"/>
        <w:jc w:val="center"/>
        <w:tblLook w:val="04A0" w:firstRow="1" w:lastRow="0" w:firstColumn="1" w:lastColumn="0" w:noHBand="0" w:noVBand="1"/>
      </w:tblPr>
      <w:tblGrid>
        <w:gridCol w:w="2062"/>
        <w:gridCol w:w="1661"/>
        <w:gridCol w:w="828"/>
        <w:gridCol w:w="828"/>
        <w:gridCol w:w="828"/>
        <w:gridCol w:w="1005"/>
      </w:tblGrid>
      <w:tr w:rsidR="00263BB2" w14:paraId="4FDDD1E2"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F028617"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EDF1FA8"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0CE613F"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8759955"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02883DDB"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3FB9A438"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263BB2" w14:paraId="6722A7FC"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C9BE45" w14:textId="77777777" w:rsidR="00263BB2" w:rsidRDefault="00263BB2" w:rsidP="00606877">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55951782"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B3CA24"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41.962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35EA0D8"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43.618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4D492C"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47.354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FCFA7F"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47.661</w:t>
            </w:r>
          </w:p>
        </w:tc>
      </w:tr>
      <w:tr w:rsidR="00263BB2" w14:paraId="10CD6D1C"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93642F" w14:textId="77777777" w:rsidR="00263BB2" w:rsidRDefault="00263BB2" w:rsidP="00606877">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2C773FA9"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D1EF0A"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CC38C3"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14.521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AA5A7E"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23.221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5E82D1"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18.352</w:t>
            </w:r>
          </w:p>
        </w:tc>
      </w:tr>
      <w:tr w:rsidR="00263BB2" w14:paraId="0D77AC7B"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DF9534" w14:textId="77777777" w:rsidR="00263BB2" w:rsidRDefault="00263BB2" w:rsidP="00606877">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236BB10D"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740C4C"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23.866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08B1E1"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22.64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9CB85D"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34.791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59A765"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26.499</w:t>
            </w:r>
          </w:p>
        </w:tc>
      </w:tr>
      <w:tr w:rsidR="00263BB2" w14:paraId="477E787D"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20958B" w14:textId="77777777" w:rsidR="00263BB2" w:rsidRDefault="00263BB2" w:rsidP="00606877">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415CB7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2A6EA3"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E35315"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63.622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F72DBC"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60.847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9A26EB8"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62.967</w:t>
            </w:r>
          </w:p>
        </w:tc>
      </w:tr>
      <w:tr w:rsidR="00263BB2" w14:paraId="6916B741"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9E11F9C"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C869976"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2BA0C06"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15.854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66C18F2"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14.521</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C05E2CB"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23.221</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8DA485B"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18.352</w:t>
            </w:r>
          </w:p>
        </w:tc>
      </w:tr>
      <w:tr w:rsidR="00263BB2" w14:paraId="14B20C4F"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811D8B"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F572AA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0CE5C5"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D795DF"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63.622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C9D8E04"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60.847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5DE8A0"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62.967</w:t>
            </w:r>
          </w:p>
        </w:tc>
      </w:tr>
      <w:tr w:rsidR="00263BB2" w14:paraId="45E184BD"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D8EDF6F"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D1E69A9"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C8450C"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36.228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0DB03A"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2E9D39"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41.553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529316"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38.87</w:t>
            </w:r>
          </w:p>
        </w:tc>
      </w:tr>
    </w:tbl>
    <w:p w14:paraId="77AE2704" w14:textId="77777777" w:rsidR="00263BB2" w:rsidRDefault="00263BB2" w:rsidP="00263BB2">
      <w:pPr>
        <w:rPr>
          <w:lang w:val="en-US"/>
        </w:rPr>
      </w:pPr>
      <w:r>
        <w:rPr>
          <w:lang w:val="en-US"/>
        </w:rPr>
        <w:t xml:space="preserve"> </w:t>
      </w:r>
    </w:p>
    <w:p w14:paraId="6F1BB4EB" w14:textId="2915269A" w:rsidR="00263BB2" w:rsidRDefault="00263BB2" w:rsidP="00263BB2">
      <w:r>
        <w:lastRenderedPageBreak/>
        <w:t>As an example, Figure 7.3.2.4-1 provides Rate-Quality curves and BD rate gain for vmaf of H.265/HEVC HM with S4-HM-01 against H.264/AVC HM with configuration S4-JM-01 for reference sequence S4-R01.</w:t>
      </w:r>
    </w:p>
    <w:p w14:paraId="14F88DF0" w14:textId="77777777" w:rsidR="00263BB2" w:rsidRDefault="00263BB2" w:rsidP="00263BB2">
      <w:pPr>
        <w:pStyle w:val="TH"/>
      </w:pPr>
      <w:r>
        <w:rPr>
          <w:noProof/>
        </w:rPr>
        <w:drawing>
          <wp:inline distT="0" distB="0" distL="0" distR="0" wp14:anchorId="3E15FB6D" wp14:editId="6C5B55F8">
            <wp:extent cx="6115050" cy="24479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E69FFB0" w14:textId="536E5C2C" w:rsidR="00263BB2" w:rsidRDefault="00263BB2" w:rsidP="00263BB2">
      <w:pPr>
        <w:pStyle w:val="TH"/>
      </w:pPr>
      <w:r>
        <w:t>Figure 7.3.2.4-1 Rate-Quality curves and BD rate gain for vmaf of H.265/HEVC HM with S4-HM-01 against H.264/AVC with configuration S4-JM-01 for reference sequence S4-R01</w:t>
      </w:r>
    </w:p>
    <w:p w14:paraId="6382D20F" w14:textId="33A4A81E" w:rsidR="00263BB2" w:rsidRDefault="00263BB2" w:rsidP="00263BB2">
      <w:r>
        <w:t>As another example, Figure 7.3.2.4-2 provides Rate-Quality curves and BD rate gain for vmaf of H.265/HEVC HM with S4-HM-02 against H.264/AVC HM with configuration S4-JM-02 for reference sequence S4-R01.</w:t>
      </w:r>
    </w:p>
    <w:p w14:paraId="2CC18276" w14:textId="77777777" w:rsidR="00263BB2" w:rsidRDefault="00263BB2" w:rsidP="00263BB2">
      <w:pPr>
        <w:pStyle w:val="TH"/>
      </w:pPr>
      <w:r>
        <w:rPr>
          <w:noProof/>
        </w:rPr>
        <w:drawing>
          <wp:inline distT="0" distB="0" distL="0" distR="0" wp14:anchorId="06FDEEFA" wp14:editId="56C5A53E">
            <wp:extent cx="6115050" cy="244792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6B6A9C2" w14:textId="523CF6E8" w:rsidR="00263BB2" w:rsidRDefault="00263BB2" w:rsidP="00263BB2">
      <w:pPr>
        <w:pStyle w:val="TH"/>
      </w:pPr>
      <w:r>
        <w:t>Figure 7.3.2.4-2 Rate-Quality curves and BD rate gain for vmaf of H.265/HEVC HM with S4-HM-02 against H.264/AVC with configuration S4-JM-02 for reference sequence S4-R01</w:t>
      </w:r>
    </w:p>
    <w:p w14:paraId="789B367D" w14:textId="77777777" w:rsidR="00263BB2" w:rsidRDefault="00263BB2" w:rsidP="00263BB2">
      <w:r>
        <w:t>All Rate-Quality curves and BD rate gain plots are provided in the attachment as well as online here https://dash-large-files.akamaized.net/WAVE/3GPP/5GVideo/Bitstreams/Scenario-4-Sharing/265/Characterization/.</w:t>
      </w:r>
    </w:p>
    <w:p w14:paraId="75865065" w14:textId="77777777" w:rsidR="00263BB2" w:rsidRDefault="00263BB2" w:rsidP="00263BB2">
      <w:pPr>
        <w:pStyle w:val="Titre4"/>
      </w:pPr>
      <w:bookmarkStart w:id="608" w:name="_Toc100837838"/>
      <w:r>
        <w:t>7.3.2.5</w:t>
      </w:r>
      <w:r>
        <w:tab/>
        <w:t>Scenario 5: Online Gaming</w:t>
      </w:r>
      <w:bookmarkEnd w:id="608"/>
    </w:p>
    <w:p w14:paraId="3CC71D9D" w14:textId="51B1DCC4" w:rsidR="00263BB2" w:rsidRDefault="00263BB2" w:rsidP="00263BB2">
      <w:r>
        <w:t xml:space="preserve">This clause provides characterization of H.265/HEVC HM mode configurations against H.264/AVC for Scenario 5 Online Gaming. In particular, </w:t>
      </w:r>
    </w:p>
    <w:p w14:paraId="3DC7F1AB" w14:textId="50D43A2C" w:rsidR="00263BB2" w:rsidRDefault="00263BB2" w:rsidP="00AB092D">
      <w:pPr>
        <w:pStyle w:val="B10"/>
        <w:numPr>
          <w:ilvl w:val="0"/>
          <w:numId w:val="2"/>
        </w:numPr>
      </w:pPr>
      <w:r>
        <w:t xml:space="preserve">Table 7.3.2.5-1 provides the BD rate gain of H.265/HEVC HM with S5-HM-01 against H.264/AVC with configuration S5-JM-01, </w:t>
      </w:r>
      <w:proofErr w:type="gramStart"/>
      <w:r>
        <w:t>i.e.</w:t>
      </w:r>
      <w:proofErr w:type="gramEnd"/>
      <w:r>
        <w:t xml:space="preserve"> with the online gaming scenario reference sequences and no fixed intra.</w:t>
      </w:r>
    </w:p>
    <w:p w14:paraId="3A8EFA99" w14:textId="044E5B4D" w:rsidR="00263BB2" w:rsidRDefault="00263BB2" w:rsidP="00AB092D">
      <w:pPr>
        <w:pStyle w:val="B10"/>
        <w:numPr>
          <w:ilvl w:val="0"/>
          <w:numId w:val="2"/>
        </w:numPr>
      </w:pPr>
      <w:r>
        <w:t xml:space="preserve">Table 7.3.2.5-2 provides the BD rate gain of H.265/HEVC HM with S5-HM-02 against H.264/AVC with configuration S5-JM-02, </w:t>
      </w:r>
      <w:proofErr w:type="gramStart"/>
      <w:r>
        <w:t>i.e.</w:t>
      </w:r>
      <w:proofErr w:type="gramEnd"/>
      <w:r>
        <w:t xml:space="preserve"> with the online gaming scenario reference sequences with fixed Intra every second.</w:t>
      </w:r>
    </w:p>
    <w:p w14:paraId="1A309261" w14:textId="6305C6E4" w:rsidR="00263BB2" w:rsidRDefault="00263BB2" w:rsidP="00263BB2">
      <w:pPr>
        <w:pStyle w:val="TH"/>
        <w:ind w:left="284"/>
      </w:pPr>
      <w:r>
        <w:lastRenderedPageBreak/>
        <w:t xml:space="preserve">Table 7.3.2.5-1 BD rate gain of H.265/HEVC HM with S5-HM-01 against H.264/AVC with configuration S5-JM-01, </w:t>
      </w:r>
      <w:proofErr w:type="gramStart"/>
      <w:r>
        <w:t>i.e.</w:t>
      </w:r>
      <w:proofErr w:type="gramEnd"/>
      <w:r>
        <w:t xml:space="preserve"> with the online gaming scenario reference sequences and no fixed intra</w:t>
      </w:r>
    </w:p>
    <w:tbl>
      <w:tblPr>
        <w:tblStyle w:val="TableauGrille5Fonc-Accentuation3"/>
        <w:tblW w:w="0" w:type="auto"/>
        <w:jc w:val="center"/>
        <w:tblLook w:val="04A0" w:firstRow="1" w:lastRow="0" w:firstColumn="1" w:lastColumn="0" w:noHBand="0" w:noVBand="1"/>
      </w:tblPr>
      <w:tblGrid>
        <w:gridCol w:w="2062"/>
        <w:gridCol w:w="2039"/>
        <w:gridCol w:w="828"/>
        <w:gridCol w:w="828"/>
      </w:tblGrid>
      <w:tr w:rsidR="00263BB2" w14:paraId="6AE0BCC8"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46C6210"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CFADCF2"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EFB27A7"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42CEF30"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26CB1D81"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B73546" w14:textId="77777777" w:rsidR="00263BB2" w:rsidRDefault="00263BB2" w:rsidP="00606877">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1839891"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80E038"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44.713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26B3C3"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44.258</w:t>
            </w:r>
          </w:p>
        </w:tc>
      </w:tr>
      <w:tr w:rsidR="00263BB2" w14:paraId="7CE1D751"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379349" w14:textId="77777777" w:rsidR="00263BB2" w:rsidRDefault="00263BB2" w:rsidP="00606877">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41A44E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D2A657"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36.198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442F93"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35.033</w:t>
            </w:r>
          </w:p>
        </w:tc>
      </w:tr>
      <w:tr w:rsidR="00263BB2" w14:paraId="6E222268"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0E321D" w14:textId="77777777" w:rsidR="00263BB2" w:rsidRDefault="00263BB2" w:rsidP="00606877">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EA56DC2"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70829F"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44.335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4FCAC0"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43.635</w:t>
            </w:r>
          </w:p>
        </w:tc>
      </w:tr>
      <w:tr w:rsidR="00263BB2" w14:paraId="2087F265"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8ED6F5" w14:textId="77777777" w:rsidR="00263BB2" w:rsidRDefault="00263BB2" w:rsidP="00606877">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8D9537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64BE20"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52.155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DE91B1"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52.201</w:t>
            </w:r>
          </w:p>
        </w:tc>
      </w:tr>
      <w:tr w:rsidR="00263BB2" w14:paraId="00D341BD"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6ABDEC" w14:textId="77777777" w:rsidR="00263BB2" w:rsidRDefault="00263BB2" w:rsidP="00606877">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C04C72D"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59C4EB"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48.084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E42E5B"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47.988</w:t>
            </w:r>
          </w:p>
        </w:tc>
      </w:tr>
      <w:tr w:rsidR="00263BB2" w14:paraId="1FC404AF"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8D999F" w14:textId="77777777" w:rsidR="00263BB2" w:rsidRDefault="00263BB2" w:rsidP="00606877">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2A4B37D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A8FDB5"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23.318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19C5BF"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22.91</w:t>
            </w:r>
          </w:p>
        </w:tc>
      </w:tr>
      <w:tr w:rsidR="00263BB2" w14:paraId="7D38AD9F"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F46E50" w14:textId="77777777" w:rsidR="00263BB2" w:rsidRDefault="00263BB2" w:rsidP="00606877">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538CA80"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BD8FBA"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36.417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93FBCBE"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34.245</w:t>
            </w:r>
          </w:p>
        </w:tc>
      </w:tr>
      <w:tr w:rsidR="00263BB2" w14:paraId="341798AC"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699C7C" w14:textId="77777777" w:rsidR="00263BB2" w:rsidRDefault="00263BB2" w:rsidP="00606877">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8A4EDE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4895BC"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31.132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A528B6"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31.021</w:t>
            </w:r>
          </w:p>
        </w:tc>
      </w:tr>
      <w:tr w:rsidR="00263BB2" w14:paraId="22A30DE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48CE10" w14:textId="77777777" w:rsidR="00263BB2" w:rsidRDefault="00263BB2" w:rsidP="00606877">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C15EB8A"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FA0206"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40.139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2C6171"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37.499</w:t>
            </w:r>
          </w:p>
        </w:tc>
      </w:tr>
      <w:tr w:rsidR="00263BB2" w14:paraId="4E51D01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595FA9" w14:textId="77777777" w:rsidR="00263BB2" w:rsidRDefault="00263BB2" w:rsidP="00606877">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3B7C33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C7FEC0"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47.916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84DE52"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47.238</w:t>
            </w:r>
          </w:p>
        </w:tc>
      </w:tr>
      <w:tr w:rsidR="00263BB2" w14:paraId="2DEE5503"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A82C0A" w14:textId="77777777" w:rsidR="00263BB2" w:rsidRDefault="00263BB2" w:rsidP="00606877">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5AE4BE1"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A1E52F"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28.093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E20BDF"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25.659</w:t>
            </w:r>
          </w:p>
        </w:tc>
      </w:tr>
      <w:tr w:rsidR="00263BB2" w14:paraId="186AB767"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401641" w14:textId="77777777" w:rsidR="00263BB2" w:rsidRDefault="00263BB2" w:rsidP="00606877">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54A27E0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C89D4A"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52.026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47112D"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48.757</w:t>
            </w:r>
          </w:p>
        </w:tc>
      </w:tr>
      <w:tr w:rsidR="00263BB2" w14:paraId="0E23ABA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0AABE8" w14:textId="77777777" w:rsidR="00263BB2" w:rsidRDefault="00263BB2" w:rsidP="00606877">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2171B3AE"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06F03B"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43.823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3ACEFD"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42.264</w:t>
            </w:r>
          </w:p>
        </w:tc>
      </w:tr>
      <w:tr w:rsidR="00263BB2" w14:paraId="7E747121"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97D2DAB"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24DA03C"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708F098"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23.318</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D02C60B"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22.91</w:t>
            </w:r>
          </w:p>
        </w:tc>
      </w:tr>
      <w:tr w:rsidR="00263BB2" w14:paraId="656EEC6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24F6B9"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919FB3D"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4C81971"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52.155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84EC6C"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52.201</w:t>
            </w:r>
          </w:p>
        </w:tc>
      </w:tr>
      <w:tr w:rsidR="00263BB2" w14:paraId="39D06568"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B7057AD"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FE0786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776792"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40.642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CCD44AD"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39.439</w:t>
            </w:r>
          </w:p>
        </w:tc>
      </w:tr>
    </w:tbl>
    <w:p w14:paraId="0ACF2857" w14:textId="77777777" w:rsidR="00263BB2" w:rsidRDefault="00263BB2" w:rsidP="00263BB2">
      <w:pPr>
        <w:pStyle w:val="EditorsNote"/>
        <w:ind w:left="0" w:firstLine="0"/>
      </w:pPr>
    </w:p>
    <w:p w14:paraId="484B581D" w14:textId="2DA9734C" w:rsidR="00263BB2" w:rsidRDefault="00263BB2" w:rsidP="00263BB2">
      <w:pPr>
        <w:pStyle w:val="TH"/>
        <w:ind w:left="284"/>
      </w:pPr>
      <w:r>
        <w:t xml:space="preserve">Table 7.3.2.5-2 BD rate gain of H.265/HEVC HM with S5-HM-02 against H.264/AVC with configuration S5-JM-02, </w:t>
      </w:r>
      <w:proofErr w:type="gramStart"/>
      <w:r>
        <w:t>i.e.</w:t>
      </w:r>
      <w:proofErr w:type="gramEnd"/>
      <w:r>
        <w:t xml:space="preserve"> with the online gaming scenario reference sequences and fixed intra every second</w:t>
      </w:r>
    </w:p>
    <w:tbl>
      <w:tblPr>
        <w:tblStyle w:val="TableauGrille5Fonc-Accentuation3"/>
        <w:tblW w:w="0" w:type="auto"/>
        <w:jc w:val="center"/>
        <w:tblLook w:val="04A0" w:firstRow="1" w:lastRow="0" w:firstColumn="1" w:lastColumn="0" w:noHBand="0" w:noVBand="1"/>
      </w:tblPr>
      <w:tblGrid>
        <w:gridCol w:w="2062"/>
        <w:gridCol w:w="2039"/>
        <w:gridCol w:w="828"/>
        <w:gridCol w:w="828"/>
      </w:tblGrid>
      <w:tr w:rsidR="00263BB2" w14:paraId="3082B7AF"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D802775"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8765B98"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FA49083"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748D792"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627FDF02"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CD7E88" w14:textId="77777777" w:rsidR="00263BB2" w:rsidRDefault="00263BB2" w:rsidP="00606877">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637BE598"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323EF48"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32.165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9F68AF"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32.486</w:t>
            </w:r>
          </w:p>
        </w:tc>
      </w:tr>
      <w:tr w:rsidR="00263BB2" w14:paraId="121479A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9B3CF8" w14:textId="77777777" w:rsidR="00263BB2" w:rsidRDefault="00263BB2" w:rsidP="00606877">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47EEFD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4C45E68"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26.863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6677F3"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26.619</w:t>
            </w:r>
          </w:p>
        </w:tc>
      </w:tr>
      <w:tr w:rsidR="00263BB2" w14:paraId="06EA97C3"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8B9D03" w14:textId="77777777" w:rsidR="00263BB2" w:rsidRDefault="00263BB2" w:rsidP="00606877">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5134F69"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DA4862"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33.532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17BE42"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33.735</w:t>
            </w:r>
          </w:p>
        </w:tc>
      </w:tr>
      <w:tr w:rsidR="00263BB2" w14:paraId="6A5BA25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CCC6A4" w14:textId="77777777" w:rsidR="00263BB2" w:rsidRDefault="00263BB2" w:rsidP="00606877">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AED6CC3"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725BB8"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42.495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356475"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43.401</w:t>
            </w:r>
          </w:p>
        </w:tc>
      </w:tr>
      <w:tr w:rsidR="00263BB2" w14:paraId="2E6BE7B3"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6FADAC" w14:textId="77777777" w:rsidR="00263BB2" w:rsidRDefault="00263BB2" w:rsidP="00606877">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F667B59"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96D356"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41.187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364118"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42.017</w:t>
            </w:r>
          </w:p>
        </w:tc>
      </w:tr>
      <w:tr w:rsidR="00263BB2" w14:paraId="0EC8C00F"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A4776B" w14:textId="77777777" w:rsidR="00263BB2" w:rsidRDefault="00263BB2" w:rsidP="00606877">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4C86495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B79598"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20.787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F2DB02"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20.864</w:t>
            </w:r>
          </w:p>
        </w:tc>
      </w:tr>
      <w:tr w:rsidR="00263BB2" w14:paraId="43FD1F25"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7CBB3E" w14:textId="77777777" w:rsidR="00263BB2" w:rsidRDefault="00263BB2" w:rsidP="00606877">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A28116A"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30EBD2"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23.332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D3A8BD"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23.024</w:t>
            </w:r>
          </w:p>
        </w:tc>
      </w:tr>
      <w:tr w:rsidR="00263BB2" w14:paraId="567B132B"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A0A907" w14:textId="77777777" w:rsidR="00263BB2" w:rsidRDefault="00263BB2" w:rsidP="00606877">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0E81628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4ADF851"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20.606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1BE708"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20.977</w:t>
            </w:r>
          </w:p>
        </w:tc>
      </w:tr>
      <w:tr w:rsidR="00263BB2" w14:paraId="26CA13F5"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9B3CCD" w14:textId="77777777" w:rsidR="00263BB2" w:rsidRDefault="00263BB2" w:rsidP="00606877">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07858B1"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EF5E6F"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31.043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06A3E2"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31.639</w:t>
            </w:r>
          </w:p>
        </w:tc>
      </w:tr>
      <w:tr w:rsidR="00263BB2" w14:paraId="668B1944"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6C6569" w14:textId="77777777" w:rsidR="00263BB2" w:rsidRDefault="00263BB2" w:rsidP="00606877">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267B4AF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F75C5D"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36.458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9F40F0"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35.769</w:t>
            </w:r>
          </w:p>
        </w:tc>
      </w:tr>
      <w:tr w:rsidR="00263BB2" w14:paraId="64066868"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553CFE" w14:textId="77777777" w:rsidR="00263BB2" w:rsidRDefault="00263BB2" w:rsidP="00606877">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E119658"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C17F0B"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25.775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339C77"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24.771</w:t>
            </w:r>
          </w:p>
        </w:tc>
      </w:tr>
      <w:tr w:rsidR="00263BB2" w14:paraId="7816D96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E03C44" w14:textId="77777777" w:rsidR="00263BB2" w:rsidRDefault="00263BB2" w:rsidP="00606877">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0974D86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9F40EF"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35.996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8AF648"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35.304</w:t>
            </w:r>
          </w:p>
        </w:tc>
      </w:tr>
      <w:tr w:rsidR="00263BB2" w14:paraId="41F06ACA"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9E6B68" w14:textId="77777777" w:rsidR="00263BB2" w:rsidRDefault="00263BB2" w:rsidP="00606877">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1B8B305A"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CAAFAE"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29.439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C28EE4"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28.815</w:t>
            </w:r>
          </w:p>
        </w:tc>
      </w:tr>
      <w:tr w:rsidR="00263BB2" w14:paraId="6EA9B818"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F3D966F"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8C0EC0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C2AA75F"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20.606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B63CC83"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20.864</w:t>
            </w:r>
          </w:p>
        </w:tc>
      </w:tr>
      <w:tr w:rsidR="00263BB2" w14:paraId="10783117"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087053"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EC9E084"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B702EC"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42.495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4F7C61D"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43.401</w:t>
            </w:r>
          </w:p>
        </w:tc>
      </w:tr>
      <w:tr w:rsidR="00263BB2" w14:paraId="27D56631"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DFFEEB5"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E758E2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DBB733"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30.744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0067A"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30.725</w:t>
            </w:r>
          </w:p>
        </w:tc>
      </w:tr>
    </w:tbl>
    <w:p w14:paraId="40BE208B" w14:textId="77777777" w:rsidR="00263BB2" w:rsidRDefault="00263BB2" w:rsidP="00263BB2"/>
    <w:p w14:paraId="58F35DEB" w14:textId="77777777" w:rsidR="00263BB2" w:rsidRDefault="00263BB2" w:rsidP="00263BB2">
      <w:r>
        <w:t xml:space="preserve">As an example, </w:t>
      </w:r>
    </w:p>
    <w:p w14:paraId="0B66F005" w14:textId="113F2E46" w:rsidR="00263BB2" w:rsidRDefault="00263BB2" w:rsidP="00AB092D">
      <w:pPr>
        <w:pStyle w:val="B10"/>
        <w:numPr>
          <w:ilvl w:val="0"/>
          <w:numId w:val="2"/>
        </w:numPr>
      </w:pPr>
      <w:r>
        <w:t>Figure 7.3.2.5-1 provides Rate-Quality curves and BD rate gain for psnr of H.265/HEVC HM with S5-HM-01 against H.264/AVC HM with configuration S5-JM-01 for reference sequence S5-R01</w:t>
      </w:r>
    </w:p>
    <w:p w14:paraId="071295A9" w14:textId="4F2218DA" w:rsidR="00263BB2" w:rsidRDefault="00263BB2" w:rsidP="00AB092D">
      <w:pPr>
        <w:pStyle w:val="B10"/>
        <w:numPr>
          <w:ilvl w:val="0"/>
          <w:numId w:val="2"/>
        </w:numPr>
      </w:pPr>
      <w:r>
        <w:t>Figure 7.3.2.5-2 provides Rate-Quality curves and BD rate gain for psnr of H.265/HEVC HM with S5-HM-02 against H.264/AVC HM with configuration S5-JM-02 for reference sequence S5-R01</w:t>
      </w:r>
    </w:p>
    <w:p w14:paraId="6F041D74" w14:textId="77777777" w:rsidR="00263BB2" w:rsidRDefault="00263BB2" w:rsidP="00263BB2">
      <w:pPr>
        <w:pStyle w:val="TH"/>
      </w:pPr>
      <w:r>
        <w:rPr>
          <w:noProof/>
        </w:rPr>
        <w:lastRenderedPageBreak/>
        <w:drawing>
          <wp:inline distT="0" distB="0" distL="0" distR="0" wp14:anchorId="77610CBE" wp14:editId="6132D154">
            <wp:extent cx="6115050" cy="2447925"/>
            <wp:effectExtent l="0" t="0" r="0"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BEAD9AA" w14:textId="02747D7C" w:rsidR="00263BB2" w:rsidRDefault="00263BB2" w:rsidP="00263BB2">
      <w:pPr>
        <w:pStyle w:val="TH"/>
      </w:pPr>
      <w:r>
        <w:t>Figure 7.3.2.5-1 Rate-Quality curves and BD rate gain for psnr of H.265/HEVC HM with S5-HM-01 against H.264/AVC with configuration S5-JM-01 for reference sequence S5-R01</w:t>
      </w:r>
    </w:p>
    <w:p w14:paraId="4BACFF3C" w14:textId="77777777" w:rsidR="00263BB2" w:rsidRDefault="00263BB2" w:rsidP="00263BB2">
      <w:pPr>
        <w:pStyle w:val="TH"/>
      </w:pPr>
      <w:r>
        <w:rPr>
          <w:noProof/>
        </w:rPr>
        <w:drawing>
          <wp:inline distT="0" distB="0" distL="0" distR="0" wp14:anchorId="75956A8A" wp14:editId="002526F9">
            <wp:extent cx="6115050" cy="2447925"/>
            <wp:effectExtent l="0" t="0" r="0" b="952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6C88EA4" w14:textId="517DC00B" w:rsidR="00263BB2" w:rsidRDefault="00263BB2" w:rsidP="00263BB2">
      <w:pPr>
        <w:pStyle w:val="TH"/>
      </w:pPr>
      <w:r>
        <w:t>Figure 7.3.2.5-2 Rate-Quality curves and BD rate gain for psnr of H.265/HEVC HM with S5-HM-02 against H.264/AVC with configuration S5-JM-02 for reference sequence S5-R01</w:t>
      </w:r>
    </w:p>
    <w:p w14:paraId="17150E5C" w14:textId="77777777" w:rsidR="00263BB2" w:rsidRDefault="00263BB2" w:rsidP="00263BB2">
      <w:r>
        <w:t>All Rate-Quality curves and BD rate gain plots are provided in the attachment as well as online here: https://dash-large-files.akamaized.net/WAVE/3GPP/5GVideo/Bitstreams/Scenario-5-Gaming/265/Characterization/.</w:t>
      </w:r>
    </w:p>
    <w:p w14:paraId="1DD49EAA" w14:textId="77777777" w:rsidR="00263BB2" w:rsidRDefault="00263BB2" w:rsidP="00263BB2">
      <w:pPr>
        <w:pStyle w:val="Titre4"/>
      </w:pPr>
      <w:bookmarkStart w:id="609" w:name="_Toc100837839"/>
      <w:r>
        <w:t>7.3.2.6</w:t>
      </w:r>
      <w:r>
        <w:tab/>
        <w:t>Summary</w:t>
      </w:r>
      <w:bookmarkEnd w:id="609"/>
    </w:p>
    <w:p w14:paraId="00D79EED" w14:textId="44E636DA" w:rsidR="00263BB2" w:rsidRDefault="00263BB2" w:rsidP="00263BB2">
      <w:r>
        <w:t>Table 7.3.2.6-1 provides a summary of BD rate gain in psnr and vmaf of H.265/HEVC HM against H.264/AVC for different scenarios and configurations.</w:t>
      </w:r>
    </w:p>
    <w:p w14:paraId="6AF8A24B" w14:textId="576EAE1A" w:rsidR="00263BB2" w:rsidRDefault="00263BB2" w:rsidP="00263BB2">
      <w:pPr>
        <w:pStyle w:val="TH"/>
        <w:ind w:left="284"/>
      </w:pPr>
      <w:r>
        <w:lastRenderedPageBreak/>
        <w:t>Table 7.3.2.6-1 Summary of BD rate gain in psnr and vmaf of H.265/HEVC HM against H.264/AVC for different scenarios and configurations</w:t>
      </w:r>
    </w:p>
    <w:tbl>
      <w:tblPr>
        <w:tblStyle w:val="TableauGrille5Fonc-Accentuation3"/>
        <w:tblW w:w="0" w:type="auto"/>
        <w:jc w:val="center"/>
        <w:tblLook w:val="04A0" w:firstRow="1" w:lastRow="0" w:firstColumn="1" w:lastColumn="0" w:noHBand="0" w:noVBand="1"/>
      </w:tblPr>
      <w:tblGrid>
        <w:gridCol w:w="1184"/>
        <w:gridCol w:w="1384"/>
        <w:gridCol w:w="983"/>
        <w:gridCol w:w="1039"/>
        <w:gridCol w:w="1428"/>
        <w:gridCol w:w="1028"/>
        <w:gridCol w:w="1083"/>
      </w:tblGrid>
      <w:tr w:rsidR="00263BB2" w14:paraId="202379D1"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F76F9ED" w14:textId="77777777" w:rsidR="00263BB2" w:rsidRDefault="00263BB2" w:rsidP="00606877">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725EE704"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psnr</w:t>
            </w:r>
          </w:p>
        </w:tc>
        <w:tc>
          <w:tcPr>
            <w:tcW w:w="0" w:type="auto"/>
            <w:tcBorders>
              <w:bottom w:val="single" w:sz="4" w:space="0" w:color="FFFFFF"/>
            </w:tcBorders>
            <w:hideMark/>
          </w:tcPr>
          <w:p w14:paraId="3DD17033"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 psnr</w:t>
            </w:r>
          </w:p>
        </w:tc>
        <w:tc>
          <w:tcPr>
            <w:tcW w:w="0" w:type="auto"/>
            <w:tcBorders>
              <w:bottom w:val="single" w:sz="4" w:space="0" w:color="FFFFFF"/>
            </w:tcBorders>
            <w:hideMark/>
          </w:tcPr>
          <w:p w14:paraId="26CA3629"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 psnr</w:t>
            </w:r>
          </w:p>
        </w:tc>
        <w:tc>
          <w:tcPr>
            <w:tcW w:w="0" w:type="auto"/>
            <w:tcBorders>
              <w:bottom w:val="single" w:sz="4" w:space="0" w:color="FFFFFF"/>
            </w:tcBorders>
            <w:hideMark/>
          </w:tcPr>
          <w:p w14:paraId="368C905F"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 vmaf</w:t>
            </w:r>
          </w:p>
        </w:tc>
        <w:tc>
          <w:tcPr>
            <w:tcW w:w="0" w:type="auto"/>
            <w:tcBorders>
              <w:bottom w:val="single" w:sz="4" w:space="0" w:color="FFFFFF"/>
            </w:tcBorders>
            <w:hideMark/>
          </w:tcPr>
          <w:p w14:paraId="498B5F4F"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min vmaf</w:t>
            </w:r>
          </w:p>
        </w:tc>
        <w:tc>
          <w:tcPr>
            <w:tcW w:w="0" w:type="auto"/>
            <w:tcBorders>
              <w:bottom w:val="single" w:sz="4" w:space="0" w:color="FFFFFF"/>
            </w:tcBorders>
            <w:hideMark/>
          </w:tcPr>
          <w:p w14:paraId="02D42887"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max vmaf</w:t>
            </w:r>
          </w:p>
        </w:tc>
      </w:tr>
      <w:tr w:rsidR="00263BB2" w14:paraId="296F7498"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05184E" w14:textId="77777777" w:rsidR="00263BB2" w:rsidRDefault="00263BB2" w:rsidP="00606877">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3A82167E"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43.269</w:t>
            </w:r>
          </w:p>
        </w:tc>
        <w:tc>
          <w:tcPr>
            <w:tcW w:w="0" w:type="auto"/>
            <w:tcBorders>
              <w:top w:val="single" w:sz="4" w:space="0" w:color="FFFFFF"/>
              <w:left w:val="single" w:sz="4" w:space="0" w:color="FFFFFF"/>
              <w:bottom w:val="single" w:sz="4" w:space="0" w:color="FFFFFF"/>
              <w:right w:val="single" w:sz="4" w:space="0" w:color="FFFFFF"/>
            </w:tcBorders>
            <w:vAlign w:val="bottom"/>
          </w:tcPr>
          <w:p w14:paraId="2BA5B56B"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21.739</w:t>
            </w:r>
          </w:p>
        </w:tc>
        <w:tc>
          <w:tcPr>
            <w:tcW w:w="0" w:type="auto"/>
            <w:tcBorders>
              <w:top w:val="single" w:sz="4" w:space="0" w:color="FFFFFF"/>
              <w:left w:val="single" w:sz="4" w:space="0" w:color="FFFFFF"/>
              <w:bottom w:val="single" w:sz="4" w:space="0" w:color="FFFFFF"/>
              <w:right w:val="single" w:sz="4" w:space="0" w:color="FFFFFF"/>
            </w:tcBorders>
            <w:vAlign w:val="bottom"/>
          </w:tcPr>
          <w:p w14:paraId="0F2D94F4"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43.269</w:t>
            </w:r>
          </w:p>
        </w:tc>
        <w:tc>
          <w:tcPr>
            <w:tcW w:w="0" w:type="auto"/>
            <w:tcBorders>
              <w:top w:val="single" w:sz="4" w:space="0" w:color="FFFFFF"/>
              <w:left w:val="single" w:sz="4" w:space="0" w:color="FFFFFF"/>
              <w:bottom w:val="single" w:sz="4" w:space="0" w:color="FFFFFF"/>
              <w:right w:val="single" w:sz="4" w:space="0" w:color="FFFFFF"/>
            </w:tcBorders>
          </w:tcPr>
          <w:p w14:paraId="62B80844"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43.487</w:t>
            </w:r>
          </w:p>
        </w:tc>
        <w:tc>
          <w:tcPr>
            <w:tcW w:w="0" w:type="auto"/>
            <w:tcBorders>
              <w:top w:val="single" w:sz="4" w:space="0" w:color="FFFFFF"/>
              <w:left w:val="single" w:sz="4" w:space="0" w:color="FFFFFF"/>
              <w:bottom w:val="single" w:sz="4" w:space="0" w:color="FFFFFF"/>
              <w:right w:val="single" w:sz="4" w:space="0" w:color="FFFFFF"/>
            </w:tcBorders>
            <w:vAlign w:val="bottom"/>
          </w:tcPr>
          <w:p w14:paraId="4921F850"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28.414</w:t>
            </w:r>
          </w:p>
        </w:tc>
        <w:tc>
          <w:tcPr>
            <w:tcW w:w="0" w:type="auto"/>
            <w:tcBorders>
              <w:top w:val="single" w:sz="4" w:space="0" w:color="FFFFFF"/>
              <w:left w:val="single" w:sz="4" w:space="0" w:color="FFFFFF"/>
              <w:bottom w:val="single" w:sz="4" w:space="0" w:color="FFFFFF"/>
              <w:right w:val="single" w:sz="4" w:space="0" w:color="FFFFFF"/>
            </w:tcBorders>
            <w:vAlign w:val="bottom"/>
          </w:tcPr>
          <w:p w14:paraId="373FE636"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58.558</w:t>
            </w:r>
          </w:p>
        </w:tc>
      </w:tr>
      <w:tr w:rsidR="00263BB2" w14:paraId="4561DC78"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D8AFEE" w14:textId="77777777" w:rsidR="00263BB2" w:rsidRDefault="00263BB2" w:rsidP="00606877">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1AE20698" w14:textId="77777777" w:rsidR="00263BB2" w:rsidRPr="00A52C2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47.816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23B37B" w14:textId="77777777" w:rsidR="00263BB2" w:rsidRPr="00A52C2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21.172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A973B7" w14:textId="77777777" w:rsidR="00263BB2" w:rsidRPr="00A52C2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62.334</w:t>
            </w:r>
          </w:p>
        </w:tc>
        <w:tc>
          <w:tcPr>
            <w:tcW w:w="0" w:type="auto"/>
            <w:tcBorders>
              <w:top w:val="single" w:sz="4" w:space="0" w:color="FFFFFF"/>
              <w:left w:val="single" w:sz="4" w:space="0" w:color="FFFFFF"/>
              <w:bottom w:val="single" w:sz="4" w:space="0" w:color="FFFFFF"/>
              <w:right w:val="single" w:sz="4" w:space="0" w:color="FFFFFF"/>
            </w:tcBorders>
            <w:hideMark/>
          </w:tcPr>
          <w:p w14:paraId="6FC8FB09"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C53740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969F1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263BB2" w14:paraId="4C5E27A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53BA8A" w14:textId="77777777" w:rsidR="00263BB2" w:rsidRDefault="00263BB2" w:rsidP="00606877">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65281CE4" w14:textId="77777777" w:rsidR="00263BB2" w:rsidRPr="00A52C2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42.473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E95216" w14:textId="77777777" w:rsidR="00263BB2" w:rsidRPr="00A52C2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25.66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FEE81D" w14:textId="77777777" w:rsidR="00263BB2" w:rsidRPr="00A52C2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54.391</w:t>
            </w:r>
          </w:p>
        </w:tc>
        <w:tc>
          <w:tcPr>
            <w:tcW w:w="0" w:type="auto"/>
            <w:tcBorders>
              <w:top w:val="single" w:sz="4" w:space="0" w:color="FFFFFF"/>
              <w:left w:val="single" w:sz="4" w:space="0" w:color="FFFFFF"/>
              <w:bottom w:val="single" w:sz="4" w:space="0" w:color="FFFFFF"/>
              <w:right w:val="single" w:sz="4" w:space="0" w:color="FFFFFF"/>
            </w:tcBorders>
            <w:hideMark/>
          </w:tcPr>
          <w:p w14:paraId="391B7D5F"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A5815F"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610DE0"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263BB2" w14:paraId="049E3DB8"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245DB4" w14:textId="77777777" w:rsidR="00263BB2" w:rsidRDefault="00263BB2" w:rsidP="00606877">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hideMark/>
          </w:tcPr>
          <w:p w14:paraId="352B9E0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46.660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5A520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21.670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08B393"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71.455</w:t>
            </w:r>
          </w:p>
        </w:tc>
        <w:tc>
          <w:tcPr>
            <w:tcW w:w="0" w:type="auto"/>
            <w:tcBorders>
              <w:top w:val="single" w:sz="4" w:space="0" w:color="FFFFFF"/>
              <w:left w:val="single" w:sz="4" w:space="0" w:color="FFFFFF"/>
              <w:bottom w:val="single" w:sz="4" w:space="0" w:color="FFFFFF"/>
              <w:right w:val="single" w:sz="4" w:space="0" w:color="FFFFFF"/>
            </w:tcBorders>
            <w:hideMark/>
          </w:tcPr>
          <w:p w14:paraId="49DDE59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48.902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BEC8B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25.972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27316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71.119</w:t>
            </w:r>
          </w:p>
        </w:tc>
      </w:tr>
      <w:tr w:rsidR="00263BB2" w14:paraId="4663906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B26966" w14:textId="77777777" w:rsidR="00263BB2" w:rsidRDefault="00263BB2" w:rsidP="00606877">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hideMark/>
          </w:tcPr>
          <w:p w14:paraId="688258AD"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36.288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90D0E4"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15.854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AAB82F"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63.230</w:t>
            </w:r>
          </w:p>
        </w:tc>
        <w:tc>
          <w:tcPr>
            <w:tcW w:w="0" w:type="auto"/>
            <w:tcBorders>
              <w:top w:val="single" w:sz="4" w:space="0" w:color="FFFFFF"/>
              <w:left w:val="single" w:sz="4" w:space="0" w:color="FFFFFF"/>
              <w:bottom w:val="single" w:sz="4" w:space="0" w:color="FFFFFF"/>
              <w:right w:val="single" w:sz="4" w:space="0" w:color="FFFFFF"/>
            </w:tcBorders>
            <w:hideMark/>
          </w:tcPr>
          <w:p w14:paraId="0968B892"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38.870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7D762F"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18.352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2BA4F2"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62.967</w:t>
            </w:r>
          </w:p>
        </w:tc>
      </w:tr>
      <w:tr w:rsidR="00263BB2" w14:paraId="28EE932D"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A7E455" w14:textId="77777777" w:rsidR="00263BB2" w:rsidRDefault="00263BB2" w:rsidP="00606877">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67EF8910" w14:textId="77777777" w:rsidR="00263BB2" w:rsidRPr="00A52C2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40.642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6A1223" w14:textId="77777777" w:rsidR="00263BB2" w:rsidRPr="00A52C2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23.318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46B50F" w14:textId="77777777" w:rsidR="00263BB2" w:rsidRPr="00A52C2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52.155</w:t>
            </w:r>
          </w:p>
        </w:tc>
        <w:tc>
          <w:tcPr>
            <w:tcW w:w="0" w:type="auto"/>
            <w:tcBorders>
              <w:top w:val="single" w:sz="4" w:space="0" w:color="FFFFFF"/>
              <w:left w:val="single" w:sz="4" w:space="0" w:color="FFFFFF"/>
              <w:bottom w:val="single" w:sz="4" w:space="0" w:color="FFFFFF"/>
              <w:right w:val="single" w:sz="4" w:space="0" w:color="FFFFFF"/>
            </w:tcBorders>
            <w:hideMark/>
          </w:tcPr>
          <w:p w14:paraId="369CF37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34EF1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C58E3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263BB2" w14:paraId="60FDB863"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90F718" w14:textId="77777777" w:rsidR="00263BB2" w:rsidRDefault="00263BB2" w:rsidP="00606877">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643413" w14:textId="77777777" w:rsidR="00263BB2" w:rsidRPr="00A52C2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30.744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2EAD5E" w14:textId="77777777" w:rsidR="00263BB2" w:rsidRPr="00A52C2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20.606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BDE1A4" w14:textId="77777777" w:rsidR="00263BB2" w:rsidRPr="00A52C2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42.495</w:t>
            </w:r>
          </w:p>
        </w:tc>
        <w:tc>
          <w:tcPr>
            <w:tcW w:w="0" w:type="auto"/>
            <w:tcBorders>
              <w:top w:val="single" w:sz="4" w:space="0" w:color="FFFFFF"/>
              <w:left w:val="single" w:sz="4" w:space="0" w:color="FFFFFF"/>
              <w:bottom w:val="single" w:sz="4" w:space="0" w:color="FFFFFF"/>
              <w:right w:val="single" w:sz="4" w:space="0" w:color="FFFFFF"/>
            </w:tcBorders>
            <w:hideMark/>
          </w:tcPr>
          <w:p w14:paraId="72861908"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7B3A8D"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81E367"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263BB2" w14:paraId="54D0D49E"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097A33B"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45DCC2C"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30.744</w:t>
            </w:r>
          </w:p>
        </w:tc>
        <w:tc>
          <w:tcPr>
            <w:tcW w:w="0" w:type="auto"/>
            <w:tcBorders>
              <w:top w:val="triple" w:sz="4" w:space="0" w:color="auto"/>
              <w:left w:val="single" w:sz="4" w:space="0" w:color="FFFFFF"/>
              <w:bottom w:val="single" w:sz="4" w:space="0" w:color="FFFFFF"/>
              <w:right w:val="single" w:sz="4" w:space="0" w:color="FFFFFF"/>
            </w:tcBorders>
            <w:vAlign w:val="bottom"/>
          </w:tcPr>
          <w:p w14:paraId="2D6EA79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15.854</w:t>
            </w:r>
          </w:p>
        </w:tc>
        <w:tc>
          <w:tcPr>
            <w:tcW w:w="0" w:type="auto"/>
            <w:tcBorders>
              <w:top w:val="triple" w:sz="4" w:space="0" w:color="auto"/>
              <w:left w:val="single" w:sz="4" w:space="0" w:color="FFFFFF"/>
              <w:bottom w:val="single" w:sz="4" w:space="0" w:color="FFFFFF"/>
              <w:right w:val="single" w:sz="4" w:space="0" w:color="FFFFFF"/>
            </w:tcBorders>
            <w:vAlign w:val="bottom"/>
          </w:tcPr>
          <w:p w14:paraId="0920884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42.495</w:t>
            </w:r>
          </w:p>
        </w:tc>
        <w:tc>
          <w:tcPr>
            <w:tcW w:w="0" w:type="auto"/>
            <w:tcBorders>
              <w:top w:val="triple" w:sz="4" w:space="0" w:color="auto"/>
              <w:left w:val="single" w:sz="4" w:space="0" w:color="FFFFFF"/>
              <w:bottom w:val="single" w:sz="4" w:space="0" w:color="FFFFFF"/>
              <w:right w:val="single" w:sz="4" w:space="0" w:color="FFFFFF"/>
            </w:tcBorders>
          </w:tcPr>
          <w:p w14:paraId="4019C52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38.870</w:t>
            </w:r>
          </w:p>
        </w:tc>
        <w:tc>
          <w:tcPr>
            <w:tcW w:w="0" w:type="auto"/>
            <w:tcBorders>
              <w:top w:val="triple" w:sz="4" w:space="0" w:color="auto"/>
              <w:left w:val="single" w:sz="4" w:space="0" w:color="FFFFFF"/>
              <w:bottom w:val="single" w:sz="4" w:space="0" w:color="FFFFFF"/>
              <w:right w:val="single" w:sz="4" w:space="0" w:color="FFFFFF"/>
            </w:tcBorders>
            <w:vAlign w:val="bottom"/>
          </w:tcPr>
          <w:p w14:paraId="37ACE7BF"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18.352</w:t>
            </w:r>
          </w:p>
        </w:tc>
        <w:tc>
          <w:tcPr>
            <w:tcW w:w="0" w:type="auto"/>
            <w:tcBorders>
              <w:top w:val="triple" w:sz="4" w:space="0" w:color="auto"/>
              <w:left w:val="single" w:sz="4" w:space="0" w:color="FFFFFF"/>
              <w:bottom w:val="single" w:sz="4" w:space="0" w:color="FFFFFF"/>
              <w:right w:val="single" w:sz="4" w:space="0" w:color="FFFFFF"/>
            </w:tcBorders>
            <w:vAlign w:val="bottom"/>
          </w:tcPr>
          <w:p w14:paraId="7F4352E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rPr>
              <w:t>58.558</w:t>
            </w:r>
          </w:p>
        </w:tc>
      </w:tr>
      <w:tr w:rsidR="00263BB2" w14:paraId="2940E01A"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A7983BE"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2C001C4"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47.816</w:t>
            </w:r>
          </w:p>
        </w:tc>
        <w:tc>
          <w:tcPr>
            <w:tcW w:w="0" w:type="auto"/>
            <w:tcBorders>
              <w:top w:val="single" w:sz="4" w:space="0" w:color="FFFFFF"/>
              <w:left w:val="single" w:sz="4" w:space="0" w:color="FFFFFF"/>
              <w:bottom w:val="single" w:sz="4" w:space="0" w:color="FFFFFF"/>
              <w:right w:val="single" w:sz="4" w:space="0" w:color="FFFFFF"/>
            </w:tcBorders>
            <w:vAlign w:val="bottom"/>
          </w:tcPr>
          <w:p w14:paraId="2B108BB4"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25.66</w:t>
            </w:r>
          </w:p>
        </w:tc>
        <w:tc>
          <w:tcPr>
            <w:tcW w:w="0" w:type="auto"/>
            <w:tcBorders>
              <w:top w:val="single" w:sz="4" w:space="0" w:color="FFFFFF"/>
              <w:left w:val="single" w:sz="4" w:space="0" w:color="FFFFFF"/>
              <w:bottom w:val="single" w:sz="4" w:space="0" w:color="FFFFFF"/>
              <w:right w:val="single" w:sz="4" w:space="0" w:color="FFFFFF"/>
            </w:tcBorders>
            <w:vAlign w:val="bottom"/>
          </w:tcPr>
          <w:p w14:paraId="34CC4784"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71.455</w:t>
            </w:r>
          </w:p>
        </w:tc>
        <w:tc>
          <w:tcPr>
            <w:tcW w:w="0" w:type="auto"/>
            <w:tcBorders>
              <w:top w:val="single" w:sz="4" w:space="0" w:color="FFFFFF"/>
              <w:left w:val="single" w:sz="4" w:space="0" w:color="FFFFFF"/>
              <w:bottom w:val="single" w:sz="4" w:space="0" w:color="FFFFFF"/>
              <w:right w:val="single" w:sz="4" w:space="0" w:color="FFFFFF"/>
            </w:tcBorders>
          </w:tcPr>
          <w:p w14:paraId="1BE0659A"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48.902</w:t>
            </w:r>
          </w:p>
        </w:tc>
        <w:tc>
          <w:tcPr>
            <w:tcW w:w="0" w:type="auto"/>
            <w:tcBorders>
              <w:top w:val="single" w:sz="4" w:space="0" w:color="FFFFFF"/>
              <w:left w:val="single" w:sz="4" w:space="0" w:color="FFFFFF"/>
              <w:bottom w:val="single" w:sz="4" w:space="0" w:color="FFFFFF"/>
              <w:right w:val="single" w:sz="4" w:space="0" w:color="FFFFFF"/>
            </w:tcBorders>
            <w:vAlign w:val="bottom"/>
          </w:tcPr>
          <w:p w14:paraId="0AA685D6"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28.414</w:t>
            </w:r>
          </w:p>
        </w:tc>
        <w:tc>
          <w:tcPr>
            <w:tcW w:w="0" w:type="auto"/>
            <w:tcBorders>
              <w:top w:val="single" w:sz="4" w:space="0" w:color="FFFFFF"/>
              <w:left w:val="single" w:sz="4" w:space="0" w:color="FFFFFF"/>
              <w:bottom w:val="single" w:sz="4" w:space="0" w:color="FFFFFF"/>
              <w:right w:val="single" w:sz="4" w:space="0" w:color="FFFFFF"/>
            </w:tcBorders>
            <w:vAlign w:val="bottom"/>
          </w:tcPr>
          <w:p w14:paraId="316921C2"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71.119</w:t>
            </w:r>
          </w:p>
        </w:tc>
      </w:tr>
    </w:tbl>
    <w:p w14:paraId="38E20A01" w14:textId="77777777" w:rsidR="00263BB2" w:rsidRPr="00280862" w:rsidRDefault="00263BB2" w:rsidP="00263BB2"/>
    <w:p w14:paraId="52A6A9EB" w14:textId="77777777" w:rsidR="00263BB2" w:rsidRDefault="00263BB2" w:rsidP="00263BB2">
      <w:pPr>
        <w:pStyle w:val="Titre3"/>
      </w:pPr>
      <w:bookmarkStart w:id="610" w:name="_Toc100837840"/>
      <w:r>
        <w:t>7.3.3 H.265/HEVC SCC against H.264/AVC</w:t>
      </w:r>
      <w:bookmarkEnd w:id="610"/>
    </w:p>
    <w:p w14:paraId="5ED1893E" w14:textId="77777777" w:rsidR="00263BB2" w:rsidRDefault="00263BB2" w:rsidP="00263BB2">
      <w:pPr>
        <w:pStyle w:val="Titre4"/>
      </w:pPr>
      <w:bookmarkStart w:id="611" w:name="_Toc100837841"/>
      <w:r>
        <w:t>7.3.3.1</w:t>
      </w:r>
      <w:r>
        <w:tab/>
      </w:r>
      <w:r w:rsidRPr="009D4BA3">
        <w:t>Overview</w:t>
      </w:r>
      <w:bookmarkEnd w:id="611"/>
    </w:p>
    <w:p w14:paraId="278AE671" w14:textId="77777777" w:rsidR="00263BB2" w:rsidRDefault="00263BB2" w:rsidP="00263BB2">
      <w:r>
        <w:t xml:space="preserve">This clause provides a partial characterization of </w:t>
      </w:r>
      <w:r w:rsidRPr="001D06F8">
        <w:t xml:space="preserve">H.265/HEVC </w:t>
      </w:r>
      <w:r>
        <w:t>SCC</w:t>
      </w:r>
      <w:r w:rsidRPr="001D06F8">
        <w:t xml:space="preserve"> against H.264/AVC</w:t>
      </w:r>
      <w:r>
        <w:t xml:space="preserve"> according to clause 7.2.1. The results provided in clause 6 are used for the characterization.</w:t>
      </w:r>
    </w:p>
    <w:p w14:paraId="16B74B81" w14:textId="77777777" w:rsidR="00263BB2" w:rsidRDefault="00263BB2" w:rsidP="00263BB2">
      <w:pPr>
        <w:pStyle w:val="Titre4"/>
      </w:pPr>
      <w:bookmarkStart w:id="612" w:name="_Toc100837842"/>
      <w:r>
        <w:t>7.3.3.2</w:t>
      </w:r>
      <w:r>
        <w:tab/>
        <w:t>Scenario 3: Screen Content</w:t>
      </w:r>
      <w:bookmarkEnd w:id="612"/>
    </w:p>
    <w:p w14:paraId="10D84E29" w14:textId="77777777" w:rsidR="00263BB2" w:rsidRDefault="00263BB2" w:rsidP="00263BB2">
      <w:r>
        <w:t xml:space="preserve">This clause provides characterization of H.265/HEVC SCC mode configurations against H.264/AVC for Scenario 3 Screen Content. In particular, </w:t>
      </w:r>
    </w:p>
    <w:p w14:paraId="553B3A82" w14:textId="77777777" w:rsidR="00263BB2" w:rsidRDefault="00263BB2" w:rsidP="00AB092D">
      <w:pPr>
        <w:pStyle w:val="B10"/>
        <w:numPr>
          <w:ilvl w:val="0"/>
          <w:numId w:val="2"/>
        </w:numPr>
      </w:pPr>
      <w:r>
        <w:t xml:space="preserve">Table 7.3.3.2-1 provides the BD rate gain of H.265/HEVC SCC with S3-SCC-01 against H.264/AVC with configuration S3-JM-01, </w:t>
      </w:r>
      <w:proofErr w:type="gramStart"/>
      <w:r>
        <w:t>i.e.</w:t>
      </w:r>
      <w:proofErr w:type="gramEnd"/>
      <w:r>
        <w:t xml:space="preserve"> with the screen content scenario reference sequences and no fixed intra.</w:t>
      </w:r>
    </w:p>
    <w:p w14:paraId="5C406F3B" w14:textId="77777777" w:rsidR="00263BB2" w:rsidRDefault="00263BB2" w:rsidP="00AB092D">
      <w:pPr>
        <w:pStyle w:val="B10"/>
        <w:numPr>
          <w:ilvl w:val="0"/>
          <w:numId w:val="2"/>
        </w:numPr>
      </w:pPr>
      <w:r>
        <w:t xml:space="preserve">Table 7.3.3.2-2 provides the BD rate gain of H.265/HEVC SCC with S3-SCC-02 against H.264/AVC with configuration S3-JM-02, </w:t>
      </w:r>
      <w:proofErr w:type="gramStart"/>
      <w:r>
        <w:t>i.e.</w:t>
      </w:r>
      <w:proofErr w:type="gramEnd"/>
      <w:r>
        <w:t xml:space="preserve"> with the screen content scenario reference sequences with fixed Intra every second.</w:t>
      </w:r>
    </w:p>
    <w:p w14:paraId="2EF81AC1" w14:textId="77777777" w:rsidR="00263BB2" w:rsidRDefault="00263BB2" w:rsidP="00263BB2">
      <w:pPr>
        <w:pStyle w:val="TH"/>
        <w:ind w:left="284"/>
      </w:pPr>
      <w:r>
        <w:lastRenderedPageBreak/>
        <w:t xml:space="preserve">Table 7.3.3.2-1 BD rate gain of H.265/HEVC SCC with S3-SCC-01 against H.264/AVC with configuration S3-JM-01, </w:t>
      </w:r>
      <w:proofErr w:type="gramStart"/>
      <w:r>
        <w:t>i.e.</w:t>
      </w:r>
      <w:proofErr w:type="gramEnd"/>
      <w:r>
        <w:t xml:space="preserve"> with the screen content scenario reference sequences and no fixed intra</w:t>
      </w:r>
    </w:p>
    <w:tbl>
      <w:tblPr>
        <w:tblStyle w:val="TableauGrille5Fonc-Accentuation3"/>
        <w:tblW w:w="0" w:type="auto"/>
        <w:jc w:val="center"/>
        <w:tblLook w:val="04A0" w:firstRow="1" w:lastRow="0" w:firstColumn="1" w:lastColumn="0" w:noHBand="0" w:noVBand="1"/>
      </w:tblPr>
      <w:tblGrid>
        <w:gridCol w:w="2062"/>
        <w:gridCol w:w="3373"/>
        <w:gridCol w:w="828"/>
        <w:gridCol w:w="828"/>
      </w:tblGrid>
      <w:tr w:rsidR="00263BB2" w14:paraId="6FCC23A1"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F271C4D"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A75AD09"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2F7BFDE0"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42C7386A"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61D018B8"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7FD1A0" w14:textId="77777777" w:rsidR="00263BB2" w:rsidRDefault="00263BB2" w:rsidP="00606877">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3999D9A"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3FD273"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68.48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792D6A"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67.291</w:t>
            </w:r>
          </w:p>
        </w:tc>
      </w:tr>
      <w:tr w:rsidR="00263BB2" w14:paraId="1024D731"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512330" w14:textId="77777777" w:rsidR="00263BB2" w:rsidRDefault="00263BB2" w:rsidP="0060687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4EBFA1D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B04777"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65.973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B266F7"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66.148</w:t>
            </w:r>
          </w:p>
        </w:tc>
      </w:tr>
      <w:tr w:rsidR="00263BB2" w14:paraId="1D649683"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6034E3" w14:textId="77777777" w:rsidR="00263BB2" w:rsidRDefault="00263BB2" w:rsidP="0060687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35D9CA3F"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30AE5F"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71.623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9E6A67"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67.469</w:t>
            </w:r>
          </w:p>
        </w:tc>
      </w:tr>
      <w:tr w:rsidR="00263BB2" w14:paraId="6894B1F9"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EECFB2" w14:textId="77777777" w:rsidR="00263BB2" w:rsidRDefault="00263BB2" w:rsidP="0060687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2A2AAAC"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7A3525"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53.482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5589D0"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48.881</w:t>
            </w:r>
          </w:p>
        </w:tc>
      </w:tr>
      <w:tr w:rsidR="00263BB2" w14:paraId="7A87C6DB"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7C8D40" w14:textId="77777777" w:rsidR="00263BB2" w:rsidRDefault="00263BB2" w:rsidP="0060687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6443AA63"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EC8583"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69.851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CABB7F"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68.598</w:t>
            </w:r>
          </w:p>
        </w:tc>
      </w:tr>
      <w:tr w:rsidR="00263BB2" w14:paraId="63E0CC0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E4C9F3" w14:textId="77777777" w:rsidR="00263BB2" w:rsidRDefault="00263BB2" w:rsidP="0060687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5245BFF"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EA34FC"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FF5806"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35.377</w:t>
            </w:r>
          </w:p>
        </w:tc>
      </w:tr>
      <w:tr w:rsidR="00263BB2" w14:paraId="3697C5A7"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FFE6F5" w14:textId="77777777" w:rsidR="00263BB2" w:rsidRDefault="00263BB2" w:rsidP="0060687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14C2A9C"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0B61D6"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66.68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B52D4C"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65.055</w:t>
            </w:r>
          </w:p>
        </w:tc>
      </w:tr>
      <w:tr w:rsidR="00263BB2" w14:paraId="61A50FC4"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867A0C" w14:textId="77777777" w:rsidR="00263BB2" w:rsidRDefault="00263BB2" w:rsidP="0060687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D050B2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89CD7B"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53.281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9CBA54"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50.966</w:t>
            </w:r>
          </w:p>
        </w:tc>
      </w:tr>
      <w:tr w:rsidR="00263BB2" w14:paraId="45379F60"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5AB796" w14:textId="77777777" w:rsidR="00263BB2" w:rsidRDefault="00263BB2" w:rsidP="0060687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77419FC0"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B9A73AD"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52.538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546F1D"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52.036</w:t>
            </w:r>
          </w:p>
        </w:tc>
      </w:tr>
      <w:tr w:rsidR="00263BB2" w14:paraId="6503BBC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1E9F8AD"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7F5AD5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7068CD6"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37.63</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155D61B"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35.377</w:t>
            </w:r>
          </w:p>
        </w:tc>
      </w:tr>
      <w:tr w:rsidR="00263BB2" w14:paraId="7F5C85A1"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477F55"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0ECC900"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E7FF21"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71.623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33980A"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68.598</w:t>
            </w:r>
          </w:p>
        </w:tc>
      </w:tr>
      <w:tr w:rsidR="00263BB2" w14:paraId="2B0432CF"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B7F7511"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3BABF2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441AED"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59.949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C9D52F"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57.98</w:t>
            </w:r>
          </w:p>
        </w:tc>
      </w:tr>
    </w:tbl>
    <w:p w14:paraId="5B1DF4A8" w14:textId="77777777" w:rsidR="00263BB2" w:rsidRDefault="00263BB2" w:rsidP="00263BB2">
      <w:pPr>
        <w:pStyle w:val="TH"/>
        <w:ind w:left="284"/>
      </w:pPr>
      <w:r>
        <w:t xml:space="preserve">Table 7.3.3.2-2 BD rate gain of H.265/HEVC SCC with S3-SCC-02 against H.264/AVC with configuration S3-JM-02, </w:t>
      </w:r>
      <w:proofErr w:type="gramStart"/>
      <w:r>
        <w:t>i.e.</w:t>
      </w:r>
      <w:proofErr w:type="gramEnd"/>
      <w:r>
        <w:t xml:space="preserve"> with the screen content scenario reference sequences with fixed Intra every second</w:t>
      </w:r>
    </w:p>
    <w:tbl>
      <w:tblPr>
        <w:tblStyle w:val="TableauGrille5Fonc-Accentuation3"/>
        <w:tblW w:w="0" w:type="auto"/>
        <w:jc w:val="center"/>
        <w:tblLook w:val="04A0" w:firstRow="1" w:lastRow="0" w:firstColumn="1" w:lastColumn="0" w:noHBand="0" w:noVBand="1"/>
      </w:tblPr>
      <w:tblGrid>
        <w:gridCol w:w="2062"/>
        <w:gridCol w:w="3373"/>
        <w:gridCol w:w="828"/>
        <w:gridCol w:w="828"/>
      </w:tblGrid>
      <w:tr w:rsidR="00263BB2" w14:paraId="08F294CA"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73FB97C"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2BB8577"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EFC01A4"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4D7E17F"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64512F2C"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42C014" w14:textId="77777777" w:rsidR="00263BB2" w:rsidRDefault="00263BB2" w:rsidP="00606877">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64CFB008"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A10AE9"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61.933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2C449D"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60.302</w:t>
            </w:r>
          </w:p>
        </w:tc>
      </w:tr>
      <w:tr w:rsidR="00263BB2" w14:paraId="1C36848B"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8B99A8" w14:textId="77777777" w:rsidR="00263BB2" w:rsidRDefault="00263BB2" w:rsidP="0060687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B92806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539B25"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56.302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3C417"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55.934</w:t>
            </w:r>
          </w:p>
        </w:tc>
      </w:tr>
      <w:tr w:rsidR="00263BB2" w14:paraId="2B62EDC2"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878855" w14:textId="77777777" w:rsidR="00263BB2" w:rsidRDefault="00263BB2" w:rsidP="0060687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4861BCA"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7E4F86A"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71.961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1AC0CA"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67.969</w:t>
            </w:r>
          </w:p>
        </w:tc>
      </w:tr>
      <w:tr w:rsidR="00263BB2" w14:paraId="330F2CA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48064B" w14:textId="77777777" w:rsidR="00263BB2" w:rsidRDefault="00263BB2" w:rsidP="0060687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1F26246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4FE70E"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52.877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5FB0D2"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49.414</w:t>
            </w:r>
          </w:p>
        </w:tc>
      </w:tr>
      <w:tr w:rsidR="00263BB2" w14:paraId="7FD56767"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2FC2C6" w14:textId="77777777" w:rsidR="00263BB2" w:rsidRDefault="00263BB2" w:rsidP="0060687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0B501F2B"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C8640E"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70.68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B31FBC"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69.339</w:t>
            </w:r>
          </w:p>
        </w:tc>
      </w:tr>
      <w:tr w:rsidR="00263BB2" w14:paraId="3BA4DBEC"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ECE137" w14:textId="77777777" w:rsidR="00263BB2" w:rsidRDefault="00263BB2" w:rsidP="0060687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288CC2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0BDCF7"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49.614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328B497"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47.503</w:t>
            </w:r>
          </w:p>
        </w:tc>
      </w:tr>
      <w:tr w:rsidR="00263BB2" w14:paraId="40BD2C41"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95C91F" w14:textId="77777777" w:rsidR="00263BB2" w:rsidRDefault="00263BB2" w:rsidP="0060687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35182AE"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0F0D93"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66.498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889B5E"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65.005</w:t>
            </w:r>
          </w:p>
        </w:tc>
      </w:tr>
      <w:tr w:rsidR="00263BB2" w14:paraId="1FE9BA9F"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57A1EA" w14:textId="77777777" w:rsidR="00263BB2" w:rsidRDefault="00263BB2" w:rsidP="0060687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20EB61D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15CBDB"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53.298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A3400"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51.092</w:t>
            </w:r>
          </w:p>
        </w:tc>
      </w:tr>
      <w:tr w:rsidR="00263BB2" w14:paraId="7C40139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double" w:sz="4" w:space="0" w:color="auto"/>
              <w:right w:val="single" w:sz="4" w:space="0" w:color="FFFFFF"/>
            </w:tcBorders>
            <w:hideMark/>
          </w:tcPr>
          <w:p w14:paraId="64A923CD" w14:textId="77777777" w:rsidR="00263BB2" w:rsidRDefault="00263BB2" w:rsidP="0060687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double" w:sz="4" w:space="0" w:color="auto"/>
              <w:right w:val="single" w:sz="4" w:space="0" w:color="FFFFFF"/>
            </w:tcBorders>
            <w:hideMark/>
          </w:tcPr>
          <w:p w14:paraId="47CF5899"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double" w:sz="4" w:space="0" w:color="auto"/>
              <w:right w:val="single" w:sz="4" w:space="0" w:color="FFFFFF"/>
            </w:tcBorders>
            <w:vAlign w:val="bottom"/>
            <w:hideMark/>
          </w:tcPr>
          <w:p w14:paraId="7886B959"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52.515</w:t>
            </w:r>
          </w:p>
        </w:tc>
        <w:tc>
          <w:tcPr>
            <w:tcW w:w="0" w:type="auto"/>
            <w:tcBorders>
              <w:top w:val="single" w:sz="4" w:space="0" w:color="FFFFFF"/>
              <w:left w:val="single" w:sz="4" w:space="0" w:color="FFFFFF"/>
              <w:bottom w:val="double" w:sz="4" w:space="0" w:color="auto"/>
              <w:right w:val="single" w:sz="4" w:space="0" w:color="FFFFFF"/>
            </w:tcBorders>
            <w:vAlign w:val="bottom"/>
            <w:hideMark/>
          </w:tcPr>
          <w:p w14:paraId="63818E61"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52.447</w:t>
            </w:r>
          </w:p>
        </w:tc>
      </w:tr>
      <w:tr w:rsidR="00263BB2" w14:paraId="5C80C16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double" w:sz="4" w:space="0" w:color="auto"/>
              <w:bottom w:val="single" w:sz="4" w:space="0" w:color="FFFFFF"/>
              <w:right w:val="single" w:sz="4" w:space="0" w:color="FFFFFF"/>
            </w:tcBorders>
            <w:hideMark/>
          </w:tcPr>
          <w:p w14:paraId="413CD828" w14:textId="77777777" w:rsidR="00263BB2" w:rsidRDefault="00263BB2" w:rsidP="00606877">
            <w:pPr>
              <w:pStyle w:val="TAH"/>
              <w:rPr>
                <w:rFonts w:cs="Arial"/>
                <w:sz w:val="20"/>
                <w:lang w:val="en-US"/>
              </w:rPr>
            </w:pPr>
            <w:r>
              <w:rPr>
                <w:rFonts w:cs="Arial"/>
                <w:sz w:val="20"/>
                <w:lang w:val="en-US"/>
              </w:rPr>
              <w:t>Minimum</w:t>
            </w:r>
          </w:p>
        </w:tc>
        <w:tc>
          <w:tcPr>
            <w:tcW w:w="0" w:type="auto"/>
            <w:tcBorders>
              <w:top w:val="double" w:sz="4" w:space="0" w:color="auto"/>
              <w:left w:val="single" w:sz="4" w:space="0" w:color="FFFFFF"/>
              <w:bottom w:val="single" w:sz="4" w:space="0" w:color="FFFFFF"/>
              <w:right w:val="single" w:sz="4" w:space="0" w:color="FFFFFF"/>
            </w:tcBorders>
          </w:tcPr>
          <w:p w14:paraId="563D4EDF"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double" w:sz="4" w:space="0" w:color="auto"/>
              <w:left w:val="single" w:sz="4" w:space="0" w:color="FFFFFF"/>
              <w:bottom w:val="single" w:sz="4" w:space="0" w:color="FFFFFF"/>
              <w:right w:val="single" w:sz="4" w:space="0" w:color="FFFFFF"/>
            </w:tcBorders>
            <w:vAlign w:val="bottom"/>
            <w:hideMark/>
          </w:tcPr>
          <w:p w14:paraId="0907A0C6"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49.614</w:t>
            </w:r>
          </w:p>
        </w:tc>
        <w:tc>
          <w:tcPr>
            <w:tcW w:w="0" w:type="auto"/>
            <w:tcBorders>
              <w:top w:val="double" w:sz="4" w:space="0" w:color="auto"/>
              <w:left w:val="single" w:sz="4" w:space="0" w:color="FFFFFF"/>
              <w:bottom w:val="single" w:sz="4" w:space="0" w:color="FFFFFF"/>
              <w:right w:val="single" w:sz="4" w:space="0" w:color="FFFFFF"/>
            </w:tcBorders>
            <w:vAlign w:val="bottom"/>
            <w:hideMark/>
          </w:tcPr>
          <w:p w14:paraId="04AF84A8"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47.503</w:t>
            </w:r>
          </w:p>
        </w:tc>
      </w:tr>
      <w:tr w:rsidR="00263BB2" w14:paraId="712F8436"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8851E0"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2B9E6D3"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D90E6F"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71.961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0B93BC"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69.339</w:t>
            </w:r>
          </w:p>
        </w:tc>
      </w:tr>
      <w:tr w:rsidR="00263BB2" w14:paraId="2CD4DD8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6F0018E"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787AD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0CF37B"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59.52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E56EB4"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57.667</w:t>
            </w:r>
          </w:p>
        </w:tc>
      </w:tr>
    </w:tbl>
    <w:p w14:paraId="7D423B28" w14:textId="77777777" w:rsidR="00263BB2" w:rsidRDefault="00263BB2" w:rsidP="00263BB2"/>
    <w:p w14:paraId="70E46E8E" w14:textId="77777777" w:rsidR="00263BB2" w:rsidRDefault="00263BB2" w:rsidP="00263BB2">
      <w:r>
        <w:t xml:space="preserve">As an example, </w:t>
      </w:r>
    </w:p>
    <w:p w14:paraId="067235B3" w14:textId="77777777" w:rsidR="00263BB2" w:rsidRDefault="00263BB2" w:rsidP="00AB092D">
      <w:pPr>
        <w:pStyle w:val="B10"/>
        <w:numPr>
          <w:ilvl w:val="0"/>
          <w:numId w:val="2"/>
        </w:numPr>
      </w:pPr>
      <w:r>
        <w:t>Figure 7.3.3.2-1 provides Rate-Quality curves and BD rate gain for psnr of H.265/HEVC SCC with S3-SCC-01 against H.264/AVC HM with configuration S3-JM-01 for reference sequence S3-R02</w:t>
      </w:r>
    </w:p>
    <w:p w14:paraId="6682CE18" w14:textId="77777777" w:rsidR="00263BB2" w:rsidRDefault="00263BB2" w:rsidP="00AB092D">
      <w:pPr>
        <w:pStyle w:val="B10"/>
        <w:numPr>
          <w:ilvl w:val="0"/>
          <w:numId w:val="2"/>
        </w:numPr>
      </w:pPr>
      <w:r>
        <w:t>Figure 7.3.3.2-2 provides Rate-Quality curves and BD rate gain for psnr of H.265/HEVC SCC with S3-SCC-02 against H.264/AVC HM with configuration S3-JM-02 for reference sequence S3-R02</w:t>
      </w:r>
    </w:p>
    <w:p w14:paraId="43296628" w14:textId="77777777" w:rsidR="00263BB2" w:rsidRPr="005C5155" w:rsidRDefault="00263BB2" w:rsidP="00263BB2">
      <w:pPr>
        <w:ind w:left="284"/>
        <w:jc w:val="center"/>
        <w:rPr>
          <w:b/>
          <w:u w:val="single"/>
        </w:rPr>
      </w:pPr>
      <w:r>
        <w:rPr>
          <w:b/>
          <w:noProof/>
          <w:u w:val="single"/>
        </w:rPr>
        <w:drawing>
          <wp:inline distT="0" distB="0" distL="0" distR="0" wp14:anchorId="2C54D53B" wp14:editId="4D8509CF">
            <wp:extent cx="6115050" cy="2447925"/>
            <wp:effectExtent l="0" t="0" r="0"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640D48A" w14:textId="77777777" w:rsidR="00263BB2" w:rsidRDefault="00263BB2" w:rsidP="00263BB2">
      <w:pPr>
        <w:pStyle w:val="TH"/>
      </w:pPr>
      <w:r>
        <w:lastRenderedPageBreak/>
        <w:t>Figure 7.3.3.2-1 Rate-Quality curves and BD rate gain for psnr of H.265/HEVC SCC with S3-SCC-01 against H.264/AVC HM with configuration S3-JM-01 for reference sequence S3-R02</w:t>
      </w:r>
    </w:p>
    <w:p w14:paraId="20267AF7" w14:textId="77777777" w:rsidR="00263BB2" w:rsidRDefault="00263BB2" w:rsidP="00263BB2">
      <w:pPr>
        <w:pStyle w:val="TH"/>
      </w:pPr>
      <w:r>
        <w:rPr>
          <w:noProof/>
        </w:rPr>
        <w:drawing>
          <wp:inline distT="0" distB="0" distL="0" distR="0" wp14:anchorId="03D6161B" wp14:editId="471ABD5C">
            <wp:extent cx="6115050" cy="2447925"/>
            <wp:effectExtent l="0" t="0" r="0" b="9525"/>
            <wp:docPr id="179" name="Picture 179"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descr="Chart, line chart, scatter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7F481E7B" w14:textId="77777777" w:rsidR="00263BB2" w:rsidRDefault="00263BB2" w:rsidP="00263BB2">
      <w:pPr>
        <w:pStyle w:val="TH"/>
      </w:pPr>
      <w:r>
        <w:t>Figure 7.3.3.2-2 Rate-Quality curves and BD rate gain for psnr of H.265/HEVC SCC with S3-SCC-02 against H.264/AVC HM with configuration S3-JM-02 for reference sequence S3-R02</w:t>
      </w:r>
    </w:p>
    <w:p w14:paraId="0CC66333" w14:textId="77777777" w:rsidR="00263BB2" w:rsidRDefault="00263BB2" w:rsidP="00263BB2">
      <w:r>
        <w:t>All Rate-Quality curves and BD rate gain plots are provided in the attachment as well as online here https://dash-large-files.akamaized.net/WAVE/3GPP/5GVideo/Bitstreams/Scenario-3-Screen/265/Characterization/.</w:t>
      </w:r>
    </w:p>
    <w:p w14:paraId="31D86196" w14:textId="77777777" w:rsidR="00263BB2" w:rsidRDefault="00263BB2" w:rsidP="00263BB2">
      <w:pPr>
        <w:pStyle w:val="Titre4"/>
      </w:pPr>
      <w:bookmarkStart w:id="613" w:name="_Toc100837843"/>
      <w:r>
        <w:t>7.3.3.3</w:t>
      </w:r>
      <w:r>
        <w:tab/>
        <w:t>Scenario 5: Online Gaming</w:t>
      </w:r>
      <w:bookmarkEnd w:id="613"/>
    </w:p>
    <w:p w14:paraId="55248AF6" w14:textId="77777777" w:rsidR="00263BB2" w:rsidRDefault="00263BB2" w:rsidP="00263BB2">
      <w:r>
        <w:t xml:space="preserve">This clause provides characterization of H.265/HEVC SCC mode configurations against H.264/AVC for Scenario 5 Online Gaming. In particular, </w:t>
      </w:r>
    </w:p>
    <w:p w14:paraId="75F3E68A" w14:textId="77777777" w:rsidR="00263BB2" w:rsidRDefault="00263BB2" w:rsidP="00AB092D">
      <w:pPr>
        <w:pStyle w:val="B10"/>
        <w:numPr>
          <w:ilvl w:val="0"/>
          <w:numId w:val="2"/>
        </w:numPr>
      </w:pPr>
      <w:r>
        <w:t xml:space="preserve">Table 7.3.3.3-1 provides the BD rate gain of H.265/HEVC SCC with S5-SCC-01 against H.264/AVC with configuration S5-JM-01, </w:t>
      </w:r>
      <w:proofErr w:type="gramStart"/>
      <w:r>
        <w:t>i.e.</w:t>
      </w:r>
      <w:proofErr w:type="gramEnd"/>
      <w:r>
        <w:t xml:space="preserve"> with the online gaming scenario reference sequences and no fixed intra.</w:t>
      </w:r>
    </w:p>
    <w:p w14:paraId="28E040E8" w14:textId="77777777" w:rsidR="00263BB2" w:rsidRDefault="00263BB2" w:rsidP="00AB092D">
      <w:pPr>
        <w:pStyle w:val="B10"/>
        <w:numPr>
          <w:ilvl w:val="0"/>
          <w:numId w:val="2"/>
        </w:numPr>
      </w:pPr>
      <w:r>
        <w:t xml:space="preserve">Table 7.3.3.3-2 provides the BD rate gain of H.265/HEVC SCC with S5-SCC-02 against H.264/AVC with configuration S5-JM-02, </w:t>
      </w:r>
      <w:proofErr w:type="gramStart"/>
      <w:r>
        <w:t>i.e.</w:t>
      </w:r>
      <w:proofErr w:type="gramEnd"/>
      <w:r>
        <w:t xml:space="preserve"> with the online gaming scenario reference sequences with fixed Intra every second.</w:t>
      </w:r>
    </w:p>
    <w:p w14:paraId="3E26D907" w14:textId="77777777" w:rsidR="00263BB2" w:rsidRDefault="00263BB2" w:rsidP="00263BB2">
      <w:pPr>
        <w:pStyle w:val="TH"/>
        <w:ind w:left="284"/>
      </w:pPr>
      <w:r>
        <w:t xml:space="preserve">Table 7.3.3.3-1 BD rate gain of H.265/HEVC SCC with S5-SCC-01 against H.264/AVC with configuration S5-JM-01, </w:t>
      </w:r>
      <w:proofErr w:type="gramStart"/>
      <w:r>
        <w:t>i.e.</w:t>
      </w:r>
      <w:proofErr w:type="gramEnd"/>
      <w:r>
        <w:t xml:space="preserve"> with the online gaming scenario reference sequences and no fixed intra</w:t>
      </w:r>
    </w:p>
    <w:tbl>
      <w:tblPr>
        <w:tblStyle w:val="TableauGrille5Fonc-Accentuation3"/>
        <w:tblW w:w="0" w:type="auto"/>
        <w:jc w:val="center"/>
        <w:tblLook w:val="04A0" w:firstRow="1" w:lastRow="0" w:firstColumn="1" w:lastColumn="0" w:noHBand="0" w:noVBand="1"/>
      </w:tblPr>
      <w:tblGrid>
        <w:gridCol w:w="2062"/>
        <w:gridCol w:w="2039"/>
        <w:gridCol w:w="828"/>
        <w:gridCol w:w="828"/>
      </w:tblGrid>
      <w:tr w:rsidR="00263BB2" w14:paraId="7DA4FFF4"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360A5BA"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DC2B5A6"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1BF7C7F"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A17C9C8"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362D02A1"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FC2F0C" w14:textId="77777777" w:rsidR="00263BB2" w:rsidRDefault="00263BB2" w:rsidP="00606877">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EA5BF7F"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B02057"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45.222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D55BBC"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44.655</w:t>
            </w:r>
          </w:p>
        </w:tc>
      </w:tr>
      <w:tr w:rsidR="00263BB2" w14:paraId="634A807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CAB154" w14:textId="77777777" w:rsidR="00263BB2" w:rsidRDefault="00263BB2" w:rsidP="00606877">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3601D15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C99B59"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36.657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5998E0"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35.223</w:t>
            </w:r>
          </w:p>
        </w:tc>
      </w:tr>
      <w:tr w:rsidR="00263BB2" w14:paraId="465A2E56"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2E82A9" w14:textId="77777777" w:rsidR="00263BB2" w:rsidRDefault="00263BB2" w:rsidP="00606877">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F5760CA"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290597"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45.215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C85462"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44.39</w:t>
            </w:r>
          </w:p>
        </w:tc>
      </w:tr>
      <w:tr w:rsidR="00263BB2" w14:paraId="1BC41E8C"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B060F4" w14:textId="77777777" w:rsidR="00263BB2" w:rsidRDefault="00263BB2" w:rsidP="00606877">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5841D9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704FD3"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52.686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B311F1"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52.667</w:t>
            </w:r>
          </w:p>
        </w:tc>
      </w:tr>
      <w:tr w:rsidR="00263BB2" w14:paraId="2D8072A0"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D4AC16" w14:textId="77777777" w:rsidR="00263BB2" w:rsidRDefault="00263BB2" w:rsidP="00606877">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2DAAFEA"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9BA1BD"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48.304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98A1B5"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48.138</w:t>
            </w:r>
          </w:p>
        </w:tc>
      </w:tr>
      <w:tr w:rsidR="00263BB2" w14:paraId="0A8585B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BA1DBF" w14:textId="77777777" w:rsidR="00263BB2" w:rsidRDefault="00263BB2" w:rsidP="00606877">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613F60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D1B1D2"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25.351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9FB23B"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24.617</w:t>
            </w:r>
          </w:p>
        </w:tc>
      </w:tr>
      <w:tr w:rsidR="00263BB2" w14:paraId="7225A15F"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6654FA" w14:textId="77777777" w:rsidR="00263BB2" w:rsidRDefault="00263BB2" w:rsidP="00606877">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3D6E2D2"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C8709F"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39.339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9577E7"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36.708</w:t>
            </w:r>
          </w:p>
        </w:tc>
      </w:tr>
      <w:tr w:rsidR="00263BB2" w14:paraId="6550FFB8"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ACAC27" w14:textId="77777777" w:rsidR="00263BB2" w:rsidRDefault="00263BB2" w:rsidP="00606877">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03552AB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545A16"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33.534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10F342"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33.181</w:t>
            </w:r>
          </w:p>
        </w:tc>
      </w:tr>
      <w:tr w:rsidR="00263BB2" w14:paraId="33118ABF"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6F2064" w14:textId="77777777" w:rsidR="00263BB2" w:rsidRDefault="00263BB2" w:rsidP="00606877">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53A8169"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834DF9"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42.174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52FF1B"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39.129</w:t>
            </w:r>
          </w:p>
        </w:tc>
      </w:tr>
      <w:tr w:rsidR="00263BB2" w14:paraId="6D156785"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04A1D2" w14:textId="77777777" w:rsidR="00263BB2" w:rsidRDefault="00263BB2" w:rsidP="00606877">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23C0C65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86A5CB"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49.79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932594"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48.668</w:t>
            </w:r>
          </w:p>
        </w:tc>
      </w:tr>
      <w:tr w:rsidR="00263BB2" w14:paraId="7EAD7A4F"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314177" w14:textId="77777777" w:rsidR="00263BB2" w:rsidRDefault="00263BB2" w:rsidP="00606877">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1A95EA7"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A10023"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39.332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8F25E4"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34.232</w:t>
            </w:r>
          </w:p>
        </w:tc>
      </w:tr>
      <w:tr w:rsidR="00263BB2" w14:paraId="7459AC8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3A2AC6" w14:textId="77777777" w:rsidR="00263BB2" w:rsidRDefault="00263BB2" w:rsidP="00606877">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287D45C"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EA8C84"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56.487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1D552F"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52.441</w:t>
            </w:r>
          </w:p>
        </w:tc>
      </w:tr>
      <w:tr w:rsidR="00263BB2" w14:paraId="14BDBDA2"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3BFF86" w14:textId="77777777" w:rsidR="00263BB2" w:rsidRDefault="00263BB2" w:rsidP="00606877">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2BC67ABE"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5F944D"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46.825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C9408B"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44.493</w:t>
            </w:r>
          </w:p>
        </w:tc>
      </w:tr>
      <w:tr w:rsidR="00263BB2" w14:paraId="0D06E17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E20BEFA"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94B4F7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9346F7B"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25.351</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BA5A710"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24.617</w:t>
            </w:r>
          </w:p>
        </w:tc>
      </w:tr>
      <w:tr w:rsidR="00263BB2" w14:paraId="1C75B01F"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034A3F"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5443472"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9CBFEC"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56.487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7B97A7"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52.667</w:t>
            </w:r>
          </w:p>
        </w:tc>
      </w:tr>
      <w:tr w:rsidR="00263BB2" w14:paraId="23B24A94"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9F24F8E"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FE2E09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CDD652"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43.147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A3D1BF"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41.426</w:t>
            </w:r>
          </w:p>
        </w:tc>
      </w:tr>
    </w:tbl>
    <w:p w14:paraId="09E3E078" w14:textId="77777777" w:rsidR="00263BB2" w:rsidRDefault="00263BB2" w:rsidP="00263BB2">
      <w:pPr>
        <w:pStyle w:val="EditorsNote"/>
        <w:ind w:left="0" w:firstLine="0"/>
      </w:pPr>
    </w:p>
    <w:p w14:paraId="062700C3" w14:textId="77777777" w:rsidR="00263BB2" w:rsidRDefault="00263BB2" w:rsidP="00263BB2">
      <w:pPr>
        <w:pStyle w:val="TH"/>
        <w:ind w:left="284"/>
      </w:pPr>
      <w:r>
        <w:lastRenderedPageBreak/>
        <w:t xml:space="preserve">Table 7.3.3.3-2 BD rate gain of H.265/HEVC SCC with S5-SCC-02 against H.264/AVC with configuration S5-JM-02, </w:t>
      </w:r>
      <w:proofErr w:type="gramStart"/>
      <w:r>
        <w:t>i.e.</w:t>
      </w:r>
      <w:proofErr w:type="gramEnd"/>
      <w:r>
        <w:t xml:space="preserve"> with the online gaming scenario reference sequences and fixed intra every second</w:t>
      </w:r>
    </w:p>
    <w:tbl>
      <w:tblPr>
        <w:tblStyle w:val="TableauGrille5Fonc-Accentuation3"/>
        <w:tblW w:w="0" w:type="auto"/>
        <w:jc w:val="center"/>
        <w:tblLook w:val="04A0" w:firstRow="1" w:lastRow="0" w:firstColumn="1" w:lastColumn="0" w:noHBand="0" w:noVBand="1"/>
      </w:tblPr>
      <w:tblGrid>
        <w:gridCol w:w="2062"/>
        <w:gridCol w:w="2039"/>
        <w:gridCol w:w="828"/>
        <w:gridCol w:w="828"/>
      </w:tblGrid>
      <w:tr w:rsidR="00263BB2" w14:paraId="0A86358B"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154EFEA"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284AAE4"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69CC039"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6872AEB"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07572720"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C0C380" w14:textId="77777777" w:rsidR="00263BB2" w:rsidRDefault="00263BB2" w:rsidP="00606877">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5318F392"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44FB5B"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33.155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46BD1AA"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33.278</w:t>
            </w:r>
          </w:p>
        </w:tc>
      </w:tr>
      <w:tr w:rsidR="00263BB2" w14:paraId="55C04275"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84AB3A" w14:textId="77777777" w:rsidR="00263BB2" w:rsidRDefault="00263BB2" w:rsidP="00606877">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3DA9972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1981A6"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28.04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38F9127"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27.483</w:t>
            </w:r>
          </w:p>
        </w:tc>
      </w:tr>
      <w:tr w:rsidR="00263BB2" w14:paraId="5B66AE5F"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C272AC" w14:textId="77777777" w:rsidR="00263BB2" w:rsidRDefault="00263BB2" w:rsidP="00606877">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DB60719"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3B4963"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35.415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7B25D2"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35.378</w:t>
            </w:r>
          </w:p>
        </w:tc>
      </w:tr>
      <w:tr w:rsidR="00263BB2" w14:paraId="1D927179"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3C5E7D" w14:textId="77777777" w:rsidR="00263BB2" w:rsidRDefault="00263BB2" w:rsidP="00606877">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0018B1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410B14"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43.122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52DA6D"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43.947</w:t>
            </w:r>
          </w:p>
        </w:tc>
      </w:tr>
      <w:tr w:rsidR="00263BB2" w14:paraId="73AB2F0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17FBC3" w14:textId="77777777" w:rsidR="00263BB2" w:rsidRDefault="00263BB2" w:rsidP="00606877">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1222249"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8A1813"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41.41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CA444E"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42.143</w:t>
            </w:r>
          </w:p>
        </w:tc>
      </w:tr>
      <w:tr w:rsidR="00263BB2" w14:paraId="4372C59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387026" w14:textId="77777777" w:rsidR="00263BB2" w:rsidRDefault="00263BB2" w:rsidP="00606877">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533094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F85186"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22.924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5C3BE6"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22.677</w:t>
            </w:r>
          </w:p>
        </w:tc>
      </w:tr>
      <w:tr w:rsidR="00263BB2" w14:paraId="0118470F"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120B71" w14:textId="77777777" w:rsidR="00263BB2" w:rsidRDefault="00263BB2" w:rsidP="00606877">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404DB7A1"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8A8391"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28.823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E6109D"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27.816</w:t>
            </w:r>
          </w:p>
        </w:tc>
      </w:tr>
      <w:tr w:rsidR="00263BB2" w14:paraId="087DB64C"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6AB83C" w14:textId="77777777" w:rsidR="00263BB2" w:rsidRDefault="00263BB2" w:rsidP="00606877">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82A8899"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C740C4"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24.409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0C8601"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24.569</w:t>
            </w:r>
          </w:p>
        </w:tc>
      </w:tr>
      <w:tr w:rsidR="00263BB2" w14:paraId="32C17C6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C744AB" w14:textId="77777777" w:rsidR="00263BB2" w:rsidRDefault="00263BB2" w:rsidP="00606877">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CA243C4"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0E8269"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33.842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AD9F35"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33.73</w:t>
            </w:r>
          </w:p>
        </w:tc>
      </w:tr>
      <w:tr w:rsidR="00263BB2" w14:paraId="6CF0734D"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CE9EE9" w14:textId="77777777" w:rsidR="00263BB2" w:rsidRDefault="00263BB2" w:rsidP="00606877">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68B3378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65D237"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40.435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3E6D35"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39.436</w:t>
            </w:r>
          </w:p>
        </w:tc>
      </w:tr>
      <w:tr w:rsidR="00263BB2" w14:paraId="4E1D9D6F"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844423" w14:textId="77777777" w:rsidR="00263BB2" w:rsidRDefault="00263BB2" w:rsidP="00606877">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7036D398"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60691B"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38.293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ACE017"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35.004</w:t>
            </w:r>
          </w:p>
        </w:tc>
      </w:tr>
      <w:tr w:rsidR="00263BB2" w14:paraId="7175E101"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2D9C50" w14:textId="77777777" w:rsidR="00263BB2" w:rsidRDefault="00263BB2" w:rsidP="00606877">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DD2A5F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35ED12"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43.537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D47414"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41.488</w:t>
            </w:r>
          </w:p>
        </w:tc>
      </w:tr>
      <w:tr w:rsidR="00263BB2" w14:paraId="6239A883"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45D6FA" w14:textId="77777777" w:rsidR="00263BB2" w:rsidRDefault="00263BB2" w:rsidP="00606877">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5C5524B0"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6D550B"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34.476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64706D"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32.945</w:t>
            </w:r>
          </w:p>
        </w:tc>
      </w:tr>
      <w:tr w:rsidR="00263BB2" w14:paraId="42DCAB98"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9029C28"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42D90F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31EEC74"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22.924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4621C19"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22.677</w:t>
            </w:r>
          </w:p>
        </w:tc>
      </w:tr>
      <w:tr w:rsidR="00263BB2" w14:paraId="11BF3D1D"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AFCF1F"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1A99720"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178FAD"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43.537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CEFACA5"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43.947</w:t>
            </w:r>
          </w:p>
        </w:tc>
      </w:tr>
      <w:tr w:rsidR="00263BB2" w14:paraId="12FD6358"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0984F15"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E1ED8C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06E5555"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34.452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CC62F6"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33.838</w:t>
            </w:r>
          </w:p>
        </w:tc>
      </w:tr>
    </w:tbl>
    <w:p w14:paraId="1DD8D0A2" w14:textId="77777777" w:rsidR="00263BB2" w:rsidRDefault="00263BB2" w:rsidP="00263BB2"/>
    <w:p w14:paraId="21C88A08" w14:textId="77777777" w:rsidR="00263BB2" w:rsidRDefault="00263BB2" w:rsidP="00263BB2">
      <w:r>
        <w:t xml:space="preserve">As an example, </w:t>
      </w:r>
    </w:p>
    <w:p w14:paraId="25640AB5" w14:textId="77777777" w:rsidR="00263BB2" w:rsidRDefault="00263BB2" w:rsidP="00AB092D">
      <w:pPr>
        <w:pStyle w:val="B10"/>
        <w:numPr>
          <w:ilvl w:val="0"/>
          <w:numId w:val="2"/>
        </w:numPr>
      </w:pPr>
      <w:r>
        <w:t>Figure 7.3.3.3-1 provides Rate-Quality curves and BD rate gain for psnr of H.265/HEVC SCC with S5-SCC-01 against H.264/AVC HM with configuration S5-JM-01 for reference sequence S5-R01</w:t>
      </w:r>
    </w:p>
    <w:p w14:paraId="09FB8545" w14:textId="77777777" w:rsidR="00263BB2" w:rsidRDefault="00263BB2" w:rsidP="00AB092D">
      <w:pPr>
        <w:pStyle w:val="B10"/>
        <w:numPr>
          <w:ilvl w:val="0"/>
          <w:numId w:val="2"/>
        </w:numPr>
      </w:pPr>
      <w:r>
        <w:t>Figure 7.3.3.3-2 provides Rate-Quality curves and BD rate gain for psnr of H.265/HEVC SCC with S5-SCC-02 against H.264/AVC HM with configuration S5-JM-02 for reference sequence S5-R01</w:t>
      </w:r>
    </w:p>
    <w:p w14:paraId="11344E6F" w14:textId="77777777" w:rsidR="00263BB2" w:rsidRDefault="00263BB2" w:rsidP="00263BB2">
      <w:pPr>
        <w:ind w:left="284"/>
        <w:jc w:val="center"/>
        <w:rPr>
          <w:b/>
        </w:rPr>
      </w:pPr>
      <w:r>
        <w:rPr>
          <w:b/>
          <w:noProof/>
        </w:rPr>
        <w:drawing>
          <wp:inline distT="0" distB="0" distL="0" distR="0" wp14:anchorId="67DF4B0F" wp14:editId="7C4F7A14">
            <wp:extent cx="6115050" cy="2447925"/>
            <wp:effectExtent l="0" t="0" r="0" b="952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EB1ABCD" w14:textId="77777777" w:rsidR="00263BB2" w:rsidRDefault="00263BB2" w:rsidP="00263BB2">
      <w:pPr>
        <w:pStyle w:val="TH"/>
      </w:pPr>
      <w:r>
        <w:lastRenderedPageBreak/>
        <w:t>Figure 7.3.3.3-1 Rate-Quality curves and BD rate gain for psnr of H.265/HEVC SCC with S5-SCC-01 against H.264/AVC HM with configuration S5-JM-01 for reference sequence S5-R01</w:t>
      </w:r>
    </w:p>
    <w:p w14:paraId="2118A926" w14:textId="77777777" w:rsidR="00263BB2" w:rsidRDefault="00263BB2" w:rsidP="00263BB2">
      <w:pPr>
        <w:pStyle w:val="TH"/>
      </w:pPr>
      <w:r>
        <w:rPr>
          <w:noProof/>
        </w:rPr>
        <w:drawing>
          <wp:inline distT="0" distB="0" distL="0" distR="0" wp14:anchorId="100B463B" wp14:editId="1B920DBE">
            <wp:extent cx="6115050" cy="2447925"/>
            <wp:effectExtent l="0" t="0" r="0" b="952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A1DC9D5" w14:textId="77777777" w:rsidR="00263BB2" w:rsidRDefault="00263BB2" w:rsidP="00263BB2">
      <w:pPr>
        <w:pStyle w:val="TH"/>
      </w:pPr>
      <w:r>
        <w:t>Figure 7.3.3.3-2 Rate-Quality curves and BD rate gain for psnr of H.265/HEVC SCC with S5-SCC-02 against H.264/AVC HM with configuration S5-JM-02 for reference sequence S5-R01</w:t>
      </w:r>
    </w:p>
    <w:p w14:paraId="73D4BE9A" w14:textId="77777777" w:rsidR="00263BB2" w:rsidRDefault="00263BB2" w:rsidP="00263BB2">
      <w:r>
        <w:t>All Rate-Quality curves and BD rate gain plots are provided in the attachment as well as online here: https://dash-large-files.akamaized.net/WAVE/3GPP/5GVideo/Bitstreams/Scenario-5-Gaming/265/Characterization/.</w:t>
      </w:r>
    </w:p>
    <w:p w14:paraId="43A10C10" w14:textId="77777777" w:rsidR="00263BB2" w:rsidRDefault="00263BB2" w:rsidP="00263BB2">
      <w:pPr>
        <w:pStyle w:val="Titre4"/>
      </w:pPr>
      <w:bookmarkStart w:id="614" w:name="_Toc100837844"/>
      <w:r>
        <w:t>7.3.3.4</w:t>
      </w:r>
      <w:r>
        <w:tab/>
        <w:t>Summary</w:t>
      </w:r>
      <w:bookmarkEnd w:id="614"/>
    </w:p>
    <w:p w14:paraId="14588DDE" w14:textId="77777777" w:rsidR="00263BB2" w:rsidRDefault="00263BB2" w:rsidP="00263BB2">
      <w:r>
        <w:t>Table 7.3.3.4-1 provides a summary of BD rate gain in psnr and vmaf of H.265/HEVC SCC against H.264/AVC for different scenarios and configurations.</w:t>
      </w:r>
    </w:p>
    <w:p w14:paraId="24473F23" w14:textId="77777777" w:rsidR="00263BB2" w:rsidRDefault="00263BB2" w:rsidP="00263BB2">
      <w:pPr>
        <w:pStyle w:val="TH"/>
        <w:ind w:left="284"/>
      </w:pPr>
      <w:r>
        <w:t>Table 7.3.3.4-1 Summary of BD rate gain in psnr of H.265/HEVC SCC against H.264/AVC for different scenarios and configurations</w:t>
      </w:r>
    </w:p>
    <w:tbl>
      <w:tblPr>
        <w:tblStyle w:val="TableauGrille5Fonc-Accentuation3"/>
        <w:tblW w:w="0" w:type="auto"/>
        <w:jc w:val="center"/>
        <w:tblLook w:val="04A0" w:firstRow="1" w:lastRow="0" w:firstColumn="1" w:lastColumn="0" w:noHBand="0" w:noVBand="1"/>
      </w:tblPr>
      <w:tblGrid>
        <w:gridCol w:w="1184"/>
        <w:gridCol w:w="1384"/>
        <w:gridCol w:w="983"/>
        <w:gridCol w:w="1039"/>
      </w:tblGrid>
      <w:tr w:rsidR="00263BB2" w14:paraId="21CACF23"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C4DF21D" w14:textId="77777777" w:rsidR="00263BB2" w:rsidRDefault="00263BB2" w:rsidP="00606877">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354E188E"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1010C725"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6EB49BD3"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263BB2" w14:paraId="059AACA2"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793153" w14:textId="77777777" w:rsidR="00263BB2" w:rsidRDefault="00263BB2" w:rsidP="00606877">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50664585"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59.949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85EFA1"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37.63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46FE67"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71.623</w:t>
            </w:r>
          </w:p>
        </w:tc>
      </w:tr>
      <w:tr w:rsidR="00263BB2" w14:paraId="12BA57CE"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DD7608" w14:textId="77777777" w:rsidR="00263BB2" w:rsidRDefault="00263BB2" w:rsidP="00606877">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6005C6B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59.52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8A4D143"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49.614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FCEA6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71.961</w:t>
            </w:r>
          </w:p>
        </w:tc>
      </w:tr>
      <w:tr w:rsidR="00263BB2" w14:paraId="46AFC9CA"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C72526" w14:textId="77777777" w:rsidR="00263BB2" w:rsidRDefault="00263BB2" w:rsidP="00606877">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1FE8D5D5"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43.147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601A9B"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25.351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E9780F"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56.487</w:t>
            </w:r>
          </w:p>
        </w:tc>
      </w:tr>
      <w:tr w:rsidR="00263BB2" w14:paraId="266293A9"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DD2B6A" w14:textId="77777777" w:rsidR="00263BB2" w:rsidRDefault="00263BB2" w:rsidP="00606877">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hideMark/>
          </w:tcPr>
          <w:p w14:paraId="1FD763F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34.452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22C82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22.924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648C2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43.537</w:t>
            </w:r>
          </w:p>
        </w:tc>
      </w:tr>
      <w:tr w:rsidR="00263BB2" w14:paraId="243A8A3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EC770CB"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343EF0A4"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34.452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DA295B2"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22.924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155D0DE"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43.537</w:t>
            </w:r>
          </w:p>
        </w:tc>
      </w:tr>
      <w:tr w:rsidR="00263BB2" w14:paraId="62B935E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4D581AC"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3DDCA2F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59.949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63A9F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49.614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7CBF0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72.961</w:t>
            </w:r>
          </w:p>
        </w:tc>
      </w:tr>
    </w:tbl>
    <w:p w14:paraId="7655A7E5" w14:textId="77777777" w:rsidR="00263BB2" w:rsidRDefault="00263BB2" w:rsidP="00263BB2">
      <w:pPr>
        <w:pStyle w:val="Titre2"/>
      </w:pPr>
      <w:bookmarkStart w:id="615" w:name="_Toc100837845"/>
      <w:r>
        <w:t>7.4</w:t>
      </w:r>
      <w:r>
        <w:tab/>
        <w:t>Characterization of different HEVC modes</w:t>
      </w:r>
      <w:bookmarkEnd w:id="615"/>
    </w:p>
    <w:p w14:paraId="4F16F93F" w14:textId="77777777" w:rsidR="00263BB2" w:rsidRDefault="00263BB2" w:rsidP="00263BB2">
      <w:pPr>
        <w:pStyle w:val="Titre3"/>
      </w:pPr>
      <w:bookmarkStart w:id="616" w:name="_Toc100837846"/>
      <w:r>
        <w:t>7.4.1 Introduction</w:t>
      </w:r>
      <w:bookmarkEnd w:id="616"/>
    </w:p>
    <w:p w14:paraId="3F64C5DF" w14:textId="45C746EC" w:rsidR="00263BB2" w:rsidRDefault="00263BB2" w:rsidP="00263BB2">
      <w:r>
        <w:t xml:space="preserve">This clause provides characterization results </w:t>
      </w:r>
      <w:del w:id="617" w:author="Gilles" w:date="2022-05-05T22:41:00Z">
        <w:r w:rsidDel="00E11F34">
          <w:delText xml:space="preserve">of different </w:delText>
        </w:r>
      </w:del>
      <w:r>
        <w:t>H.265/HEVC</w:t>
      </w:r>
      <w:ins w:id="618" w:author="Gilles" w:date="2022-05-05T22:41:00Z">
        <w:r>
          <w:t xml:space="preserve"> Screen</w:t>
        </w:r>
      </w:ins>
      <w:ins w:id="619" w:author="Gilles" w:date="2022-05-16T12:29:00Z">
        <w:r w:rsidR="006A5E67">
          <w:t>-Extended</w:t>
        </w:r>
      </w:ins>
      <w:ins w:id="620" w:author="Gilles" w:date="2022-05-05T22:41:00Z">
        <w:r>
          <w:t xml:space="preserve"> </w:t>
        </w:r>
      </w:ins>
      <w:ins w:id="621" w:author="Gilles" w:date="2022-05-16T12:29:00Z">
        <w:r w:rsidR="006A5E67">
          <w:t>Main 10</w:t>
        </w:r>
      </w:ins>
      <w:ins w:id="622" w:author="Gilles" w:date="2022-05-05T22:41:00Z">
        <w:r>
          <w:t xml:space="preserve"> profile</w:t>
        </w:r>
      </w:ins>
      <w:ins w:id="623" w:author="Gilles" w:date="2022-05-05T22:42:00Z">
        <w:r>
          <w:t xml:space="preserve"> (referred as H.265/HEVC SCC) against H.265/HEVC Main </w:t>
        </w:r>
      </w:ins>
      <w:ins w:id="624" w:author="Gilles" w:date="2022-05-16T12:29:00Z">
        <w:r w:rsidR="006A5E67">
          <w:t xml:space="preserve">10 </w:t>
        </w:r>
      </w:ins>
      <w:ins w:id="625" w:author="Gilles" w:date="2022-05-05T22:42:00Z">
        <w:r>
          <w:t xml:space="preserve">profile (referred as H.265/HEVC </w:t>
        </w:r>
      </w:ins>
      <w:ins w:id="626" w:author="Gilles" w:date="2022-05-11T22:01:00Z">
        <w:r w:rsidR="00052676">
          <w:t>HM</w:t>
        </w:r>
      </w:ins>
      <w:ins w:id="627" w:author="Gilles" w:date="2022-05-05T22:42:00Z">
        <w:r>
          <w:t xml:space="preserve">) </w:t>
        </w:r>
      </w:ins>
      <w:del w:id="628" w:author="Gilles" w:date="2022-05-05T22:42:00Z">
        <w:r w:rsidDel="00E11F34">
          <w:delText xml:space="preserve"> modes </w:delText>
        </w:r>
      </w:del>
      <w:r>
        <w:t>for different scenarios and metrics.</w:t>
      </w:r>
    </w:p>
    <w:p w14:paraId="1807C9A4" w14:textId="056DBEAC" w:rsidR="00263BB2" w:rsidRDefault="00263BB2" w:rsidP="00263BB2">
      <w:pPr>
        <w:pStyle w:val="Titre3"/>
      </w:pPr>
      <w:bookmarkStart w:id="629" w:name="_Toc100837847"/>
      <w:r>
        <w:t>7.4.2 H.265/HEVC SCC against H.265/HEVC HM</w:t>
      </w:r>
      <w:bookmarkEnd w:id="629"/>
    </w:p>
    <w:p w14:paraId="7DCF52F2" w14:textId="77777777" w:rsidR="00263BB2" w:rsidRDefault="00263BB2" w:rsidP="00263BB2">
      <w:pPr>
        <w:pStyle w:val="Titre4"/>
      </w:pPr>
      <w:bookmarkStart w:id="630" w:name="_Toc100837848"/>
      <w:r>
        <w:t>7.4.2.1</w:t>
      </w:r>
      <w:r>
        <w:tab/>
        <w:t>Introduction</w:t>
      </w:r>
      <w:bookmarkEnd w:id="630"/>
    </w:p>
    <w:p w14:paraId="15ADFADD" w14:textId="7EE73CE2" w:rsidR="00263BB2" w:rsidRDefault="00263BB2" w:rsidP="00263BB2">
      <w:r>
        <w:t xml:space="preserve">This clause provides a partial characterization of </w:t>
      </w:r>
      <w:r w:rsidRPr="001D06F8">
        <w:t xml:space="preserve">H.265/HEVC </w:t>
      </w:r>
      <w:r>
        <w:t>SCC</w:t>
      </w:r>
      <w:r w:rsidRPr="001D06F8">
        <w:t xml:space="preserve"> against H.26</w:t>
      </w:r>
      <w:r>
        <w:t>5</w:t>
      </w:r>
      <w:r w:rsidRPr="001D06F8">
        <w:t>/</w:t>
      </w:r>
      <w:r>
        <w:t>HEVC HM according to clause 7.2.1. The results provided in clause 6 are used for the characterization.</w:t>
      </w:r>
    </w:p>
    <w:p w14:paraId="4E7DA7F5" w14:textId="77777777" w:rsidR="00263BB2" w:rsidRDefault="00263BB2" w:rsidP="00263BB2">
      <w:pPr>
        <w:pStyle w:val="Titre4"/>
      </w:pPr>
      <w:bookmarkStart w:id="631" w:name="_Toc100837849"/>
      <w:r>
        <w:t>7.4.2.2</w:t>
      </w:r>
      <w:r>
        <w:tab/>
        <w:t>Scenario 3: Screen Content</w:t>
      </w:r>
      <w:bookmarkEnd w:id="631"/>
    </w:p>
    <w:p w14:paraId="45A13A45" w14:textId="4A6040DB" w:rsidR="00263BB2" w:rsidRDefault="00263BB2" w:rsidP="00263BB2">
      <w:r>
        <w:t xml:space="preserve">This clause provides characterization of H.265/HEVC SCC mode configurations against H.265/HEVC HM for Scenario 3 Screen Content. In particular, </w:t>
      </w:r>
    </w:p>
    <w:p w14:paraId="554541DB" w14:textId="0D33937A" w:rsidR="00263BB2" w:rsidRDefault="00263BB2" w:rsidP="00AB092D">
      <w:pPr>
        <w:pStyle w:val="B10"/>
        <w:numPr>
          <w:ilvl w:val="0"/>
          <w:numId w:val="2"/>
        </w:numPr>
      </w:pPr>
      <w:r>
        <w:lastRenderedPageBreak/>
        <w:t xml:space="preserve">Table 7.4.2.2-1 provides the BD rate gain of H.265/HEVC SCC with S3-SCC-01/03 against H.265/HEVC HM with configuration S3-HM-01/03, </w:t>
      </w:r>
      <w:proofErr w:type="gramStart"/>
      <w:r>
        <w:t>i.e.</w:t>
      </w:r>
      <w:proofErr w:type="gramEnd"/>
      <w:r>
        <w:t xml:space="preserve"> with the screen content scenario reference sequences and no fixed intra.</w:t>
      </w:r>
    </w:p>
    <w:p w14:paraId="5CFC51C3" w14:textId="7B8D3976" w:rsidR="00263BB2" w:rsidRDefault="00263BB2" w:rsidP="00AB092D">
      <w:pPr>
        <w:pStyle w:val="B10"/>
        <w:numPr>
          <w:ilvl w:val="0"/>
          <w:numId w:val="2"/>
        </w:numPr>
      </w:pPr>
      <w:r>
        <w:t xml:space="preserve">Table 7.4.2.2-2 provides the BD rate gain of H.265/HEVC SCC with S3-SCC-02/04 against H.265/HEVC HM with configuration S3-HM-02/04, </w:t>
      </w:r>
      <w:proofErr w:type="gramStart"/>
      <w:r>
        <w:t>i.e.</w:t>
      </w:r>
      <w:proofErr w:type="gramEnd"/>
      <w:r>
        <w:t xml:space="preserve"> with the screen content scenario reference sequences fixed Intra every second.</w:t>
      </w:r>
    </w:p>
    <w:p w14:paraId="56D9928F" w14:textId="7F0D0CE9" w:rsidR="00263BB2" w:rsidRDefault="00263BB2" w:rsidP="00263BB2">
      <w:pPr>
        <w:pStyle w:val="TH"/>
        <w:ind w:left="284"/>
      </w:pPr>
      <w:r>
        <w:t xml:space="preserve">Table 7.4.2.2-1 BD rate gain of H.265/HEVC SCC with S3-SCC-01/03 against H.265/HEVC HM with configuration S3-HM-01/03, </w:t>
      </w:r>
      <w:proofErr w:type="gramStart"/>
      <w:r>
        <w:t>i.e.</w:t>
      </w:r>
      <w:proofErr w:type="gramEnd"/>
      <w:r>
        <w:t xml:space="preserv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263BB2" w14:paraId="27AF3768"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3D8674A"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FFF7EF0"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7B59D2C"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D5B6E9D"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02F61DAE"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ED575E" w14:textId="77777777" w:rsidR="00263BB2" w:rsidRDefault="00263BB2" w:rsidP="00606877">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373D68AC"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E558D0"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18.75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8D0497"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16.334</w:t>
            </w:r>
          </w:p>
        </w:tc>
      </w:tr>
      <w:tr w:rsidR="00263BB2" w14:paraId="4379314E"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DD4366" w14:textId="77777777" w:rsidR="00263BB2" w:rsidRDefault="00263BB2" w:rsidP="00606877">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616F79D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CA14F00"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18.458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3606115"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16.037</w:t>
            </w:r>
          </w:p>
        </w:tc>
      </w:tr>
      <w:tr w:rsidR="00263BB2" w14:paraId="4B0C1F0A"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654C8A" w14:textId="77777777" w:rsidR="00263BB2" w:rsidRDefault="00263BB2" w:rsidP="00606877">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1835FD63"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467BBB"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9.606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059AB0"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8.278</w:t>
            </w:r>
          </w:p>
        </w:tc>
      </w:tr>
      <w:tr w:rsidR="00263BB2" w14:paraId="7C203223"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0F98F4" w14:textId="77777777" w:rsidR="00263BB2" w:rsidRDefault="00263BB2" w:rsidP="0060687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06B85B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F54C05"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9.988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72186E"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8.598</w:t>
            </w:r>
          </w:p>
        </w:tc>
      </w:tr>
      <w:tr w:rsidR="00263BB2" w14:paraId="5AD0C381"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30646B" w14:textId="77777777" w:rsidR="00263BB2" w:rsidRDefault="00263BB2" w:rsidP="00606877">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2D8958E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237AE5"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36.167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2E5DC9"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33.487</w:t>
            </w:r>
          </w:p>
        </w:tc>
      </w:tr>
      <w:tr w:rsidR="00263BB2" w14:paraId="174EBD9F"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E923C0" w14:textId="77777777" w:rsidR="00263BB2" w:rsidRDefault="00263BB2" w:rsidP="0060687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2C0D483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497C95C"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36.963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14996D"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33.61</w:t>
            </w:r>
          </w:p>
        </w:tc>
      </w:tr>
      <w:tr w:rsidR="00263BB2" w14:paraId="0150483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CD3A21" w14:textId="77777777" w:rsidR="00263BB2" w:rsidRDefault="00263BB2" w:rsidP="00606877">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563BD4C3"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5E0F56"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21.62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7F2F8F"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18.192</w:t>
            </w:r>
          </w:p>
        </w:tc>
      </w:tr>
      <w:tr w:rsidR="00263BB2" w14:paraId="3849A645"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EEE920" w14:textId="77777777" w:rsidR="00263BB2" w:rsidRDefault="00263BB2" w:rsidP="0060687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B72629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3D2AE0"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22.24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A29C0E"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18.43</w:t>
            </w:r>
          </w:p>
        </w:tc>
      </w:tr>
      <w:tr w:rsidR="00263BB2" w14:paraId="61BC2923"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7C6F18" w14:textId="77777777" w:rsidR="00263BB2" w:rsidRDefault="00263BB2" w:rsidP="00606877">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4CBED73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54322D"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38.917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15BB38"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38.001</w:t>
            </w:r>
          </w:p>
        </w:tc>
      </w:tr>
      <w:tr w:rsidR="00263BB2" w14:paraId="6920309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82FCBC" w14:textId="77777777" w:rsidR="00263BB2" w:rsidRDefault="00263BB2" w:rsidP="0060687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E2663A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CAEA93"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38.915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95AD24"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37.939</w:t>
            </w:r>
          </w:p>
        </w:tc>
      </w:tr>
      <w:tr w:rsidR="00263BB2" w14:paraId="2CAAF011"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F43080" w14:textId="77777777" w:rsidR="00263BB2" w:rsidRDefault="00263BB2" w:rsidP="00606877">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3CF561B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B25A56"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21.228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405934"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20.088</w:t>
            </w:r>
          </w:p>
        </w:tc>
      </w:tr>
      <w:tr w:rsidR="00263BB2" w14:paraId="039CC433"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C87D4A" w14:textId="77777777" w:rsidR="00263BB2" w:rsidRDefault="00263BB2" w:rsidP="0060687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A7B53C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4ACA19"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21.428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37E6C4"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20.288</w:t>
            </w:r>
          </w:p>
        </w:tc>
      </w:tr>
      <w:tr w:rsidR="00263BB2" w14:paraId="2CF85FD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1F8795" w14:textId="77777777" w:rsidR="00263BB2" w:rsidRDefault="00263BB2" w:rsidP="00606877">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44A13BA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7ACF1B"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14.048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6843A9"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12.99</w:t>
            </w:r>
          </w:p>
        </w:tc>
      </w:tr>
      <w:tr w:rsidR="00263BB2" w14:paraId="2B2F6C0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80C252" w14:textId="77777777" w:rsidR="00263BB2" w:rsidRDefault="00263BB2" w:rsidP="0060687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9ABA52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EA6E3A"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14.121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938A5B"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12.879</w:t>
            </w:r>
          </w:p>
        </w:tc>
      </w:tr>
      <w:tr w:rsidR="00263BB2" w14:paraId="303E6255"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4FE70A" w14:textId="77777777" w:rsidR="00263BB2" w:rsidRDefault="00263BB2" w:rsidP="00606877">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755F41B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684C6A"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6.643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4856FF"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5.197</w:t>
            </w:r>
          </w:p>
        </w:tc>
      </w:tr>
      <w:tr w:rsidR="00263BB2" w14:paraId="0B737629"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4F2DB8" w14:textId="77777777" w:rsidR="00263BB2" w:rsidRDefault="00263BB2" w:rsidP="0060687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4C99D9B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4119B7"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7.368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846715"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5.76</w:t>
            </w:r>
          </w:p>
        </w:tc>
      </w:tr>
      <w:tr w:rsidR="00263BB2" w14:paraId="33E742E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6788BB2A" w14:textId="77777777" w:rsidR="00263BB2" w:rsidRDefault="00263BB2" w:rsidP="0060687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038123E9"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0C4B5978"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31.436</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41B4106F"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31.535</w:t>
            </w:r>
          </w:p>
        </w:tc>
      </w:tr>
      <w:tr w:rsidR="00263BB2" w14:paraId="236FE77E"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9FD48F7"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4E51169"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2D9AF47"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6.643</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426113B"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5.197</w:t>
            </w:r>
          </w:p>
        </w:tc>
      </w:tr>
      <w:tr w:rsidR="00263BB2" w14:paraId="75E1293F"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108533"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FD2A06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5FCBE7"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38.917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1E6A4F"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38.001</w:t>
            </w:r>
          </w:p>
        </w:tc>
      </w:tr>
      <w:tr w:rsidR="00263BB2" w14:paraId="38D14EC5"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9F839D7"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2CFD2EF"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9DBEEE5"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21.641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689964"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19.861</w:t>
            </w:r>
          </w:p>
        </w:tc>
      </w:tr>
    </w:tbl>
    <w:p w14:paraId="50C7B34F" w14:textId="32B537A3" w:rsidR="00263BB2" w:rsidRDefault="00263BB2" w:rsidP="00263BB2">
      <w:pPr>
        <w:pStyle w:val="TH"/>
        <w:ind w:left="284"/>
      </w:pPr>
      <w:r>
        <w:t xml:space="preserve">Table 7.4.2.2-2 BD rate gain of H.265/HEVC SCC with S3-SCC-02/04 against H.265/HEVC HM with configuration S3-HM-02/04, </w:t>
      </w:r>
      <w:proofErr w:type="gramStart"/>
      <w:r>
        <w:t>i.e.</w:t>
      </w:r>
      <w:proofErr w:type="gramEnd"/>
      <w:r>
        <w:t xml:space="preserv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263BB2" w14:paraId="18F7F4FC"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836AC14"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4742E98"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82C40F3"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4C4B245"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0A8D5B1F"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7E1AF2" w14:textId="77777777" w:rsidR="00263BB2" w:rsidRDefault="00263BB2" w:rsidP="00606877">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2FDCA6F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FEC8C5"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17.494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690262"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15.589</w:t>
            </w:r>
          </w:p>
        </w:tc>
      </w:tr>
      <w:tr w:rsidR="00263BB2" w14:paraId="33F960F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ED6EDA" w14:textId="77777777" w:rsidR="00263BB2" w:rsidRDefault="00263BB2" w:rsidP="00606877">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0EC2A30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F5D4F4"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17.434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F78D6E"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15.449</w:t>
            </w:r>
          </w:p>
        </w:tc>
      </w:tr>
      <w:tr w:rsidR="00263BB2" w14:paraId="041D1553"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08EF4C" w14:textId="77777777" w:rsidR="00263BB2" w:rsidRDefault="00263BB2" w:rsidP="00606877">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4ED0EB3F"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DDADA9"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5C0AF4"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10.37</w:t>
            </w:r>
          </w:p>
        </w:tc>
      </w:tr>
      <w:tr w:rsidR="00263BB2" w14:paraId="056E17BB"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C7CD18" w14:textId="77777777" w:rsidR="00263BB2" w:rsidRDefault="00263BB2" w:rsidP="0060687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0E13F78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0C8A01"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11.527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172188"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10.324</w:t>
            </w:r>
          </w:p>
        </w:tc>
      </w:tr>
      <w:tr w:rsidR="00263BB2" w14:paraId="406F47D3"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9112AF" w14:textId="77777777" w:rsidR="00263BB2" w:rsidRDefault="00263BB2" w:rsidP="00606877">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3786B4C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D294E8"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45.513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A754DC"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43.613</w:t>
            </w:r>
          </w:p>
        </w:tc>
      </w:tr>
      <w:tr w:rsidR="00263BB2" w14:paraId="7AA6F1EF"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234392" w14:textId="77777777" w:rsidR="00263BB2" w:rsidRDefault="00263BB2" w:rsidP="0060687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BE3EA5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A0FAB3"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45.863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BE4D44"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43.67</w:t>
            </w:r>
          </w:p>
        </w:tc>
      </w:tr>
      <w:tr w:rsidR="00263BB2" w14:paraId="7AD8EB0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9C470F" w14:textId="77777777" w:rsidR="00263BB2" w:rsidRDefault="00263BB2" w:rsidP="00606877">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135EFBF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F513C3"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30.804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04024B"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27.888</w:t>
            </w:r>
          </w:p>
        </w:tc>
      </w:tr>
      <w:tr w:rsidR="00263BB2" w14:paraId="56FFAD7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BC9DFD" w14:textId="77777777" w:rsidR="00263BB2" w:rsidRDefault="00263BB2" w:rsidP="0060687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5505F343"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523106"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30.841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2F8B4C"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28.003</w:t>
            </w:r>
          </w:p>
        </w:tc>
      </w:tr>
      <w:tr w:rsidR="00263BB2" w14:paraId="6FC79A41"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AE7351" w14:textId="77777777" w:rsidR="00263BB2" w:rsidRDefault="00263BB2" w:rsidP="00606877">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248AB009"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790194A"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46.169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272BC8"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45.544</w:t>
            </w:r>
          </w:p>
        </w:tc>
      </w:tr>
      <w:tr w:rsidR="00263BB2" w14:paraId="16E6A04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75A087" w14:textId="77777777" w:rsidR="00263BB2" w:rsidRDefault="00263BB2" w:rsidP="0060687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69C510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DE6326"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46.079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8E7334"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45.171</w:t>
            </w:r>
          </w:p>
        </w:tc>
      </w:tr>
      <w:tr w:rsidR="00263BB2" w14:paraId="3BED1A69"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9EBBF3" w14:textId="77777777" w:rsidR="00263BB2" w:rsidRDefault="00263BB2" w:rsidP="00606877">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6C9D270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F00C64"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29.294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183D1C"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28.141</w:t>
            </w:r>
          </w:p>
        </w:tc>
      </w:tr>
      <w:tr w:rsidR="00263BB2" w14:paraId="701F74FE"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1B13AD" w14:textId="77777777" w:rsidR="00263BB2" w:rsidRDefault="00263BB2" w:rsidP="0060687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3CE8C0C"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DF64AE"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29.259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262328"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27.928</w:t>
            </w:r>
          </w:p>
        </w:tc>
      </w:tr>
      <w:tr w:rsidR="00263BB2" w14:paraId="66DE8D9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D82EB6" w14:textId="77777777" w:rsidR="00263BB2" w:rsidRDefault="00263BB2" w:rsidP="00606877">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5D84A819"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31B8D3"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8C5D28"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25.033</w:t>
            </w:r>
          </w:p>
        </w:tc>
      </w:tr>
      <w:tr w:rsidR="00263BB2" w14:paraId="3F885FA7"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EAAD54" w14:textId="77777777" w:rsidR="00263BB2" w:rsidRDefault="00263BB2" w:rsidP="0060687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0008305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32E4ED"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8543D7"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24.698</w:t>
            </w:r>
          </w:p>
        </w:tc>
      </w:tr>
      <w:tr w:rsidR="00263BB2" w14:paraId="7EF0D688"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CA6D9F" w14:textId="77777777" w:rsidR="00263BB2" w:rsidRDefault="00263BB2" w:rsidP="00606877">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09DC527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4537F42"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15.918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45E861"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14.468</w:t>
            </w:r>
          </w:p>
        </w:tc>
      </w:tr>
      <w:tr w:rsidR="00263BB2" w14:paraId="7B482DB7"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632500" w14:textId="77777777" w:rsidR="00263BB2" w:rsidRDefault="00263BB2" w:rsidP="0060687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0E8F6C1C"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33326F"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16.282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229202"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14.596</w:t>
            </w:r>
          </w:p>
        </w:tc>
      </w:tr>
      <w:tr w:rsidR="00263BB2" w14:paraId="173B78E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1B0EC144" w14:textId="77777777" w:rsidR="00263BB2" w:rsidRDefault="00263BB2" w:rsidP="0060687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201903E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7AB68EB9"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35.03</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488E540E"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35.067</w:t>
            </w:r>
          </w:p>
        </w:tc>
      </w:tr>
      <w:tr w:rsidR="00263BB2" w14:paraId="6737E5FB"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F98F068"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94BA71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656DB80"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11.41</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D2FA0C8"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10.324</w:t>
            </w:r>
          </w:p>
        </w:tc>
      </w:tr>
      <w:tr w:rsidR="00263BB2" w14:paraId="58D91334"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7EB967"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69BA1D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9CDE38"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46.169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C05E2C3"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45.544</w:t>
            </w:r>
          </w:p>
        </w:tc>
      </w:tr>
      <w:tr w:rsidR="00263BB2" w14:paraId="7FAD3DE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AC28CDB"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4A274A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62860F"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28.272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BDC14A"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26.797</w:t>
            </w:r>
          </w:p>
        </w:tc>
      </w:tr>
    </w:tbl>
    <w:p w14:paraId="342C90E0" w14:textId="77777777" w:rsidR="00263BB2" w:rsidRDefault="00263BB2" w:rsidP="00263BB2">
      <w:pPr>
        <w:pStyle w:val="EditorsNote"/>
        <w:ind w:left="0" w:firstLine="0"/>
      </w:pPr>
    </w:p>
    <w:p w14:paraId="2CBE9FA4" w14:textId="77777777" w:rsidR="00263BB2" w:rsidRDefault="00263BB2" w:rsidP="00263BB2">
      <w:r>
        <w:t xml:space="preserve">As an example, </w:t>
      </w:r>
    </w:p>
    <w:p w14:paraId="27FF2E3F" w14:textId="66688CD3" w:rsidR="00263BB2" w:rsidRDefault="00263BB2" w:rsidP="00AB092D">
      <w:pPr>
        <w:pStyle w:val="B10"/>
        <w:numPr>
          <w:ilvl w:val="0"/>
          <w:numId w:val="2"/>
        </w:numPr>
      </w:pPr>
      <w:r>
        <w:lastRenderedPageBreak/>
        <w:t>Figure 7.4.2.2-1 provides Rate-Quality curves and BD rate gain for psnr of H.265/HEVC HM with S3-SCC-03 against H.265/HEVC HM with configuration S3-HM-03 for reference sequence S3-R01</w:t>
      </w:r>
    </w:p>
    <w:p w14:paraId="039DEE4C" w14:textId="6B7D1A83" w:rsidR="00263BB2" w:rsidRDefault="00263BB2" w:rsidP="00AB092D">
      <w:pPr>
        <w:pStyle w:val="B10"/>
        <w:numPr>
          <w:ilvl w:val="0"/>
          <w:numId w:val="2"/>
        </w:numPr>
      </w:pPr>
      <w:r>
        <w:t>Figure 7.4.2.2-2 provides Rate-Quality curves and BD rate gain for psnr of H.265/HEVC SCC with S3-SCC-04 against H.265/HEVC HM with configuration S3-HM-04 for reference sequence S3-R01</w:t>
      </w:r>
    </w:p>
    <w:p w14:paraId="5CCB910E" w14:textId="77777777" w:rsidR="00263BB2" w:rsidRDefault="00263BB2" w:rsidP="00263BB2">
      <w:pPr>
        <w:ind w:left="360"/>
        <w:rPr>
          <w:b/>
        </w:rPr>
      </w:pPr>
      <w:r>
        <w:rPr>
          <w:b/>
          <w:noProof/>
        </w:rPr>
        <w:drawing>
          <wp:inline distT="0" distB="0" distL="0" distR="0" wp14:anchorId="4D25F05D" wp14:editId="4382FE6B">
            <wp:extent cx="6115050" cy="2447925"/>
            <wp:effectExtent l="0" t="0" r="0"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888AFD0" w14:textId="292436F3" w:rsidR="00263BB2" w:rsidRDefault="00263BB2" w:rsidP="00263BB2">
      <w:pPr>
        <w:pStyle w:val="TH"/>
        <w:ind w:left="360"/>
      </w:pPr>
      <w:r>
        <w:t>Figure 7.4.2.2-1 Rate-Quality curves and BD rate gain for psnr of H.265/HEVC SCC with S3-SCC-03 against H.265/HEVC HM with configuration S3-HM-03 for reference sequence S3-R01</w:t>
      </w:r>
    </w:p>
    <w:p w14:paraId="7ECD7D59" w14:textId="77777777" w:rsidR="00263BB2" w:rsidRDefault="00263BB2" w:rsidP="00263BB2">
      <w:pPr>
        <w:pStyle w:val="TH"/>
        <w:ind w:left="360"/>
      </w:pPr>
      <w:r w:rsidRPr="000F3931">
        <w:rPr>
          <w:b w:val="0"/>
          <w:noProof/>
        </w:rPr>
        <w:t xml:space="preserve"> </w:t>
      </w:r>
      <w:r>
        <w:rPr>
          <w:b w:val="0"/>
          <w:noProof/>
        </w:rPr>
        <w:drawing>
          <wp:inline distT="0" distB="0" distL="0" distR="0" wp14:anchorId="13673886" wp14:editId="79F02480">
            <wp:extent cx="6115050" cy="2447925"/>
            <wp:effectExtent l="0" t="0" r="0" b="9525"/>
            <wp:docPr id="180" name="Picture 18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icture 180" descr="Chart, line char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C4EC7C7" w14:textId="53B6FB2D" w:rsidR="00263BB2" w:rsidRDefault="00263BB2" w:rsidP="00263BB2">
      <w:pPr>
        <w:pStyle w:val="TH"/>
        <w:ind w:left="360"/>
      </w:pPr>
      <w:r>
        <w:t>Figure 7.4.2.2-2 Rate-Quality curves and BD rate gain for psnr of H.265/HEVC SCC with S3-SCC-04 against H.265/HEVC HM with configuration S3-HM-04 for reference sequence S3-R01</w:t>
      </w:r>
    </w:p>
    <w:p w14:paraId="6552EE4A" w14:textId="77777777" w:rsidR="00263BB2" w:rsidRDefault="00263BB2" w:rsidP="00263BB2">
      <w:r>
        <w:t>All Rate-Quality curves and BD rate gain plots are provided in the attachment as well as online here https://dash-large-files.akamaized.net/WAVE/3GPP/5GVideo/Bitstreams/Scenario-3-Screen/265/Characterization/.</w:t>
      </w:r>
    </w:p>
    <w:p w14:paraId="398C7449" w14:textId="77777777" w:rsidR="00263BB2" w:rsidRDefault="00263BB2" w:rsidP="00263BB2">
      <w:pPr>
        <w:pStyle w:val="Titre4"/>
      </w:pPr>
      <w:bookmarkStart w:id="632" w:name="_Toc100837850"/>
      <w:r>
        <w:t>7.4.2.3</w:t>
      </w:r>
      <w:r>
        <w:tab/>
        <w:t>Scenario 5: Online Gaming</w:t>
      </w:r>
      <w:bookmarkEnd w:id="632"/>
    </w:p>
    <w:p w14:paraId="5C55E178" w14:textId="4C1BDAA3" w:rsidR="00263BB2" w:rsidRDefault="00263BB2" w:rsidP="00263BB2">
      <w:r>
        <w:t xml:space="preserve">This clause provides characterization of H.265/HEVC SCC mode configurations against H.265/HEVC HM for Scenario 5 Online Gaming. In particular, </w:t>
      </w:r>
    </w:p>
    <w:p w14:paraId="65B7A756" w14:textId="30A76121" w:rsidR="00263BB2" w:rsidRDefault="00263BB2" w:rsidP="00AB092D">
      <w:pPr>
        <w:pStyle w:val="B10"/>
        <w:numPr>
          <w:ilvl w:val="0"/>
          <w:numId w:val="2"/>
        </w:numPr>
      </w:pPr>
      <w:r>
        <w:t xml:space="preserve">Table 7.4.2.3-1 provides the BD rate gain of H.265/HEVC SCC with S5-SCC-01 against H.265/HEVC HM with configuration S5-HM-01, </w:t>
      </w:r>
      <w:proofErr w:type="gramStart"/>
      <w:r>
        <w:t>i.e.</w:t>
      </w:r>
      <w:proofErr w:type="gramEnd"/>
      <w:r>
        <w:t xml:space="preserve"> with the online gaming scenario reference sequences and no fixed intra.</w:t>
      </w:r>
    </w:p>
    <w:p w14:paraId="519B79EA" w14:textId="42907D1E" w:rsidR="00263BB2" w:rsidRDefault="00263BB2" w:rsidP="00AB092D">
      <w:pPr>
        <w:pStyle w:val="B10"/>
        <w:numPr>
          <w:ilvl w:val="0"/>
          <w:numId w:val="2"/>
        </w:numPr>
      </w:pPr>
      <w:r>
        <w:t xml:space="preserve">Table 7.4.2.3-2 provides the BD rate gain of H.265/HEVC SCC with S5-SCC-02 against H.265/HEVC HM with configuration S5-HM-02, </w:t>
      </w:r>
      <w:proofErr w:type="gramStart"/>
      <w:r>
        <w:t>i.e.</w:t>
      </w:r>
      <w:proofErr w:type="gramEnd"/>
      <w:r>
        <w:t xml:space="preserve"> with the online gaming scenario reference sequences and fixed intra every second.</w:t>
      </w:r>
    </w:p>
    <w:p w14:paraId="54A0E085" w14:textId="03A7BD77" w:rsidR="00263BB2" w:rsidRDefault="00263BB2" w:rsidP="00263BB2">
      <w:pPr>
        <w:pStyle w:val="TH"/>
        <w:ind w:left="284"/>
      </w:pPr>
      <w:r>
        <w:lastRenderedPageBreak/>
        <w:t xml:space="preserve">Table 7.4.2.3-1 BD rate gain of H.265/HEVC SCC with S5-SCC-01 against H.265/HEVC HM with configuration S5-HM-01, </w:t>
      </w:r>
      <w:proofErr w:type="gramStart"/>
      <w:r>
        <w:t>i.e.</w:t>
      </w:r>
      <w:proofErr w:type="gramEnd"/>
      <w:r>
        <w:t xml:space="preserv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263BB2" w14:paraId="24C4E70F"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AD23857"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DC83C45"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5BCF4A9"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D02F02D"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36610E44"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E0F5E7" w14:textId="77777777" w:rsidR="00263BB2" w:rsidRDefault="00263BB2" w:rsidP="00606877">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1467563"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1221F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0.969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ADFA1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0.742</w:t>
            </w:r>
          </w:p>
        </w:tc>
      </w:tr>
      <w:tr w:rsidR="00263BB2" w14:paraId="225E019B"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6D177A" w14:textId="77777777" w:rsidR="00263BB2" w:rsidRDefault="00263BB2" w:rsidP="00606877">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82A75D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F6AC3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0.810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3A8DC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r>
      <w:tr w:rsidR="00263BB2" w14:paraId="79755DED"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7069E2" w14:textId="77777777" w:rsidR="00263BB2" w:rsidRDefault="00263BB2" w:rsidP="00606877">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29ABD0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52525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2CBDA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1.410</w:t>
            </w:r>
          </w:p>
        </w:tc>
      </w:tr>
      <w:tr w:rsidR="00263BB2" w14:paraId="2359FA5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A14343" w14:textId="77777777" w:rsidR="00263BB2" w:rsidRDefault="00263BB2" w:rsidP="00606877">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139E260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2689D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8354D3"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0.885</w:t>
            </w:r>
          </w:p>
        </w:tc>
      </w:tr>
      <w:tr w:rsidR="00263BB2" w14:paraId="1525A985"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E4E332" w14:textId="77777777" w:rsidR="00263BB2" w:rsidRDefault="00263BB2" w:rsidP="00606877">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60ECD2F9"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66842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E9BDD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0.245</w:t>
            </w:r>
          </w:p>
        </w:tc>
      </w:tr>
      <w:tr w:rsidR="00263BB2" w14:paraId="6402E52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E50BD0" w14:textId="77777777" w:rsidR="00263BB2" w:rsidRDefault="00263BB2" w:rsidP="00606877">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4E0302C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48D77EF"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3EF32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2.305</w:t>
            </w:r>
          </w:p>
        </w:tc>
      </w:tr>
      <w:tr w:rsidR="00263BB2" w14:paraId="727AB1A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1DD5AB" w14:textId="77777777" w:rsidR="00263BB2" w:rsidRDefault="00263BB2" w:rsidP="00606877">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99AEC6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6CA2E9"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4.926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B2768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3.967</w:t>
            </w:r>
          </w:p>
        </w:tc>
      </w:tr>
      <w:tr w:rsidR="00263BB2" w14:paraId="712E5799"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FE1095" w14:textId="77777777" w:rsidR="00263BB2" w:rsidRDefault="00263BB2" w:rsidP="00606877">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18CF17E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D4780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3.485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0D2AC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3.093</w:t>
            </w:r>
          </w:p>
        </w:tc>
      </w:tr>
      <w:tr w:rsidR="00263BB2" w14:paraId="6E7CE2DE"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E383D8" w14:textId="77777777" w:rsidR="00263BB2" w:rsidRDefault="00263BB2" w:rsidP="00606877">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845ACD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0496D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3.603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1C5F33"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2.718</w:t>
            </w:r>
          </w:p>
        </w:tc>
      </w:tr>
      <w:tr w:rsidR="00263BB2" w14:paraId="28B33263"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185975" w14:textId="77777777" w:rsidR="00263BB2" w:rsidRDefault="00263BB2" w:rsidP="00606877">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692CAC4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D90FC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3.845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3F412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2.863</w:t>
            </w:r>
          </w:p>
        </w:tc>
      </w:tr>
      <w:tr w:rsidR="00263BB2" w14:paraId="546C257D"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A0C2CC" w14:textId="77777777" w:rsidR="00263BB2" w:rsidRDefault="00263BB2" w:rsidP="00606877">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1B5E0D3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2DA943"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C31E3F"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12.514</w:t>
            </w:r>
          </w:p>
        </w:tc>
      </w:tr>
      <w:tr w:rsidR="00263BB2" w14:paraId="58B0BB84"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E70BA5" w14:textId="77777777" w:rsidR="00263BB2" w:rsidRDefault="00263BB2" w:rsidP="00606877">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1B68D9C"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3637D4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9.478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C8E97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7.322</w:t>
            </w:r>
          </w:p>
        </w:tc>
      </w:tr>
      <w:tr w:rsidR="00263BB2" w14:paraId="1C33E429"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F168F86" w14:textId="77777777" w:rsidR="00263BB2" w:rsidRDefault="00263BB2" w:rsidP="00606877">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6F8CAF9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033A132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5.461</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65FC541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3.908</w:t>
            </w:r>
          </w:p>
        </w:tc>
      </w:tr>
      <w:tr w:rsidR="00263BB2" w14:paraId="075E420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DC4BA89"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F34D1B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85F33C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0.396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75307C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0.245</w:t>
            </w:r>
          </w:p>
        </w:tc>
      </w:tr>
      <w:tr w:rsidR="00263BB2" w14:paraId="7D1CBCDB"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16B245"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FC1EAB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D564CA9"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C7FC0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12.514</w:t>
            </w:r>
          </w:p>
        </w:tc>
      </w:tr>
      <w:tr w:rsidR="00263BB2" w14:paraId="5C4AD0B1"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2862ACC"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24BD1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76BAD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4.239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EA159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3.255</w:t>
            </w:r>
          </w:p>
        </w:tc>
      </w:tr>
    </w:tbl>
    <w:p w14:paraId="3D34EECB" w14:textId="77777777" w:rsidR="00263BB2" w:rsidRDefault="00263BB2" w:rsidP="00263BB2">
      <w:pPr>
        <w:pStyle w:val="EditorsNote"/>
        <w:ind w:left="0" w:firstLine="0"/>
      </w:pPr>
    </w:p>
    <w:p w14:paraId="32B9A914" w14:textId="165CDB6F" w:rsidR="00263BB2" w:rsidRDefault="00263BB2" w:rsidP="00263BB2">
      <w:pPr>
        <w:pStyle w:val="TH"/>
        <w:ind w:left="284"/>
      </w:pPr>
      <w:r>
        <w:t xml:space="preserve">Table 7.4.2.3-2 BD rate gain of H.265/HEVC SCC with S5-SCC-02 against H.265/HEVC HM with configuration S5-HM-02, </w:t>
      </w:r>
      <w:proofErr w:type="gramStart"/>
      <w:r>
        <w:t>i.e.</w:t>
      </w:r>
      <w:proofErr w:type="gramEnd"/>
      <w:r>
        <w:t xml:space="preserv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263BB2" w14:paraId="745A38FA"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7983B1C"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62068A7"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45BB372"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D000205"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46FE5D4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48D3BE" w14:textId="77777777" w:rsidR="00263BB2" w:rsidRDefault="00263BB2" w:rsidP="00606877">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8F002D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AA557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39C874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1.178</w:t>
            </w:r>
          </w:p>
        </w:tc>
      </w:tr>
      <w:tr w:rsidR="00263BB2" w14:paraId="442A1827"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4C2B68" w14:textId="77777777" w:rsidR="00263BB2" w:rsidRDefault="00263BB2" w:rsidP="00606877">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3029EF6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D1115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93EE4F"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1.174</w:t>
            </w:r>
          </w:p>
        </w:tc>
      </w:tr>
      <w:tr w:rsidR="00263BB2" w14:paraId="5BC8CCB9"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ED66A3" w14:textId="77777777" w:rsidR="00263BB2" w:rsidRDefault="00263BB2" w:rsidP="00606877">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3787463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9DA55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DDC48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2.462</w:t>
            </w:r>
          </w:p>
        </w:tc>
      </w:tr>
      <w:tr w:rsidR="00263BB2" w14:paraId="75EF564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62CE11" w14:textId="77777777" w:rsidR="00263BB2" w:rsidRDefault="00263BB2" w:rsidP="00606877">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06883B7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35F180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29BAC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0.918</w:t>
            </w:r>
          </w:p>
        </w:tc>
      </w:tr>
      <w:tr w:rsidR="00263BB2" w14:paraId="197C044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CD0661" w14:textId="77777777" w:rsidR="00263BB2" w:rsidRDefault="00263BB2" w:rsidP="00606877">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97AA05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66E3A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377B2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0.179</w:t>
            </w:r>
          </w:p>
        </w:tc>
      </w:tr>
      <w:tr w:rsidR="00263BB2" w14:paraId="679F123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BBC9E0" w14:textId="77777777" w:rsidR="00263BB2" w:rsidRDefault="00263BB2" w:rsidP="00606877">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03C79F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20DEB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2.672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70DCDD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2.272</w:t>
            </w:r>
          </w:p>
        </w:tc>
      </w:tr>
      <w:tr w:rsidR="00263BB2" w14:paraId="14AE0D2C"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89AE27" w14:textId="77777777" w:rsidR="00263BB2" w:rsidRDefault="00263BB2" w:rsidP="00606877">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28EAEB8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5A805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7.148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F9A14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6.072</w:t>
            </w:r>
          </w:p>
        </w:tc>
      </w:tr>
      <w:tr w:rsidR="00263BB2" w14:paraId="2B8EF813"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3C10AC" w14:textId="77777777" w:rsidR="00263BB2" w:rsidRDefault="00263BB2" w:rsidP="00606877">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3F587F7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1E97C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B172D3"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4.452</w:t>
            </w:r>
          </w:p>
        </w:tc>
      </w:tr>
      <w:tr w:rsidR="00263BB2" w14:paraId="01A770B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CFA834" w14:textId="77777777" w:rsidR="00263BB2" w:rsidRDefault="00263BB2" w:rsidP="00606877">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0774885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9E527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4.152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CE33D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3.105</w:t>
            </w:r>
          </w:p>
        </w:tc>
      </w:tr>
      <w:tr w:rsidR="00263BB2" w14:paraId="7D9F970A"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9BB30A" w14:textId="77777777" w:rsidR="00263BB2" w:rsidRDefault="00263BB2" w:rsidP="00606877">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6330391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0B309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6.407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453CAFF"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5.778</w:t>
            </w:r>
          </w:p>
        </w:tc>
      </w:tr>
      <w:tr w:rsidR="00263BB2" w14:paraId="02C51C98"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7244E1" w14:textId="77777777" w:rsidR="00263BB2" w:rsidRDefault="00263BB2" w:rsidP="00606877">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0C95B7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7C66AC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17.150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FA1A0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13.958</w:t>
            </w:r>
          </w:p>
        </w:tc>
      </w:tr>
      <w:tr w:rsidR="00263BB2" w14:paraId="5F3F2CD3"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E6A079" w14:textId="77777777" w:rsidR="00263BB2" w:rsidRDefault="00263BB2" w:rsidP="00606877">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50A7371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F89AB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11.815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54048C"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9.486</w:t>
            </w:r>
          </w:p>
        </w:tc>
      </w:tr>
      <w:tr w:rsidR="00263BB2" w14:paraId="2C667D8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15A77CD0" w14:textId="77777777" w:rsidR="00263BB2" w:rsidRDefault="00263BB2" w:rsidP="00606877">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556BE91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27D9F3A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7.159</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6F65B89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5.729</w:t>
            </w:r>
          </w:p>
        </w:tc>
      </w:tr>
      <w:tr w:rsidR="00263BB2" w14:paraId="1213317E"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2EA586A"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34ED97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2F86C2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F595B6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0.179</w:t>
            </w:r>
          </w:p>
        </w:tc>
      </w:tr>
      <w:tr w:rsidR="00263BB2" w14:paraId="3665F82B"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5E6A6C"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22554D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34073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17.150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0054CF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13.958</w:t>
            </w:r>
          </w:p>
        </w:tc>
      </w:tr>
      <w:tr w:rsidR="00263BB2" w14:paraId="469829F5"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EE6710"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4F4715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AC9D4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5.280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1A721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4.366</w:t>
            </w:r>
          </w:p>
        </w:tc>
      </w:tr>
    </w:tbl>
    <w:p w14:paraId="568E8607" w14:textId="77777777" w:rsidR="00263BB2" w:rsidRDefault="00263BB2" w:rsidP="00263BB2">
      <w:pPr>
        <w:rPr>
          <w:rFonts w:ascii="Arial" w:hAnsi="Arial"/>
          <w:noProof/>
          <w:sz w:val="28"/>
        </w:rPr>
      </w:pPr>
    </w:p>
    <w:p w14:paraId="34B89535" w14:textId="77777777" w:rsidR="00263BB2" w:rsidRDefault="00263BB2" w:rsidP="00263BB2">
      <w:r>
        <w:t xml:space="preserve">As an example, </w:t>
      </w:r>
    </w:p>
    <w:p w14:paraId="2840E3DA" w14:textId="52DF0778" w:rsidR="00263BB2" w:rsidRDefault="00263BB2" w:rsidP="00AB092D">
      <w:pPr>
        <w:pStyle w:val="B10"/>
        <w:numPr>
          <w:ilvl w:val="0"/>
          <w:numId w:val="2"/>
        </w:numPr>
      </w:pPr>
      <w:r>
        <w:t>Figure 7.4.2.3-1 provides Rate-Quality curves and BD rate gain for psnr of H.265/HEVC SCC with S5-SCC-01 against H.265/HEVC HM with configuration S5-HM-01 for reference sequence S5-R11</w:t>
      </w:r>
    </w:p>
    <w:p w14:paraId="5C71F49D" w14:textId="3B7B0043" w:rsidR="00263BB2" w:rsidRDefault="00263BB2" w:rsidP="00AB092D">
      <w:pPr>
        <w:pStyle w:val="B10"/>
        <w:numPr>
          <w:ilvl w:val="0"/>
          <w:numId w:val="2"/>
        </w:numPr>
      </w:pPr>
      <w:r>
        <w:t>Figure 7.4.2.3-2 provides Rate-Quality curves and BD rate gain for psnr of H.265/HEVC SCC with S5-SCC-02 against H.265/HEVC HM with configuration S5-HM-02 for reference sequence S5-R11</w:t>
      </w:r>
    </w:p>
    <w:p w14:paraId="1AC223BF" w14:textId="77777777" w:rsidR="00263BB2" w:rsidRDefault="00263BB2" w:rsidP="00263BB2">
      <w:pPr>
        <w:pStyle w:val="TH"/>
        <w:ind w:left="360"/>
      </w:pPr>
      <w:r>
        <w:rPr>
          <w:noProof/>
        </w:rPr>
        <w:lastRenderedPageBreak/>
        <w:drawing>
          <wp:inline distT="0" distB="0" distL="0" distR="0" wp14:anchorId="0CB528B5" wp14:editId="1CE751F1">
            <wp:extent cx="6115050" cy="2447925"/>
            <wp:effectExtent l="0" t="0" r="0" b="9525"/>
            <wp:docPr id="122" name="Picture 1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hart, line chart&#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4E221C4" w14:textId="5ACA50A5" w:rsidR="00263BB2" w:rsidRDefault="00263BB2" w:rsidP="00263BB2">
      <w:pPr>
        <w:pStyle w:val="TH"/>
        <w:ind w:left="360"/>
      </w:pPr>
      <w:r>
        <w:t>Figure 7.4.2.3-1 Rate-Quality curves and BD rate gain for psnr of H.265/HEVC SCC with S5-SCC-01 against H.265/HEVC HM with configuration S5-HM-01 for reference sequence S5-R11</w:t>
      </w:r>
    </w:p>
    <w:p w14:paraId="12362BB5" w14:textId="77777777" w:rsidR="00263BB2" w:rsidRDefault="00263BB2" w:rsidP="00263BB2">
      <w:pPr>
        <w:pStyle w:val="TH"/>
        <w:ind w:left="360"/>
        <w:jc w:val="left"/>
      </w:pPr>
      <w:r>
        <w:rPr>
          <w:noProof/>
        </w:rPr>
        <w:drawing>
          <wp:inline distT="0" distB="0" distL="0" distR="0" wp14:anchorId="713F4824" wp14:editId="23BF72C2">
            <wp:extent cx="6115050" cy="2447925"/>
            <wp:effectExtent l="0" t="0" r="0" b="9525"/>
            <wp:docPr id="120" name="Picture 1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hart, line char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3376784" w14:textId="1E84AE46" w:rsidR="00263BB2" w:rsidRDefault="00263BB2" w:rsidP="00263BB2">
      <w:pPr>
        <w:pStyle w:val="TH"/>
        <w:ind w:left="360"/>
      </w:pPr>
      <w:r>
        <w:t>Figure 7.4.2.3-2 Rate-Quality curves and BD rate gain for psnr of H.265/HEVC SCC with S5-SCC-02 against H.265/HEVC HM with configuration S5-HM-02 for reference sequence S5-R11</w:t>
      </w:r>
    </w:p>
    <w:p w14:paraId="3F8B0599" w14:textId="77777777" w:rsidR="00263BB2" w:rsidRDefault="00263BB2" w:rsidP="00263BB2">
      <w:r>
        <w:t>All Rate-Quality curves and BD rate gain plots are provided in the attachment as well as online here: https://dash-large-files.akamaized.net/WAVE/3GPP/5GVideo/Bitstreams/Scenario-5-Gaming/265/Characterization/.</w:t>
      </w:r>
    </w:p>
    <w:p w14:paraId="5362A5D5" w14:textId="77777777" w:rsidR="00263BB2" w:rsidRDefault="00263BB2" w:rsidP="00263BB2">
      <w:pPr>
        <w:pStyle w:val="Titre4"/>
      </w:pPr>
      <w:bookmarkStart w:id="633" w:name="_Toc100837851"/>
      <w:r>
        <w:t>7.4.2.4</w:t>
      </w:r>
      <w:r>
        <w:tab/>
        <w:t>Summary</w:t>
      </w:r>
      <w:bookmarkEnd w:id="633"/>
    </w:p>
    <w:p w14:paraId="0A80C1C3" w14:textId="2819E932" w:rsidR="00263BB2" w:rsidRDefault="00263BB2" w:rsidP="00263BB2">
      <w:r>
        <w:t>Table 7.4.2.4-1 provides a summary of BD rate gain in psnr of H.265/HEVC SCC against H.265/HEVC HM for different scenarios and configurations.</w:t>
      </w:r>
    </w:p>
    <w:p w14:paraId="0896001A" w14:textId="5F9C0D69" w:rsidR="00263BB2" w:rsidRDefault="00263BB2" w:rsidP="00263BB2">
      <w:pPr>
        <w:pStyle w:val="TH"/>
        <w:ind w:left="284"/>
      </w:pPr>
      <w:r>
        <w:t>Table 7.4.2.4-1 Summary of BD rate gain in psnr of H.265/HEVC SCC against H.265/HEVC HM for different scenarios and configurations</w:t>
      </w:r>
    </w:p>
    <w:tbl>
      <w:tblPr>
        <w:tblStyle w:val="TableauGrille5Fonc-Accentuation3"/>
        <w:tblW w:w="0" w:type="auto"/>
        <w:jc w:val="center"/>
        <w:tblLook w:val="04A0" w:firstRow="1" w:lastRow="0" w:firstColumn="1" w:lastColumn="0" w:noHBand="0" w:noVBand="1"/>
      </w:tblPr>
      <w:tblGrid>
        <w:gridCol w:w="1184"/>
        <w:gridCol w:w="1384"/>
        <w:gridCol w:w="983"/>
        <w:gridCol w:w="1039"/>
      </w:tblGrid>
      <w:tr w:rsidR="00263BB2" w14:paraId="7892BF47"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D8EAA00" w14:textId="77777777" w:rsidR="00263BB2" w:rsidRDefault="00263BB2" w:rsidP="00606877">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651CC9EB"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1C7B2965"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3BEFC62F"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263BB2" w14:paraId="7C9655E3"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C10E90" w14:textId="77777777" w:rsidR="00263BB2" w:rsidRDefault="00263BB2" w:rsidP="00606877">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7958893E"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21.641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96150B"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6.643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B23B36"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38.917</w:t>
            </w:r>
          </w:p>
        </w:tc>
      </w:tr>
      <w:tr w:rsidR="00263BB2" w14:paraId="0AE8A3CB"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69EC69" w14:textId="77777777" w:rsidR="00263BB2" w:rsidRDefault="00263BB2" w:rsidP="00606877">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309F573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28.272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E2392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11.41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B7EC1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46.169</w:t>
            </w:r>
          </w:p>
        </w:tc>
      </w:tr>
      <w:tr w:rsidR="00263BB2" w14:paraId="65D30CBC"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E06523" w14:textId="77777777" w:rsidR="00263BB2" w:rsidRDefault="00263BB2" w:rsidP="00606877">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5094A0A4"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E3A4DE"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0.396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38CB10"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16.644</w:t>
            </w:r>
          </w:p>
        </w:tc>
      </w:tr>
      <w:tr w:rsidR="00263BB2" w14:paraId="2A95E5EA"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9C8606" w14:textId="77777777" w:rsidR="00263BB2" w:rsidRDefault="00263BB2" w:rsidP="00606877">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hideMark/>
          </w:tcPr>
          <w:p w14:paraId="4BCE8C7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EE930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8C6F4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17.150</w:t>
            </w:r>
          </w:p>
        </w:tc>
      </w:tr>
      <w:tr w:rsidR="00263BB2" w14:paraId="10D34C7D"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3A203CB"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09786F05"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4.239</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C47D859"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0.347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B43BDC1"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16.644</w:t>
            </w:r>
          </w:p>
        </w:tc>
      </w:tr>
      <w:tr w:rsidR="00263BB2" w14:paraId="7CACA3EE"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52A13CE"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0A4688C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28.272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F8E91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11.41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13122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46.169</w:t>
            </w:r>
          </w:p>
        </w:tc>
      </w:tr>
    </w:tbl>
    <w:p w14:paraId="0619D707" w14:textId="77777777" w:rsidR="00263BB2" w:rsidRDefault="00263BB2" w:rsidP="00263BB2"/>
    <w:p w14:paraId="285ADADF" w14:textId="77777777" w:rsidR="00263BB2" w:rsidRDefault="00263BB2" w:rsidP="00263BB2">
      <w:pPr>
        <w:pStyle w:val="EditorsNote"/>
      </w:pPr>
      <w:r>
        <w:lastRenderedPageBreak/>
        <w:t>Editor’s Note: end of the results provided for characterization are based on intermediate non-verified numbers and primarily provide verification of the process. The numbers will be updated accordingly</w:t>
      </w:r>
    </w:p>
    <w:p w14:paraId="408B60BF" w14:textId="77777777" w:rsidR="00263BB2" w:rsidRDefault="00263BB2" w:rsidP="00263BB2">
      <w:r>
        <w:t>]</w:t>
      </w:r>
    </w:p>
    <w:p w14:paraId="3701E3F6" w14:textId="77777777" w:rsidR="00263BB2" w:rsidRPr="00882D8E" w:rsidRDefault="00263BB2" w:rsidP="0078056B"/>
    <w:p w14:paraId="3B992739" w14:textId="77777777" w:rsidR="00156F51" w:rsidRPr="00156F51" w:rsidRDefault="00156F51" w:rsidP="00156F51">
      <w:pPr>
        <w:rPr>
          <w:b/>
          <w:sz w:val="28"/>
          <w:highlight w:val="yellow"/>
        </w:rPr>
      </w:pPr>
    </w:p>
    <w:sectPr w:rsidR="00156F51" w:rsidRPr="00156F51" w:rsidSect="000B7FED">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8" w:author="Thomas Stockhammer" w:date="2022-05-11T09:14:00Z" w:initials="TS">
    <w:p w14:paraId="14E3144C" w14:textId="38FC1F0F" w:rsidR="00E3335B" w:rsidRDefault="00E3335B">
      <w:pPr>
        <w:pStyle w:val="Commentaire"/>
      </w:pPr>
      <w:r>
        <w:rPr>
          <w:rStyle w:val="Marquedecommentaire"/>
        </w:rPr>
        <w:annotationRef/>
      </w:r>
      <w:r>
        <w:t>There are some overlaps with other contributions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4E3144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25FD12" w16cex:dateUtc="2022-05-11T07: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4E3144C" w16cid:durableId="2625FD1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44197C" w14:textId="77777777" w:rsidR="001A5844" w:rsidRDefault="001A5844">
      <w:r>
        <w:separator/>
      </w:r>
    </w:p>
  </w:endnote>
  <w:endnote w:type="continuationSeparator" w:id="0">
    <w:p w14:paraId="5C032DDB" w14:textId="77777777" w:rsidR="001A5844" w:rsidRDefault="001A5844">
      <w:r>
        <w:continuationSeparator/>
      </w:r>
    </w:p>
  </w:endnote>
  <w:endnote w:type="continuationNotice" w:id="1">
    <w:p w14:paraId="6CC0E3BB" w14:textId="77777777" w:rsidR="001A5844" w:rsidRDefault="001A584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G Times (WN)">
    <w:altName w:val="Arial"/>
    <w:panose1 w:val="020B0604020202020204"/>
    <w:charset w:val="00"/>
    <w:family w:val="roman"/>
    <w:pitch w:val="variable"/>
    <w:sig w:usb0="00000003" w:usb1="00000000" w:usb2="00000000" w:usb3="00000000" w:csb0="00000001" w:csb1="00000000"/>
  </w:font>
  <w:font w:name="MS LineDra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Courier">
    <w:panose1 w:val="00000000000000000000"/>
    <w:charset w:val="00"/>
    <w:family w:val="auto"/>
    <w:pitch w:val="variable"/>
    <w:sig w:usb0="00000003" w:usb1="00000000" w:usb2="00000000" w:usb3="00000000" w:csb0="00000003"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Helvetica Neue">
    <w:panose1 w:val="02000503000000020004"/>
    <w:charset w:val="00"/>
    <w:family w:val="auto"/>
    <w:pitch w:val="variable"/>
    <w:sig w:usb0="E50002FF" w:usb1="500079DB" w:usb2="0000001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CA7003" w14:textId="77777777" w:rsidR="001A5844" w:rsidRDefault="001A5844">
      <w:r>
        <w:separator/>
      </w:r>
    </w:p>
  </w:footnote>
  <w:footnote w:type="continuationSeparator" w:id="0">
    <w:p w14:paraId="0F47F8B1" w14:textId="77777777" w:rsidR="001A5844" w:rsidRDefault="001A5844">
      <w:r>
        <w:continuationSeparator/>
      </w:r>
    </w:p>
  </w:footnote>
  <w:footnote w:type="continuationNotice" w:id="1">
    <w:p w14:paraId="76151E78" w14:textId="77777777" w:rsidR="001A5844" w:rsidRDefault="001A584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6879A" w14:textId="77777777" w:rsidR="0031673B" w:rsidRDefault="00316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2079B" w14:textId="77777777" w:rsidR="0031673B" w:rsidRDefault="0031673B">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A1EEF" w14:textId="77777777" w:rsidR="0031673B" w:rsidRDefault="0031673B">
    <w:pPr>
      <w:pStyle w:val="En-tte"/>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BCA6" w14:textId="77777777" w:rsidR="0031673B" w:rsidRDefault="0031673B">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5F21D20"/>
    <w:multiLevelType w:val="hybridMultilevel"/>
    <w:tmpl w:val="F07ED474"/>
    <w:lvl w:ilvl="0" w:tplc="39561646">
      <w:start w:val="5"/>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95581902">
    <w:abstractNumId w:val="2"/>
  </w:num>
  <w:num w:numId="2" w16cid:durableId="1182547296">
    <w:abstractNumId w:val="1"/>
  </w:num>
  <w:num w:numId="3" w16cid:durableId="1984893301">
    <w:abstractNumId w:val="3"/>
  </w:num>
  <w:num w:numId="4" w16cid:durableId="2030641287">
    <w:abstractNumId w:val="0"/>
  </w:num>
  <w:num w:numId="5" w16cid:durableId="519708385">
    <w:abstractNumId w:val="4"/>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rson w15:author="Gilles">
    <w15:presenceInfo w15:providerId="AD" w15:userId="S::teniou@europe.tencent.com::e3da1423-5de8-4610-96db-2b853e0445b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5"/>
  <w:doNotDisplayPageBoundaries/>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DA"/>
    <w:rsid w:val="00007B20"/>
    <w:rsid w:val="00010430"/>
    <w:rsid w:val="00011DCB"/>
    <w:rsid w:val="00012416"/>
    <w:rsid w:val="0001268D"/>
    <w:rsid w:val="0001321D"/>
    <w:rsid w:val="000176F1"/>
    <w:rsid w:val="0002087F"/>
    <w:rsid w:val="000213BD"/>
    <w:rsid w:val="00021A24"/>
    <w:rsid w:val="00022E4A"/>
    <w:rsid w:val="0002516F"/>
    <w:rsid w:val="000252B9"/>
    <w:rsid w:val="00030EA4"/>
    <w:rsid w:val="00032626"/>
    <w:rsid w:val="00035A26"/>
    <w:rsid w:val="00035AEC"/>
    <w:rsid w:val="00037AC8"/>
    <w:rsid w:val="00037FC5"/>
    <w:rsid w:val="00040943"/>
    <w:rsid w:val="00041E6E"/>
    <w:rsid w:val="00041FE9"/>
    <w:rsid w:val="00044440"/>
    <w:rsid w:val="0004754C"/>
    <w:rsid w:val="00052676"/>
    <w:rsid w:val="00053A08"/>
    <w:rsid w:val="000552CC"/>
    <w:rsid w:val="0005685F"/>
    <w:rsid w:val="000642BA"/>
    <w:rsid w:val="00064E30"/>
    <w:rsid w:val="0006549B"/>
    <w:rsid w:val="0006619E"/>
    <w:rsid w:val="00071E54"/>
    <w:rsid w:val="0007715E"/>
    <w:rsid w:val="00080291"/>
    <w:rsid w:val="000813F1"/>
    <w:rsid w:val="0008390E"/>
    <w:rsid w:val="00087217"/>
    <w:rsid w:val="00087DEC"/>
    <w:rsid w:val="00092936"/>
    <w:rsid w:val="00095632"/>
    <w:rsid w:val="00096061"/>
    <w:rsid w:val="000A07BB"/>
    <w:rsid w:val="000A47C6"/>
    <w:rsid w:val="000A5872"/>
    <w:rsid w:val="000A6394"/>
    <w:rsid w:val="000B24F3"/>
    <w:rsid w:val="000B576F"/>
    <w:rsid w:val="000B7FED"/>
    <w:rsid w:val="000C038A"/>
    <w:rsid w:val="000C62C1"/>
    <w:rsid w:val="000C6460"/>
    <w:rsid w:val="000C6598"/>
    <w:rsid w:val="000C65C4"/>
    <w:rsid w:val="000D0676"/>
    <w:rsid w:val="000D1327"/>
    <w:rsid w:val="000D1804"/>
    <w:rsid w:val="000D20B9"/>
    <w:rsid w:val="000D21F7"/>
    <w:rsid w:val="000D3300"/>
    <w:rsid w:val="000D382A"/>
    <w:rsid w:val="000D5B12"/>
    <w:rsid w:val="000D77E3"/>
    <w:rsid w:val="000E1068"/>
    <w:rsid w:val="000E146B"/>
    <w:rsid w:val="000E2917"/>
    <w:rsid w:val="000E2FBD"/>
    <w:rsid w:val="000E3344"/>
    <w:rsid w:val="000E35ED"/>
    <w:rsid w:val="000E5211"/>
    <w:rsid w:val="000F0AB6"/>
    <w:rsid w:val="000F0BE0"/>
    <w:rsid w:val="000F33E4"/>
    <w:rsid w:val="000F643F"/>
    <w:rsid w:val="000F6684"/>
    <w:rsid w:val="00101A2E"/>
    <w:rsid w:val="00103AB6"/>
    <w:rsid w:val="001112F1"/>
    <w:rsid w:val="00113B4D"/>
    <w:rsid w:val="00114026"/>
    <w:rsid w:val="00122053"/>
    <w:rsid w:val="001268CC"/>
    <w:rsid w:val="00126DB5"/>
    <w:rsid w:val="00134E80"/>
    <w:rsid w:val="001354D9"/>
    <w:rsid w:val="001370A8"/>
    <w:rsid w:val="00140296"/>
    <w:rsid w:val="001406B8"/>
    <w:rsid w:val="0014217A"/>
    <w:rsid w:val="001432C0"/>
    <w:rsid w:val="00145AA7"/>
    <w:rsid w:val="00145D43"/>
    <w:rsid w:val="001509F1"/>
    <w:rsid w:val="00151312"/>
    <w:rsid w:val="00152BDE"/>
    <w:rsid w:val="00154AB9"/>
    <w:rsid w:val="00155F4C"/>
    <w:rsid w:val="00156F51"/>
    <w:rsid w:val="00160BCD"/>
    <w:rsid w:val="00161488"/>
    <w:rsid w:val="00161F6C"/>
    <w:rsid w:val="00164859"/>
    <w:rsid w:val="00173122"/>
    <w:rsid w:val="0017446E"/>
    <w:rsid w:val="00174E98"/>
    <w:rsid w:val="00180273"/>
    <w:rsid w:val="00182940"/>
    <w:rsid w:val="0018302E"/>
    <w:rsid w:val="0018506D"/>
    <w:rsid w:val="00192C46"/>
    <w:rsid w:val="001933BD"/>
    <w:rsid w:val="00195208"/>
    <w:rsid w:val="001952DD"/>
    <w:rsid w:val="001965B8"/>
    <w:rsid w:val="001A08B3"/>
    <w:rsid w:val="001A18BD"/>
    <w:rsid w:val="001A2087"/>
    <w:rsid w:val="001A3B41"/>
    <w:rsid w:val="001A4D5F"/>
    <w:rsid w:val="001A5844"/>
    <w:rsid w:val="001A5D28"/>
    <w:rsid w:val="001A7B60"/>
    <w:rsid w:val="001B09EA"/>
    <w:rsid w:val="001B14CA"/>
    <w:rsid w:val="001B1EC6"/>
    <w:rsid w:val="001B2314"/>
    <w:rsid w:val="001B26DD"/>
    <w:rsid w:val="001B52F0"/>
    <w:rsid w:val="001B71FC"/>
    <w:rsid w:val="001B76D4"/>
    <w:rsid w:val="001B7A65"/>
    <w:rsid w:val="001C1B4D"/>
    <w:rsid w:val="001C320F"/>
    <w:rsid w:val="001C7303"/>
    <w:rsid w:val="001D06BB"/>
    <w:rsid w:val="001D0ABC"/>
    <w:rsid w:val="001D0ACD"/>
    <w:rsid w:val="001D1246"/>
    <w:rsid w:val="001D6EED"/>
    <w:rsid w:val="001D6FB8"/>
    <w:rsid w:val="001D7F9A"/>
    <w:rsid w:val="001E060B"/>
    <w:rsid w:val="001E3A55"/>
    <w:rsid w:val="001E41F3"/>
    <w:rsid w:val="001E55E5"/>
    <w:rsid w:val="001E61E3"/>
    <w:rsid w:val="001E7E03"/>
    <w:rsid w:val="001E7E7C"/>
    <w:rsid w:val="001F50AC"/>
    <w:rsid w:val="001F66B7"/>
    <w:rsid w:val="001F7F14"/>
    <w:rsid w:val="00200087"/>
    <w:rsid w:val="00206C2D"/>
    <w:rsid w:val="00207071"/>
    <w:rsid w:val="00216434"/>
    <w:rsid w:val="002177A9"/>
    <w:rsid w:val="00221355"/>
    <w:rsid w:val="00232A57"/>
    <w:rsid w:val="00234A79"/>
    <w:rsid w:val="00235E0B"/>
    <w:rsid w:val="00237087"/>
    <w:rsid w:val="00243E2D"/>
    <w:rsid w:val="00244B72"/>
    <w:rsid w:val="00245F54"/>
    <w:rsid w:val="002543C7"/>
    <w:rsid w:val="002549B3"/>
    <w:rsid w:val="0026004D"/>
    <w:rsid w:val="00260175"/>
    <w:rsid w:val="002622C0"/>
    <w:rsid w:val="0026372E"/>
    <w:rsid w:val="00263BB2"/>
    <w:rsid w:val="002640DD"/>
    <w:rsid w:val="00271FFF"/>
    <w:rsid w:val="002725DF"/>
    <w:rsid w:val="00275D12"/>
    <w:rsid w:val="00276775"/>
    <w:rsid w:val="00280EA4"/>
    <w:rsid w:val="002840C6"/>
    <w:rsid w:val="00284FEB"/>
    <w:rsid w:val="0028594C"/>
    <w:rsid w:val="002860C4"/>
    <w:rsid w:val="00287307"/>
    <w:rsid w:val="002949C8"/>
    <w:rsid w:val="00296518"/>
    <w:rsid w:val="00296788"/>
    <w:rsid w:val="002A3F0C"/>
    <w:rsid w:val="002A4757"/>
    <w:rsid w:val="002A50A1"/>
    <w:rsid w:val="002A50EB"/>
    <w:rsid w:val="002A583A"/>
    <w:rsid w:val="002A6398"/>
    <w:rsid w:val="002B0D43"/>
    <w:rsid w:val="002B1287"/>
    <w:rsid w:val="002B464D"/>
    <w:rsid w:val="002B5741"/>
    <w:rsid w:val="002B745C"/>
    <w:rsid w:val="002C20CB"/>
    <w:rsid w:val="002C23C7"/>
    <w:rsid w:val="002C5229"/>
    <w:rsid w:val="002C6EFE"/>
    <w:rsid w:val="002C7F62"/>
    <w:rsid w:val="002D0F20"/>
    <w:rsid w:val="002D1B15"/>
    <w:rsid w:val="002D6149"/>
    <w:rsid w:val="002D679F"/>
    <w:rsid w:val="002D6C39"/>
    <w:rsid w:val="002E0CB3"/>
    <w:rsid w:val="002E324E"/>
    <w:rsid w:val="002E59D5"/>
    <w:rsid w:val="002F06D9"/>
    <w:rsid w:val="002F5557"/>
    <w:rsid w:val="00303F8F"/>
    <w:rsid w:val="00305409"/>
    <w:rsid w:val="003133A9"/>
    <w:rsid w:val="00313C5A"/>
    <w:rsid w:val="00313CF4"/>
    <w:rsid w:val="0031406E"/>
    <w:rsid w:val="00314203"/>
    <w:rsid w:val="003151B0"/>
    <w:rsid w:val="003152BB"/>
    <w:rsid w:val="0031673B"/>
    <w:rsid w:val="0031722B"/>
    <w:rsid w:val="00317621"/>
    <w:rsid w:val="00320BAD"/>
    <w:rsid w:val="00321EE6"/>
    <w:rsid w:val="0032619F"/>
    <w:rsid w:val="003265EF"/>
    <w:rsid w:val="00327408"/>
    <w:rsid w:val="00327D07"/>
    <w:rsid w:val="00330DDD"/>
    <w:rsid w:val="00331EEA"/>
    <w:rsid w:val="00332419"/>
    <w:rsid w:val="00333720"/>
    <w:rsid w:val="00334F00"/>
    <w:rsid w:val="00336FAC"/>
    <w:rsid w:val="00340B26"/>
    <w:rsid w:val="003503C2"/>
    <w:rsid w:val="00353A42"/>
    <w:rsid w:val="003546B9"/>
    <w:rsid w:val="003609EF"/>
    <w:rsid w:val="0036231A"/>
    <w:rsid w:val="003706ED"/>
    <w:rsid w:val="00371388"/>
    <w:rsid w:val="0037272A"/>
    <w:rsid w:val="00373A81"/>
    <w:rsid w:val="00374DD4"/>
    <w:rsid w:val="00377701"/>
    <w:rsid w:val="0038158C"/>
    <w:rsid w:val="00381BCC"/>
    <w:rsid w:val="00386F6A"/>
    <w:rsid w:val="00390ABD"/>
    <w:rsid w:val="00390C4A"/>
    <w:rsid w:val="003939F2"/>
    <w:rsid w:val="00394A14"/>
    <w:rsid w:val="00396887"/>
    <w:rsid w:val="00397D5E"/>
    <w:rsid w:val="003A2101"/>
    <w:rsid w:val="003A2D73"/>
    <w:rsid w:val="003B4E28"/>
    <w:rsid w:val="003B50BC"/>
    <w:rsid w:val="003B5C0F"/>
    <w:rsid w:val="003B7FAE"/>
    <w:rsid w:val="003C2EAA"/>
    <w:rsid w:val="003C53C6"/>
    <w:rsid w:val="003C5C55"/>
    <w:rsid w:val="003C72F3"/>
    <w:rsid w:val="003D00FE"/>
    <w:rsid w:val="003D115B"/>
    <w:rsid w:val="003D3FB9"/>
    <w:rsid w:val="003D4169"/>
    <w:rsid w:val="003E1A36"/>
    <w:rsid w:val="003E543A"/>
    <w:rsid w:val="003E5810"/>
    <w:rsid w:val="003E7F15"/>
    <w:rsid w:val="003F1BC5"/>
    <w:rsid w:val="003F298E"/>
    <w:rsid w:val="003F70CA"/>
    <w:rsid w:val="003F741A"/>
    <w:rsid w:val="004013E0"/>
    <w:rsid w:val="0040189E"/>
    <w:rsid w:val="00401F6A"/>
    <w:rsid w:val="004020BE"/>
    <w:rsid w:val="00403885"/>
    <w:rsid w:val="004042B8"/>
    <w:rsid w:val="00407233"/>
    <w:rsid w:val="00407B00"/>
    <w:rsid w:val="00407F37"/>
    <w:rsid w:val="00410371"/>
    <w:rsid w:val="0041050A"/>
    <w:rsid w:val="00410BA9"/>
    <w:rsid w:val="0041211C"/>
    <w:rsid w:val="00415F9E"/>
    <w:rsid w:val="004166B8"/>
    <w:rsid w:val="004242F1"/>
    <w:rsid w:val="004270BD"/>
    <w:rsid w:val="00431A3C"/>
    <w:rsid w:val="00437B84"/>
    <w:rsid w:val="00443963"/>
    <w:rsid w:val="00443E18"/>
    <w:rsid w:val="004445D0"/>
    <w:rsid w:val="00445973"/>
    <w:rsid w:val="00446353"/>
    <w:rsid w:val="00446A67"/>
    <w:rsid w:val="004517B4"/>
    <w:rsid w:val="00453517"/>
    <w:rsid w:val="00455C67"/>
    <w:rsid w:val="004600C6"/>
    <w:rsid w:val="004620DB"/>
    <w:rsid w:val="0046487F"/>
    <w:rsid w:val="00467CA2"/>
    <w:rsid w:val="004702F8"/>
    <w:rsid w:val="0047535A"/>
    <w:rsid w:val="00477415"/>
    <w:rsid w:val="00482C30"/>
    <w:rsid w:val="00482F4E"/>
    <w:rsid w:val="00483802"/>
    <w:rsid w:val="004863AA"/>
    <w:rsid w:val="004864E0"/>
    <w:rsid w:val="00487776"/>
    <w:rsid w:val="00487EC9"/>
    <w:rsid w:val="004909D7"/>
    <w:rsid w:val="0049118D"/>
    <w:rsid w:val="0049653C"/>
    <w:rsid w:val="00496CFB"/>
    <w:rsid w:val="00496F11"/>
    <w:rsid w:val="004A1A71"/>
    <w:rsid w:val="004A298E"/>
    <w:rsid w:val="004A4906"/>
    <w:rsid w:val="004A4ACF"/>
    <w:rsid w:val="004B0561"/>
    <w:rsid w:val="004B4BB9"/>
    <w:rsid w:val="004B4C4B"/>
    <w:rsid w:val="004B75B7"/>
    <w:rsid w:val="004B7F95"/>
    <w:rsid w:val="004C12A9"/>
    <w:rsid w:val="004C5FCD"/>
    <w:rsid w:val="004D0304"/>
    <w:rsid w:val="004D43B9"/>
    <w:rsid w:val="004E22E7"/>
    <w:rsid w:val="004E3181"/>
    <w:rsid w:val="004E5BA2"/>
    <w:rsid w:val="004E5D46"/>
    <w:rsid w:val="004F2C53"/>
    <w:rsid w:val="004F4C73"/>
    <w:rsid w:val="004F6786"/>
    <w:rsid w:val="00501AA3"/>
    <w:rsid w:val="00503340"/>
    <w:rsid w:val="0050349C"/>
    <w:rsid w:val="005043DC"/>
    <w:rsid w:val="00504403"/>
    <w:rsid w:val="005046DE"/>
    <w:rsid w:val="005048EF"/>
    <w:rsid w:val="00504A73"/>
    <w:rsid w:val="005077C9"/>
    <w:rsid w:val="00512266"/>
    <w:rsid w:val="0051417A"/>
    <w:rsid w:val="00514831"/>
    <w:rsid w:val="0051580D"/>
    <w:rsid w:val="00515BA4"/>
    <w:rsid w:val="00516AEE"/>
    <w:rsid w:val="005214B9"/>
    <w:rsid w:val="005214CB"/>
    <w:rsid w:val="00524D7C"/>
    <w:rsid w:val="00526BFB"/>
    <w:rsid w:val="00526FE3"/>
    <w:rsid w:val="00527FA8"/>
    <w:rsid w:val="00532536"/>
    <w:rsid w:val="0053281D"/>
    <w:rsid w:val="0053535C"/>
    <w:rsid w:val="0053758D"/>
    <w:rsid w:val="00537846"/>
    <w:rsid w:val="00543094"/>
    <w:rsid w:val="00545355"/>
    <w:rsid w:val="00546F9A"/>
    <w:rsid w:val="00547111"/>
    <w:rsid w:val="00551657"/>
    <w:rsid w:val="00551AC6"/>
    <w:rsid w:val="005544D6"/>
    <w:rsid w:val="00557924"/>
    <w:rsid w:val="00567DB0"/>
    <w:rsid w:val="00573109"/>
    <w:rsid w:val="005736B9"/>
    <w:rsid w:val="00575080"/>
    <w:rsid w:val="005765F5"/>
    <w:rsid w:val="00581B00"/>
    <w:rsid w:val="005822FC"/>
    <w:rsid w:val="00583FD3"/>
    <w:rsid w:val="005843F2"/>
    <w:rsid w:val="005850EC"/>
    <w:rsid w:val="00585E94"/>
    <w:rsid w:val="00590B57"/>
    <w:rsid w:val="00592D74"/>
    <w:rsid w:val="00595C42"/>
    <w:rsid w:val="005A147C"/>
    <w:rsid w:val="005A50FE"/>
    <w:rsid w:val="005A558D"/>
    <w:rsid w:val="005A6801"/>
    <w:rsid w:val="005B163E"/>
    <w:rsid w:val="005B5BD5"/>
    <w:rsid w:val="005B64F9"/>
    <w:rsid w:val="005B6C80"/>
    <w:rsid w:val="005C1D49"/>
    <w:rsid w:val="005C4592"/>
    <w:rsid w:val="005C4A37"/>
    <w:rsid w:val="005C522F"/>
    <w:rsid w:val="005C5269"/>
    <w:rsid w:val="005C5F0E"/>
    <w:rsid w:val="005C5FB2"/>
    <w:rsid w:val="005C7D2C"/>
    <w:rsid w:val="005D3264"/>
    <w:rsid w:val="005D430B"/>
    <w:rsid w:val="005D74B5"/>
    <w:rsid w:val="005D7645"/>
    <w:rsid w:val="005E2C44"/>
    <w:rsid w:val="005E30B6"/>
    <w:rsid w:val="005E52E9"/>
    <w:rsid w:val="005E72F4"/>
    <w:rsid w:val="00600121"/>
    <w:rsid w:val="00600303"/>
    <w:rsid w:val="00600443"/>
    <w:rsid w:val="006021B0"/>
    <w:rsid w:val="0060221F"/>
    <w:rsid w:val="00602B14"/>
    <w:rsid w:val="00603231"/>
    <w:rsid w:val="00603C86"/>
    <w:rsid w:val="00612AC5"/>
    <w:rsid w:val="00612CE3"/>
    <w:rsid w:val="00614F9E"/>
    <w:rsid w:val="00621188"/>
    <w:rsid w:val="006216B7"/>
    <w:rsid w:val="006237A3"/>
    <w:rsid w:val="006257ED"/>
    <w:rsid w:val="00626EF2"/>
    <w:rsid w:val="00627AE7"/>
    <w:rsid w:val="0063048C"/>
    <w:rsid w:val="00632F46"/>
    <w:rsid w:val="0063507D"/>
    <w:rsid w:val="006373C0"/>
    <w:rsid w:val="00640795"/>
    <w:rsid w:val="00642806"/>
    <w:rsid w:val="00643A13"/>
    <w:rsid w:val="00644EBC"/>
    <w:rsid w:val="00647DD5"/>
    <w:rsid w:val="00654070"/>
    <w:rsid w:val="006544E0"/>
    <w:rsid w:val="00655A37"/>
    <w:rsid w:val="00657193"/>
    <w:rsid w:val="006573C5"/>
    <w:rsid w:val="006605AA"/>
    <w:rsid w:val="00660695"/>
    <w:rsid w:val="0066281D"/>
    <w:rsid w:val="00662D35"/>
    <w:rsid w:val="00664067"/>
    <w:rsid w:val="00666241"/>
    <w:rsid w:val="00667EFD"/>
    <w:rsid w:val="006719E4"/>
    <w:rsid w:val="00672CE0"/>
    <w:rsid w:val="00675880"/>
    <w:rsid w:val="00677F7C"/>
    <w:rsid w:val="00680A98"/>
    <w:rsid w:val="006841AE"/>
    <w:rsid w:val="00686E89"/>
    <w:rsid w:val="00690CC8"/>
    <w:rsid w:val="0069343E"/>
    <w:rsid w:val="00693A21"/>
    <w:rsid w:val="006940A9"/>
    <w:rsid w:val="006955E6"/>
    <w:rsid w:val="00695808"/>
    <w:rsid w:val="006960C3"/>
    <w:rsid w:val="006968D5"/>
    <w:rsid w:val="0069708A"/>
    <w:rsid w:val="006A06AB"/>
    <w:rsid w:val="006A083B"/>
    <w:rsid w:val="006A1905"/>
    <w:rsid w:val="006A1DCB"/>
    <w:rsid w:val="006A3BD2"/>
    <w:rsid w:val="006A5E67"/>
    <w:rsid w:val="006A6830"/>
    <w:rsid w:val="006B082B"/>
    <w:rsid w:val="006B1401"/>
    <w:rsid w:val="006B1A6A"/>
    <w:rsid w:val="006B46FB"/>
    <w:rsid w:val="006B7215"/>
    <w:rsid w:val="006C2AF9"/>
    <w:rsid w:val="006C7743"/>
    <w:rsid w:val="006D05C7"/>
    <w:rsid w:val="006D1E69"/>
    <w:rsid w:val="006D4F9D"/>
    <w:rsid w:val="006D562C"/>
    <w:rsid w:val="006D76A0"/>
    <w:rsid w:val="006E05A6"/>
    <w:rsid w:val="006E21FB"/>
    <w:rsid w:val="006E2542"/>
    <w:rsid w:val="006E258D"/>
    <w:rsid w:val="006E2871"/>
    <w:rsid w:val="006E552C"/>
    <w:rsid w:val="006E68E4"/>
    <w:rsid w:val="006F6AC0"/>
    <w:rsid w:val="00704A9A"/>
    <w:rsid w:val="007057C6"/>
    <w:rsid w:val="00707B0C"/>
    <w:rsid w:val="00710652"/>
    <w:rsid w:val="00711298"/>
    <w:rsid w:val="00711347"/>
    <w:rsid w:val="00714388"/>
    <w:rsid w:val="00715400"/>
    <w:rsid w:val="00715D6C"/>
    <w:rsid w:val="0071601F"/>
    <w:rsid w:val="0071647C"/>
    <w:rsid w:val="00716D1F"/>
    <w:rsid w:val="00717C3D"/>
    <w:rsid w:val="007212DD"/>
    <w:rsid w:val="007275EB"/>
    <w:rsid w:val="00727BCF"/>
    <w:rsid w:val="00733257"/>
    <w:rsid w:val="00733937"/>
    <w:rsid w:val="00733B72"/>
    <w:rsid w:val="00735D5E"/>
    <w:rsid w:val="007506DE"/>
    <w:rsid w:val="007513FC"/>
    <w:rsid w:val="0075199C"/>
    <w:rsid w:val="00757701"/>
    <w:rsid w:val="007648D3"/>
    <w:rsid w:val="00767E33"/>
    <w:rsid w:val="00770FEB"/>
    <w:rsid w:val="00772E97"/>
    <w:rsid w:val="007757C6"/>
    <w:rsid w:val="00776340"/>
    <w:rsid w:val="00776466"/>
    <w:rsid w:val="0078056B"/>
    <w:rsid w:val="00783AD5"/>
    <w:rsid w:val="00784DA8"/>
    <w:rsid w:val="007906EC"/>
    <w:rsid w:val="00791A65"/>
    <w:rsid w:val="00792342"/>
    <w:rsid w:val="00796358"/>
    <w:rsid w:val="00796496"/>
    <w:rsid w:val="007971D0"/>
    <w:rsid w:val="007977A8"/>
    <w:rsid w:val="007A0B25"/>
    <w:rsid w:val="007A3115"/>
    <w:rsid w:val="007A4AB2"/>
    <w:rsid w:val="007A4B57"/>
    <w:rsid w:val="007A7BF2"/>
    <w:rsid w:val="007B4496"/>
    <w:rsid w:val="007B512A"/>
    <w:rsid w:val="007B51F5"/>
    <w:rsid w:val="007B7627"/>
    <w:rsid w:val="007C0A44"/>
    <w:rsid w:val="007C0EAA"/>
    <w:rsid w:val="007C118C"/>
    <w:rsid w:val="007C1BD2"/>
    <w:rsid w:val="007C1F9B"/>
    <w:rsid w:val="007C2097"/>
    <w:rsid w:val="007C2F4A"/>
    <w:rsid w:val="007C34E1"/>
    <w:rsid w:val="007C445E"/>
    <w:rsid w:val="007C44BC"/>
    <w:rsid w:val="007C5700"/>
    <w:rsid w:val="007C60CB"/>
    <w:rsid w:val="007D50B5"/>
    <w:rsid w:val="007D6A07"/>
    <w:rsid w:val="007D7240"/>
    <w:rsid w:val="007E174B"/>
    <w:rsid w:val="007E1ADC"/>
    <w:rsid w:val="007E53C2"/>
    <w:rsid w:val="007E5DD1"/>
    <w:rsid w:val="007E6067"/>
    <w:rsid w:val="007E6B0D"/>
    <w:rsid w:val="007F0BAF"/>
    <w:rsid w:val="007F473B"/>
    <w:rsid w:val="007F4E8C"/>
    <w:rsid w:val="007F5D87"/>
    <w:rsid w:val="007F6255"/>
    <w:rsid w:val="007F6D47"/>
    <w:rsid w:val="007F7259"/>
    <w:rsid w:val="007F7A71"/>
    <w:rsid w:val="0080173C"/>
    <w:rsid w:val="008040A8"/>
    <w:rsid w:val="00804E33"/>
    <w:rsid w:val="00805D7C"/>
    <w:rsid w:val="00806522"/>
    <w:rsid w:val="008116EE"/>
    <w:rsid w:val="0081173C"/>
    <w:rsid w:val="00812E14"/>
    <w:rsid w:val="00814B3F"/>
    <w:rsid w:val="00814BE6"/>
    <w:rsid w:val="008204C8"/>
    <w:rsid w:val="008210BF"/>
    <w:rsid w:val="008212A5"/>
    <w:rsid w:val="008223BC"/>
    <w:rsid w:val="00823E65"/>
    <w:rsid w:val="00823F8E"/>
    <w:rsid w:val="0082459A"/>
    <w:rsid w:val="00824CF2"/>
    <w:rsid w:val="008279FA"/>
    <w:rsid w:val="00827D42"/>
    <w:rsid w:val="0083244A"/>
    <w:rsid w:val="00843DF5"/>
    <w:rsid w:val="008442A1"/>
    <w:rsid w:val="00847171"/>
    <w:rsid w:val="0085214B"/>
    <w:rsid w:val="00860DCB"/>
    <w:rsid w:val="008626E7"/>
    <w:rsid w:val="00862A4A"/>
    <w:rsid w:val="00863932"/>
    <w:rsid w:val="00867AE9"/>
    <w:rsid w:val="00870C8C"/>
    <w:rsid w:val="00870EE7"/>
    <w:rsid w:val="00874CD5"/>
    <w:rsid w:val="00881178"/>
    <w:rsid w:val="0088270E"/>
    <w:rsid w:val="008839E5"/>
    <w:rsid w:val="008856AF"/>
    <w:rsid w:val="00885810"/>
    <w:rsid w:val="008863B9"/>
    <w:rsid w:val="00887866"/>
    <w:rsid w:val="00892AC9"/>
    <w:rsid w:val="00896840"/>
    <w:rsid w:val="008977C3"/>
    <w:rsid w:val="008A425D"/>
    <w:rsid w:val="008A45A6"/>
    <w:rsid w:val="008A4C61"/>
    <w:rsid w:val="008B1760"/>
    <w:rsid w:val="008B3797"/>
    <w:rsid w:val="008B3A8B"/>
    <w:rsid w:val="008B46FE"/>
    <w:rsid w:val="008B4CAB"/>
    <w:rsid w:val="008B7E2D"/>
    <w:rsid w:val="008C301F"/>
    <w:rsid w:val="008C4238"/>
    <w:rsid w:val="008C4900"/>
    <w:rsid w:val="008C4BF1"/>
    <w:rsid w:val="008D0FD1"/>
    <w:rsid w:val="008D2C32"/>
    <w:rsid w:val="008D3A06"/>
    <w:rsid w:val="008D3E99"/>
    <w:rsid w:val="008D6457"/>
    <w:rsid w:val="008D6FE9"/>
    <w:rsid w:val="008E1F4A"/>
    <w:rsid w:val="008E2AE4"/>
    <w:rsid w:val="008E50E6"/>
    <w:rsid w:val="008E58FA"/>
    <w:rsid w:val="008F086E"/>
    <w:rsid w:val="008F08B1"/>
    <w:rsid w:val="008F1FFD"/>
    <w:rsid w:val="008F474A"/>
    <w:rsid w:val="008F686C"/>
    <w:rsid w:val="00901468"/>
    <w:rsid w:val="0090417B"/>
    <w:rsid w:val="009051D2"/>
    <w:rsid w:val="00910DB5"/>
    <w:rsid w:val="009128DB"/>
    <w:rsid w:val="009148DE"/>
    <w:rsid w:val="009165B8"/>
    <w:rsid w:val="0091782F"/>
    <w:rsid w:val="00920371"/>
    <w:rsid w:val="00920B89"/>
    <w:rsid w:val="009225D0"/>
    <w:rsid w:val="00922F9F"/>
    <w:rsid w:val="009276F6"/>
    <w:rsid w:val="009346DF"/>
    <w:rsid w:val="00937D96"/>
    <w:rsid w:val="00940AD9"/>
    <w:rsid w:val="009412FC"/>
    <w:rsid w:val="00941E30"/>
    <w:rsid w:val="0094299E"/>
    <w:rsid w:val="00943265"/>
    <w:rsid w:val="00943D68"/>
    <w:rsid w:val="00943FB9"/>
    <w:rsid w:val="00946381"/>
    <w:rsid w:val="009554F9"/>
    <w:rsid w:val="00955E6A"/>
    <w:rsid w:val="009566EC"/>
    <w:rsid w:val="00956CEB"/>
    <w:rsid w:val="00966994"/>
    <w:rsid w:val="00967E2D"/>
    <w:rsid w:val="0097234C"/>
    <w:rsid w:val="00974620"/>
    <w:rsid w:val="00974F64"/>
    <w:rsid w:val="009770BA"/>
    <w:rsid w:val="009777D9"/>
    <w:rsid w:val="00981444"/>
    <w:rsid w:val="00982C93"/>
    <w:rsid w:val="00985AE4"/>
    <w:rsid w:val="00986F81"/>
    <w:rsid w:val="00991B88"/>
    <w:rsid w:val="00996B4A"/>
    <w:rsid w:val="00996F21"/>
    <w:rsid w:val="009A1063"/>
    <w:rsid w:val="009A3F62"/>
    <w:rsid w:val="009A5753"/>
    <w:rsid w:val="009A579D"/>
    <w:rsid w:val="009A7A9E"/>
    <w:rsid w:val="009B3907"/>
    <w:rsid w:val="009B42A2"/>
    <w:rsid w:val="009B464D"/>
    <w:rsid w:val="009B5B6B"/>
    <w:rsid w:val="009C16BA"/>
    <w:rsid w:val="009C3496"/>
    <w:rsid w:val="009C34EF"/>
    <w:rsid w:val="009C3A5F"/>
    <w:rsid w:val="009C3AEA"/>
    <w:rsid w:val="009C540F"/>
    <w:rsid w:val="009C6C5E"/>
    <w:rsid w:val="009C7D19"/>
    <w:rsid w:val="009C7F2C"/>
    <w:rsid w:val="009D0292"/>
    <w:rsid w:val="009D1D9B"/>
    <w:rsid w:val="009D5718"/>
    <w:rsid w:val="009D698B"/>
    <w:rsid w:val="009E08E3"/>
    <w:rsid w:val="009E2FA0"/>
    <w:rsid w:val="009E3297"/>
    <w:rsid w:val="009E541D"/>
    <w:rsid w:val="009E74CE"/>
    <w:rsid w:val="009F0174"/>
    <w:rsid w:val="009F089C"/>
    <w:rsid w:val="009F6F6F"/>
    <w:rsid w:val="009F7020"/>
    <w:rsid w:val="009F734F"/>
    <w:rsid w:val="00A018C6"/>
    <w:rsid w:val="00A048C1"/>
    <w:rsid w:val="00A05D20"/>
    <w:rsid w:val="00A071A0"/>
    <w:rsid w:val="00A17D5C"/>
    <w:rsid w:val="00A20163"/>
    <w:rsid w:val="00A246B6"/>
    <w:rsid w:val="00A26BA1"/>
    <w:rsid w:val="00A27463"/>
    <w:rsid w:val="00A339FE"/>
    <w:rsid w:val="00A3547C"/>
    <w:rsid w:val="00A3731D"/>
    <w:rsid w:val="00A37DC3"/>
    <w:rsid w:val="00A41537"/>
    <w:rsid w:val="00A47E70"/>
    <w:rsid w:val="00A47FA6"/>
    <w:rsid w:val="00A506DB"/>
    <w:rsid w:val="00A50CF0"/>
    <w:rsid w:val="00A5180D"/>
    <w:rsid w:val="00A53868"/>
    <w:rsid w:val="00A55753"/>
    <w:rsid w:val="00A57FAE"/>
    <w:rsid w:val="00A61372"/>
    <w:rsid w:val="00A62CEA"/>
    <w:rsid w:val="00A7016F"/>
    <w:rsid w:val="00A70AD1"/>
    <w:rsid w:val="00A7100D"/>
    <w:rsid w:val="00A739DA"/>
    <w:rsid w:val="00A7580D"/>
    <w:rsid w:val="00A75E51"/>
    <w:rsid w:val="00A7671C"/>
    <w:rsid w:val="00A77A6E"/>
    <w:rsid w:val="00A81952"/>
    <w:rsid w:val="00A8285D"/>
    <w:rsid w:val="00A83B12"/>
    <w:rsid w:val="00A84762"/>
    <w:rsid w:val="00A85A7B"/>
    <w:rsid w:val="00A87F51"/>
    <w:rsid w:val="00A93C04"/>
    <w:rsid w:val="00A963EA"/>
    <w:rsid w:val="00A97B2A"/>
    <w:rsid w:val="00AA0C20"/>
    <w:rsid w:val="00AA0D35"/>
    <w:rsid w:val="00AA13CB"/>
    <w:rsid w:val="00AA270E"/>
    <w:rsid w:val="00AA2CBC"/>
    <w:rsid w:val="00AA2F21"/>
    <w:rsid w:val="00AA2F4C"/>
    <w:rsid w:val="00AA4E05"/>
    <w:rsid w:val="00AA5A52"/>
    <w:rsid w:val="00AB092D"/>
    <w:rsid w:val="00AB1242"/>
    <w:rsid w:val="00AB4995"/>
    <w:rsid w:val="00AB621A"/>
    <w:rsid w:val="00AB6BC3"/>
    <w:rsid w:val="00AB759F"/>
    <w:rsid w:val="00AC4C1E"/>
    <w:rsid w:val="00AC52C0"/>
    <w:rsid w:val="00AC5820"/>
    <w:rsid w:val="00AC6B51"/>
    <w:rsid w:val="00AD0776"/>
    <w:rsid w:val="00AD1358"/>
    <w:rsid w:val="00AD1A9A"/>
    <w:rsid w:val="00AD1CD8"/>
    <w:rsid w:val="00AD547F"/>
    <w:rsid w:val="00AE0A3B"/>
    <w:rsid w:val="00AE22C2"/>
    <w:rsid w:val="00AF2FF7"/>
    <w:rsid w:val="00B058DD"/>
    <w:rsid w:val="00B101F8"/>
    <w:rsid w:val="00B112E1"/>
    <w:rsid w:val="00B1326F"/>
    <w:rsid w:val="00B13705"/>
    <w:rsid w:val="00B148FA"/>
    <w:rsid w:val="00B17CC6"/>
    <w:rsid w:val="00B22F6A"/>
    <w:rsid w:val="00B25140"/>
    <w:rsid w:val="00B2531A"/>
    <w:rsid w:val="00B258BB"/>
    <w:rsid w:val="00B274C7"/>
    <w:rsid w:val="00B32605"/>
    <w:rsid w:val="00B32E43"/>
    <w:rsid w:val="00B340C7"/>
    <w:rsid w:val="00B4140D"/>
    <w:rsid w:val="00B418F5"/>
    <w:rsid w:val="00B4453F"/>
    <w:rsid w:val="00B44FAD"/>
    <w:rsid w:val="00B51362"/>
    <w:rsid w:val="00B51C01"/>
    <w:rsid w:val="00B53655"/>
    <w:rsid w:val="00B54AEE"/>
    <w:rsid w:val="00B54D51"/>
    <w:rsid w:val="00B57FB1"/>
    <w:rsid w:val="00B60530"/>
    <w:rsid w:val="00B609E5"/>
    <w:rsid w:val="00B610F6"/>
    <w:rsid w:val="00B61B48"/>
    <w:rsid w:val="00B61D2B"/>
    <w:rsid w:val="00B63FE3"/>
    <w:rsid w:val="00B651DC"/>
    <w:rsid w:val="00B663B3"/>
    <w:rsid w:val="00B66CB0"/>
    <w:rsid w:val="00B6776B"/>
    <w:rsid w:val="00B67B97"/>
    <w:rsid w:val="00B77364"/>
    <w:rsid w:val="00B80214"/>
    <w:rsid w:val="00B80881"/>
    <w:rsid w:val="00B81396"/>
    <w:rsid w:val="00B82A6D"/>
    <w:rsid w:val="00B838A4"/>
    <w:rsid w:val="00B8585B"/>
    <w:rsid w:val="00B9476E"/>
    <w:rsid w:val="00B9497E"/>
    <w:rsid w:val="00B94C84"/>
    <w:rsid w:val="00B94EF1"/>
    <w:rsid w:val="00B95346"/>
    <w:rsid w:val="00B968C8"/>
    <w:rsid w:val="00B97052"/>
    <w:rsid w:val="00BA3EC5"/>
    <w:rsid w:val="00BA4045"/>
    <w:rsid w:val="00BA4163"/>
    <w:rsid w:val="00BA4AA6"/>
    <w:rsid w:val="00BA51D9"/>
    <w:rsid w:val="00BA5BEA"/>
    <w:rsid w:val="00BA646A"/>
    <w:rsid w:val="00BB1BD4"/>
    <w:rsid w:val="00BB2D37"/>
    <w:rsid w:val="00BB3348"/>
    <w:rsid w:val="00BB5DFC"/>
    <w:rsid w:val="00BB6CCF"/>
    <w:rsid w:val="00BB7EEC"/>
    <w:rsid w:val="00BC00D5"/>
    <w:rsid w:val="00BC1FCD"/>
    <w:rsid w:val="00BC4D33"/>
    <w:rsid w:val="00BD096C"/>
    <w:rsid w:val="00BD0FDA"/>
    <w:rsid w:val="00BD279D"/>
    <w:rsid w:val="00BD6BB8"/>
    <w:rsid w:val="00BE2D0C"/>
    <w:rsid w:val="00BE36E3"/>
    <w:rsid w:val="00BE50A7"/>
    <w:rsid w:val="00BE79D1"/>
    <w:rsid w:val="00BF0430"/>
    <w:rsid w:val="00BF0547"/>
    <w:rsid w:val="00BF0733"/>
    <w:rsid w:val="00BF148D"/>
    <w:rsid w:val="00BF1537"/>
    <w:rsid w:val="00C00B77"/>
    <w:rsid w:val="00C0196A"/>
    <w:rsid w:val="00C01FFE"/>
    <w:rsid w:val="00C07C80"/>
    <w:rsid w:val="00C118AE"/>
    <w:rsid w:val="00C124EA"/>
    <w:rsid w:val="00C13216"/>
    <w:rsid w:val="00C133CF"/>
    <w:rsid w:val="00C17B88"/>
    <w:rsid w:val="00C20A07"/>
    <w:rsid w:val="00C2194E"/>
    <w:rsid w:val="00C232A1"/>
    <w:rsid w:val="00C25F95"/>
    <w:rsid w:val="00C273C7"/>
    <w:rsid w:val="00C30D83"/>
    <w:rsid w:val="00C40969"/>
    <w:rsid w:val="00C43FC7"/>
    <w:rsid w:val="00C45E96"/>
    <w:rsid w:val="00C525A4"/>
    <w:rsid w:val="00C53FE7"/>
    <w:rsid w:val="00C57A57"/>
    <w:rsid w:val="00C61DCE"/>
    <w:rsid w:val="00C6485E"/>
    <w:rsid w:val="00C660DA"/>
    <w:rsid w:val="00C6696D"/>
    <w:rsid w:val="00C66BA2"/>
    <w:rsid w:val="00C77D5D"/>
    <w:rsid w:val="00C80559"/>
    <w:rsid w:val="00C83463"/>
    <w:rsid w:val="00C83C94"/>
    <w:rsid w:val="00C84C00"/>
    <w:rsid w:val="00C858A2"/>
    <w:rsid w:val="00C867E8"/>
    <w:rsid w:val="00C86D90"/>
    <w:rsid w:val="00C87F79"/>
    <w:rsid w:val="00C902A7"/>
    <w:rsid w:val="00C90F67"/>
    <w:rsid w:val="00C91803"/>
    <w:rsid w:val="00C93D8A"/>
    <w:rsid w:val="00C95985"/>
    <w:rsid w:val="00C96A0D"/>
    <w:rsid w:val="00CA0049"/>
    <w:rsid w:val="00CA0A76"/>
    <w:rsid w:val="00CA2540"/>
    <w:rsid w:val="00CA4B90"/>
    <w:rsid w:val="00CA59F0"/>
    <w:rsid w:val="00CB0027"/>
    <w:rsid w:val="00CB071C"/>
    <w:rsid w:val="00CB0B25"/>
    <w:rsid w:val="00CB23EF"/>
    <w:rsid w:val="00CB32FA"/>
    <w:rsid w:val="00CB39A7"/>
    <w:rsid w:val="00CB3A14"/>
    <w:rsid w:val="00CB4D30"/>
    <w:rsid w:val="00CC15C3"/>
    <w:rsid w:val="00CC2D01"/>
    <w:rsid w:val="00CC2FD0"/>
    <w:rsid w:val="00CC407D"/>
    <w:rsid w:val="00CC5026"/>
    <w:rsid w:val="00CC68D0"/>
    <w:rsid w:val="00CC7BDE"/>
    <w:rsid w:val="00CD1543"/>
    <w:rsid w:val="00CD2270"/>
    <w:rsid w:val="00CD2566"/>
    <w:rsid w:val="00CD2D54"/>
    <w:rsid w:val="00CD604E"/>
    <w:rsid w:val="00CE640F"/>
    <w:rsid w:val="00CE7204"/>
    <w:rsid w:val="00CE7D02"/>
    <w:rsid w:val="00CF1E17"/>
    <w:rsid w:val="00CF2C02"/>
    <w:rsid w:val="00CF40BD"/>
    <w:rsid w:val="00CF4E62"/>
    <w:rsid w:val="00CF6387"/>
    <w:rsid w:val="00D02C31"/>
    <w:rsid w:val="00D03F9A"/>
    <w:rsid w:val="00D04788"/>
    <w:rsid w:val="00D06D51"/>
    <w:rsid w:val="00D06F95"/>
    <w:rsid w:val="00D07E18"/>
    <w:rsid w:val="00D118F1"/>
    <w:rsid w:val="00D1256B"/>
    <w:rsid w:val="00D13776"/>
    <w:rsid w:val="00D15319"/>
    <w:rsid w:val="00D24991"/>
    <w:rsid w:val="00D262B8"/>
    <w:rsid w:val="00D26A6F"/>
    <w:rsid w:val="00D27813"/>
    <w:rsid w:val="00D27CFE"/>
    <w:rsid w:val="00D32A3F"/>
    <w:rsid w:val="00D47E32"/>
    <w:rsid w:val="00D50255"/>
    <w:rsid w:val="00D50930"/>
    <w:rsid w:val="00D5114E"/>
    <w:rsid w:val="00D52603"/>
    <w:rsid w:val="00D52961"/>
    <w:rsid w:val="00D62797"/>
    <w:rsid w:val="00D63E9D"/>
    <w:rsid w:val="00D66520"/>
    <w:rsid w:val="00D676B9"/>
    <w:rsid w:val="00D7069E"/>
    <w:rsid w:val="00D709AD"/>
    <w:rsid w:val="00D71095"/>
    <w:rsid w:val="00D725C7"/>
    <w:rsid w:val="00D75430"/>
    <w:rsid w:val="00D764F3"/>
    <w:rsid w:val="00D76F0D"/>
    <w:rsid w:val="00D80F8C"/>
    <w:rsid w:val="00D83946"/>
    <w:rsid w:val="00DA1CED"/>
    <w:rsid w:val="00DA3D49"/>
    <w:rsid w:val="00DA5438"/>
    <w:rsid w:val="00DB219C"/>
    <w:rsid w:val="00DB2320"/>
    <w:rsid w:val="00DB36AF"/>
    <w:rsid w:val="00DB5430"/>
    <w:rsid w:val="00DC3278"/>
    <w:rsid w:val="00DC3C56"/>
    <w:rsid w:val="00DC41E2"/>
    <w:rsid w:val="00DC4C58"/>
    <w:rsid w:val="00DC56CD"/>
    <w:rsid w:val="00DD0F34"/>
    <w:rsid w:val="00DD2148"/>
    <w:rsid w:val="00DD4D8A"/>
    <w:rsid w:val="00DD68F0"/>
    <w:rsid w:val="00DE15F7"/>
    <w:rsid w:val="00DE2300"/>
    <w:rsid w:val="00DE2D57"/>
    <w:rsid w:val="00DE34CF"/>
    <w:rsid w:val="00DE3856"/>
    <w:rsid w:val="00DE3F1F"/>
    <w:rsid w:val="00DE5923"/>
    <w:rsid w:val="00DE7E4D"/>
    <w:rsid w:val="00DF0AF7"/>
    <w:rsid w:val="00DF3795"/>
    <w:rsid w:val="00DF7048"/>
    <w:rsid w:val="00E02C55"/>
    <w:rsid w:val="00E0572D"/>
    <w:rsid w:val="00E05D2C"/>
    <w:rsid w:val="00E065BB"/>
    <w:rsid w:val="00E06AA8"/>
    <w:rsid w:val="00E11A97"/>
    <w:rsid w:val="00E13561"/>
    <w:rsid w:val="00E13F3D"/>
    <w:rsid w:val="00E17093"/>
    <w:rsid w:val="00E200EC"/>
    <w:rsid w:val="00E23F4A"/>
    <w:rsid w:val="00E25EC2"/>
    <w:rsid w:val="00E30587"/>
    <w:rsid w:val="00E30DBA"/>
    <w:rsid w:val="00E32AE2"/>
    <w:rsid w:val="00E32B63"/>
    <w:rsid w:val="00E3335B"/>
    <w:rsid w:val="00E34898"/>
    <w:rsid w:val="00E361FC"/>
    <w:rsid w:val="00E40F3C"/>
    <w:rsid w:val="00E44A96"/>
    <w:rsid w:val="00E46583"/>
    <w:rsid w:val="00E47424"/>
    <w:rsid w:val="00E50A96"/>
    <w:rsid w:val="00E51E62"/>
    <w:rsid w:val="00E51F5F"/>
    <w:rsid w:val="00E5390A"/>
    <w:rsid w:val="00E54872"/>
    <w:rsid w:val="00E5596C"/>
    <w:rsid w:val="00E56FEC"/>
    <w:rsid w:val="00E60184"/>
    <w:rsid w:val="00E60422"/>
    <w:rsid w:val="00E60768"/>
    <w:rsid w:val="00E60B8D"/>
    <w:rsid w:val="00E650A3"/>
    <w:rsid w:val="00E667E4"/>
    <w:rsid w:val="00E66C1E"/>
    <w:rsid w:val="00E70686"/>
    <w:rsid w:val="00E707DB"/>
    <w:rsid w:val="00E73515"/>
    <w:rsid w:val="00E74738"/>
    <w:rsid w:val="00E76DF1"/>
    <w:rsid w:val="00E80530"/>
    <w:rsid w:val="00E82BA9"/>
    <w:rsid w:val="00E8672A"/>
    <w:rsid w:val="00E90DD5"/>
    <w:rsid w:val="00E92C65"/>
    <w:rsid w:val="00E96EF5"/>
    <w:rsid w:val="00EA11EF"/>
    <w:rsid w:val="00EA27ED"/>
    <w:rsid w:val="00EA2F83"/>
    <w:rsid w:val="00EA3AFA"/>
    <w:rsid w:val="00EA7D47"/>
    <w:rsid w:val="00EB09B7"/>
    <w:rsid w:val="00EB248E"/>
    <w:rsid w:val="00EB27C6"/>
    <w:rsid w:val="00EB3511"/>
    <w:rsid w:val="00EB5CCE"/>
    <w:rsid w:val="00EB6C11"/>
    <w:rsid w:val="00EB6D95"/>
    <w:rsid w:val="00EC3777"/>
    <w:rsid w:val="00EC39E8"/>
    <w:rsid w:val="00EC4D6F"/>
    <w:rsid w:val="00EC62A0"/>
    <w:rsid w:val="00EC65ED"/>
    <w:rsid w:val="00ED0071"/>
    <w:rsid w:val="00ED520A"/>
    <w:rsid w:val="00ED565F"/>
    <w:rsid w:val="00EE01EB"/>
    <w:rsid w:val="00EE1994"/>
    <w:rsid w:val="00EE7D7C"/>
    <w:rsid w:val="00EF134E"/>
    <w:rsid w:val="00EF17F4"/>
    <w:rsid w:val="00EF5A8A"/>
    <w:rsid w:val="00EF5F9E"/>
    <w:rsid w:val="00EF67F7"/>
    <w:rsid w:val="00EF75A9"/>
    <w:rsid w:val="00F00D75"/>
    <w:rsid w:val="00F03D43"/>
    <w:rsid w:val="00F0618B"/>
    <w:rsid w:val="00F067CF"/>
    <w:rsid w:val="00F077D5"/>
    <w:rsid w:val="00F10AE7"/>
    <w:rsid w:val="00F1306E"/>
    <w:rsid w:val="00F13705"/>
    <w:rsid w:val="00F22DAA"/>
    <w:rsid w:val="00F23D4C"/>
    <w:rsid w:val="00F25D98"/>
    <w:rsid w:val="00F300FB"/>
    <w:rsid w:val="00F328A4"/>
    <w:rsid w:val="00F33115"/>
    <w:rsid w:val="00F35240"/>
    <w:rsid w:val="00F3565B"/>
    <w:rsid w:val="00F364A8"/>
    <w:rsid w:val="00F368D7"/>
    <w:rsid w:val="00F40938"/>
    <w:rsid w:val="00F42776"/>
    <w:rsid w:val="00F42DCD"/>
    <w:rsid w:val="00F460C7"/>
    <w:rsid w:val="00F47B7F"/>
    <w:rsid w:val="00F53588"/>
    <w:rsid w:val="00F536B3"/>
    <w:rsid w:val="00F54044"/>
    <w:rsid w:val="00F55D5B"/>
    <w:rsid w:val="00F5750B"/>
    <w:rsid w:val="00F670A5"/>
    <w:rsid w:val="00F6762B"/>
    <w:rsid w:val="00F701CA"/>
    <w:rsid w:val="00F71208"/>
    <w:rsid w:val="00F73259"/>
    <w:rsid w:val="00F80FCD"/>
    <w:rsid w:val="00F8111D"/>
    <w:rsid w:val="00F82C86"/>
    <w:rsid w:val="00F83071"/>
    <w:rsid w:val="00F85044"/>
    <w:rsid w:val="00F85B46"/>
    <w:rsid w:val="00F85E3E"/>
    <w:rsid w:val="00F878CB"/>
    <w:rsid w:val="00F9385C"/>
    <w:rsid w:val="00F9747C"/>
    <w:rsid w:val="00F97B1C"/>
    <w:rsid w:val="00FA047C"/>
    <w:rsid w:val="00FA1865"/>
    <w:rsid w:val="00FA1C49"/>
    <w:rsid w:val="00FA32C2"/>
    <w:rsid w:val="00FA353E"/>
    <w:rsid w:val="00FA4A1B"/>
    <w:rsid w:val="00FA535B"/>
    <w:rsid w:val="00FA5649"/>
    <w:rsid w:val="00FA627D"/>
    <w:rsid w:val="00FA643B"/>
    <w:rsid w:val="00FA7D63"/>
    <w:rsid w:val="00FA7FF5"/>
    <w:rsid w:val="00FB6386"/>
    <w:rsid w:val="00FC0434"/>
    <w:rsid w:val="00FC0DDB"/>
    <w:rsid w:val="00FC559B"/>
    <w:rsid w:val="00FC55B6"/>
    <w:rsid w:val="00FC5DAD"/>
    <w:rsid w:val="00FD229A"/>
    <w:rsid w:val="00FD2677"/>
    <w:rsid w:val="00FD3817"/>
    <w:rsid w:val="00FE4041"/>
    <w:rsid w:val="00FE4C6F"/>
    <w:rsid w:val="00FE553F"/>
    <w:rsid w:val="00FF2E74"/>
    <w:rsid w:val="00FF3352"/>
    <w:rsid w:val="00FF6C69"/>
    <w:rsid w:val="00FF6F3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337E1"/>
  <w15:docId w15:val="{8F985203-FC88-491F-BFE8-A89C408BF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iPriority="99"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327D07"/>
    <w:pPr>
      <w:spacing w:after="180"/>
    </w:pPr>
    <w:rPr>
      <w:rFonts w:ascii="Times New Roman" w:hAnsi="Times New Roman"/>
      <w:lang w:val="en-GB" w:eastAsia="en-US"/>
    </w:rPr>
  </w:style>
  <w:style w:type="paragraph" w:styleId="Titre1">
    <w:name w:val="heading 1"/>
    <w:aliases w:val="Alt+1,Alt+11,Alt+12,Alt+13,Alt+14,Alt+15,Alt+16,Alt+17,Alt+18,Alt+19,Alt+110,Alt+111,Alt+112,Alt+113,Alt+114,Alt+115,Alt+116,H1,h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Alt+2,Alt+21,Alt+22,Alt+23,Alt+24,Alt+25,Alt+26,Alt+27,Alt+28,Alt+29,Alt+210,Alt+211,Alt+212,Alt+213,Alt+214,Alt+215,Alt+216,H2,UNDERRUBRIK 1-2,h2,Head2A,2"/>
    <w:basedOn w:val="Titre1"/>
    <w:next w:val="Normal"/>
    <w:link w:val="Titre2Car"/>
    <w:uiPriority w:val="9"/>
    <w:qFormat/>
    <w:rsid w:val="000B7FED"/>
    <w:pPr>
      <w:pBdr>
        <w:top w:val="none" w:sz="0" w:space="0" w:color="auto"/>
      </w:pBdr>
      <w:spacing w:before="180"/>
      <w:outlineLvl w:val="1"/>
    </w:pPr>
    <w:rPr>
      <w:sz w:val="32"/>
    </w:rPr>
  </w:style>
  <w:style w:type="paragraph" w:styleId="Titre3">
    <w:name w:val="heading 3"/>
    <w:aliases w:val="Alt+3,Alt+31,Alt+32,Alt+33,Alt+311,Alt+321,Alt+34,Alt+35,Alt+36,Alt+37,Alt+38,Alt+39,Alt+310,Alt+312,Alt+322,Alt+313,Alt+314"/>
    <w:basedOn w:val="Titre2"/>
    <w:next w:val="Normal"/>
    <w:link w:val="Titre3Car"/>
    <w:qFormat/>
    <w:rsid w:val="000B7FED"/>
    <w:pPr>
      <w:spacing w:before="120"/>
      <w:outlineLvl w:val="2"/>
    </w:pPr>
    <w:rPr>
      <w:sz w:val="28"/>
    </w:rPr>
  </w:style>
  <w:style w:type="paragraph" w:styleId="Titre4">
    <w:name w:val="heading 4"/>
    <w:aliases w:val="Alt+4,Alt+41,Alt+42,Alt+43,Alt+411,Alt+421,Alt+44,Alt+412,Alt+422,Alt+45,Alt+413,Alt+423,Alt+431,Alt+4111,Alt+4211,Alt+441,Alt+4121,Alt+4221,Alt+46,Alt+414,Alt+424,Alt+432,Alt+4112,Alt+4212,Alt+442,Alt+4122,Alt+4222,Alt+47,Alt+415,Alt+425"/>
    <w:basedOn w:val="Titre3"/>
    <w:next w:val="Normal"/>
    <w:link w:val="Titre4Car"/>
    <w:uiPriority w:val="9"/>
    <w:qFormat/>
    <w:rsid w:val="000B7FED"/>
    <w:pPr>
      <w:ind w:left="1418" w:hanging="1418"/>
      <w:outlineLvl w:val="3"/>
    </w:pPr>
    <w:rPr>
      <w:sz w:val="24"/>
    </w:rPr>
  </w:style>
  <w:style w:type="paragraph" w:styleId="Titre5">
    <w:name w:val="heading 5"/>
    <w:aliases w:val="Alt+5,Alt+51,Alt+52,Alt+53,Alt+511,Alt+521,Alt+54,Alt+512,Alt+522,Alt+55,Alt+513,Alt+523,Alt+531,Alt+5111,Alt+5211,Alt+541,Alt+5121,Alt+5221,Alt+56,Alt+514,Alt+524,Alt+57,Alt+515,Alt+525,Alt+58,Alt+516,Alt+526,Alt+59,Alt+517,Alt+527,H5"/>
    <w:basedOn w:val="Titre4"/>
    <w:next w:val="Normal"/>
    <w:link w:val="Titre5Car"/>
    <w:qFormat/>
    <w:rsid w:val="000B7FED"/>
    <w:pPr>
      <w:ind w:left="1701" w:hanging="1701"/>
      <w:outlineLvl w:val="4"/>
    </w:pPr>
    <w:rPr>
      <w:sz w:val="22"/>
    </w:rPr>
  </w:style>
  <w:style w:type="paragraph" w:styleId="Titre6">
    <w:name w:val="heading 6"/>
    <w:aliases w:val="Alt+6"/>
    <w:basedOn w:val="H6"/>
    <w:next w:val="Normal"/>
    <w:link w:val="Titre6Car"/>
    <w:qFormat/>
    <w:rsid w:val="000B7FED"/>
    <w:pPr>
      <w:outlineLvl w:val="5"/>
    </w:pPr>
  </w:style>
  <w:style w:type="paragraph" w:styleId="Titre7">
    <w:name w:val="heading 7"/>
    <w:aliases w:val="Alt+7,Alt+71,Alt+72,Alt+73,Alt+74,Alt+75,Alt+76,Alt+77,Alt+78,Alt+79,Alt+710,Alt+711,Alt+712,Alt+713"/>
    <w:basedOn w:val="H6"/>
    <w:next w:val="Normal"/>
    <w:link w:val="Titre7Car"/>
    <w:qFormat/>
    <w:rsid w:val="000B7FED"/>
    <w:pPr>
      <w:outlineLvl w:val="6"/>
    </w:pPr>
  </w:style>
  <w:style w:type="paragraph" w:styleId="Titre8">
    <w:name w:val="heading 8"/>
    <w:aliases w:val="Alt+8,Alt+81,Alt+82,Alt+83,Alt+84,Alt+85,Alt+86,Alt+87,Alt+88,Alt+89,Alt+810,Alt+811,Alt+812,Alt+813"/>
    <w:basedOn w:val="Titre1"/>
    <w:next w:val="Normal"/>
    <w:link w:val="Titre8Car"/>
    <w:uiPriority w:val="99"/>
    <w:qFormat/>
    <w:rsid w:val="000B7FED"/>
    <w:pPr>
      <w:ind w:left="0" w:firstLine="0"/>
      <w:outlineLvl w:val="7"/>
    </w:pPr>
  </w:style>
  <w:style w:type="paragraph" w:styleId="Titre9">
    <w:name w:val="heading 9"/>
    <w:aliases w:val="Alt+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uiPriority w:val="99"/>
    <w:rsid w:val="000B7FED"/>
    <w:pPr>
      <w:ind w:left="284"/>
    </w:pPr>
  </w:style>
  <w:style w:type="paragraph" w:styleId="Index1">
    <w:name w:val="index 1"/>
    <w:basedOn w:val="Normal"/>
    <w:uiPriority w:val="99"/>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uiPriority w:val="99"/>
    <w:rsid w:val="000B7FED"/>
    <w:pPr>
      <w:outlineLvl w:val="9"/>
    </w:pPr>
  </w:style>
  <w:style w:type="paragraph" w:styleId="Listenumros2">
    <w:name w:val="List Number 2"/>
    <w:basedOn w:val="Listenumros"/>
    <w:uiPriority w:val="99"/>
    <w:rsid w:val="000B7FED"/>
    <w:pPr>
      <w:ind w:left="851"/>
    </w:pPr>
  </w:style>
  <w:style w:type="paragraph" w:styleId="En-tte">
    <w:name w:val="header"/>
    <w:aliases w:val="header odd,header odd1,header odd2,header,header odd3,header odd4,header odd5,header odd6,header1,header2,header3,header odd11,header odd21,header odd7,header4,header odd8,header odd9,header5,header odd12,header11,header21,header odd22"/>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uiPriority w:val="99"/>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uiPriority w:val="99"/>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uiPriority w:val="99"/>
    <w:rsid w:val="000B7FED"/>
    <w:pPr>
      <w:ind w:left="851"/>
    </w:pPr>
  </w:style>
  <w:style w:type="paragraph" w:styleId="Listepuces3">
    <w:name w:val="List Bullet 3"/>
    <w:basedOn w:val="Listepuces2"/>
    <w:uiPriority w:val="99"/>
    <w:rsid w:val="000B7FED"/>
    <w:pPr>
      <w:ind w:left="1135"/>
    </w:pPr>
  </w:style>
  <w:style w:type="paragraph" w:styleId="Listenumros">
    <w:name w:val="List Number"/>
    <w:basedOn w:val="Liste"/>
    <w:uiPriority w:val="99"/>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uiPriority w:val="99"/>
    <w:rsid w:val="000B7FED"/>
    <w:pPr>
      <w:keepNext/>
      <w:spacing w:after="0"/>
    </w:pPr>
    <w:rPr>
      <w:rFonts w:ascii="Arial" w:hAnsi="Arial"/>
      <w:sz w:val="18"/>
    </w:rPr>
  </w:style>
  <w:style w:type="paragraph" w:customStyle="1" w:styleId="PL">
    <w:name w:val="PL"/>
    <w:uiPriority w:val="99"/>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uiPriority w:val="99"/>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e2">
    <w:name w:val="List 2"/>
    <w:basedOn w:val="Liste"/>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uiPriority w:val="99"/>
    <w:rsid w:val="000B7FED"/>
    <w:pPr>
      <w:ind w:left="1135"/>
    </w:pPr>
  </w:style>
  <w:style w:type="paragraph" w:styleId="Liste4">
    <w:name w:val="List 4"/>
    <w:basedOn w:val="Liste3"/>
    <w:uiPriority w:val="99"/>
    <w:rsid w:val="000B7FED"/>
    <w:pPr>
      <w:ind w:left="1418"/>
    </w:pPr>
  </w:style>
  <w:style w:type="paragraph" w:styleId="Liste5">
    <w:name w:val="List 5"/>
    <w:basedOn w:val="Liste4"/>
    <w:uiPriority w:val="99"/>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uiPriority w:val="99"/>
    <w:rsid w:val="000B7FED"/>
    <w:pPr>
      <w:ind w:left="1418"/>
    </w:pPr>
  </w:style>
  <w:style w:type="paragraph" w:styleId="Listepuces5">
    <w:name w:val="List Bullet 5"/>
    <w:basedOn w:val="Listepuces4"/>
    <w:uiPriority w:val="99"/>
    <w:rsid w:val="000B7FED"/>
    <w:pPr>
      <w:ind w:left="1702"/>
    </w:pPr>
  </w:style>
  <w:style w:type="paragraph" w:customStyle="1" w:styleId="B10">
    <w:name w:val="B1"/>
    <w:basedOn w:val="Liste"/>
    <w:link w:val="B1Char1"/>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uiPriority w:val="99"/>
    <w:rsid w:val="000B7FED"/>
  </w:style>
  <w:style w:type="paragraph" w:styleId="Pieddepage">
    <w:name w:val="footer"/>
    <w:basedOn w:val="En-tte"/>
    <w:link w:val="PieddepageCar"/>
    <w:uiPriority w:val="99"/>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uiPriority w:val="99"/>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Lienhypertexte">
    <w:name w:val="Hyperlink"/>
    <w:uiPriority w:val="99"/>
    <w:rsid w:val="000B7FED"/>
    <w:rPr>
      <w:color w:val="0000FF"/>
      <w:u w:val="single"/>
    </w:rPr>
  </w:style>
  <w:style w:type="character" w:styleId="Marquedecommentaire">
    <w:name w:val="annotation reference"/>
    <w:uiPriority w:val="99"/>
    <w:rsid w:val="000B7FED"/>
    <w:rPr>
      <w:sz w:val="16"/>
    </w:rPr>
  </w:style>
  <w:style w:type="paragraph" w:styleId="Commentaire">
    <w:name w:val="annotation text"/>
    <w:basedOn w:val="Normal"/>
    <w:link w:val="CommentaireCar"/>
    <w:uiPriority w:val="99"/>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uiPriority w:val="99"/>
    <w:rsid w:val="000B7FED"/>
    <w:rPr>
      <w:rFonts w:ascii="Tahoma" w:hAnsi="Tahoma" w:cs="Tahoma"/>
      <w:sz w:val="16"/>
      <w:szCs w:val="16"/>
    </w:rPr>
  </w:style>
  <w:style w:type="paragraph" w:styleId="Objetducommentaire">
    <w:name w:val="annotation subject"/>
    <w:basedOn w:val="Commentaire"/>
    <w:next w:val="Commentaire"/>
    <w:link w:val="ObjetducommentaireCar"/>
    <w:uiPriority w:val="99"/>
    <w:rsid w:val="000B7FED"/>
    <w:rPr>
      <w:b/>
      <w:bCs/>
    </w:rPr>
  </w:style>
  <w:style w:type="paragraph" w:styleId="Explorateurdedocuments">
    <w:name w:val="Document Map"/>
    <w:basedOn w:val="Normal"/>
    <w:link w:val="ExplorateurdedocumentsCar"/>
    <w:uiPriority w:val="99"/>
    <w:rsid w:val="005E2C44"/>
    <w:pPr>
      <w:shd w:val="clear" w:color="auto" w:fill="000080"/>
    </w:pPr>
    <w:rPr>
      <w:rFonts w:ascii="Tahoma" w:hAnsi="Tahoma" w:cs="Tahoma"/>
    </w:rPr>
  </w:style>
  <w:style w:type="character" w:customStyle="1" w:styleId="CommentaireCar">
    <w:name w:val="Commentaire Car"/>
    <w:link w:val="Commentaire"/>
    <w:uiPriority w:val="99"/>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Paragraphedeliste">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Fo"/>
    <w:basedOn w:val="Normal"/>
    <w:link w:val="ParagraphedelisteC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ParagraphedelisteCar">
    <w:name w:val="Paragraphe de liste Car"/>
    <w:aliases w:val="numbered Car,Paragraphe de liste1 Car,Bulletr List Paragraph Car,列出段落 Car,列出段落1 Car,Bullet List Car,FooterText Car,List Paragraph1 Car,List Paragraph2 Car,List Paragraph21 Car,List Paragraph11 Car,Parágrafo da Lista1 Car,Fo Car"/>
    <w:link w:val="Paragraphedeliste"/>
    <w:uiPriority w:val="34"/>
    <w:locked/>
    <w:rsid w:val="00DC3278"/>
    <w:rPr>
      <w:rFonts w:ascii="Arial" w:eastAsia="SimSun" w:hAnsi="Arial"/>
      <w:sz w:val="22"/>
      <w:lang w:val="en-GB" w:eastAsia="en-US"/>
    </w:rPr>
  </w:style>
  <w:style w:type="character" w:styleId="Numrodeligne">
    <w:name w:val="line number"/>
    <w:rsid w:val="00DC3278"/>
    <w:rPr>
      <w:rFonts w:ascii="Arial" w:hAnsi="Arial"/>
      <w:color w:val="808080"/>
      <w:sz w:val="14"/>
    </w:rPr>
  </w:style>
  <w:style w:type="character" w:styleId="Numrodepage">
    <w:name w:val="page number"/>
    <w:basedOn w:val="Policepardfaut"/>
    <w:rsid w:val="00DC3278"/>
  </w:style>
  <w:style w:type="table" w:styleId="Grilledutableau">
    <w:name w:val="Table Grid"/>
    <w:basedOn w:val="Tableau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rformatHTML">
    <w:name w:val="HTML Preformatted"/>
    <w:basedOn w:val="Normal"/>
    <w:link w:val="PrformatHTMLCar"/>
    <w:uiPriority w:val="99"/>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PrformatHTMLCar">
    <w:name w:val="Préformaté HTML Car"/>
    <w:basedOn w:val="Policepardfaut"/>
    <w:link w:val="PrformatHTML"/>
    <w:uiPriority w:val="99"/>
    <w:rsid w:val="00DC3278"/>
    <w:rPr>
      <w:rFonts w:ascii="Courier New" w:eastAsia="MS Mincho" w:hAnsi="Courier New"/>
      <w:lang w:val="x-none" w:eastAsia="x-none"/>
    </w:rPr>
  </w:style>
  <w:style w:type="table" w:styleId="Effetsdetableau3D1">
    <w:name w:val="Table 3D effects 1"/>
    <w:basedOn w:val="Tableau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Lgende">
    <w:name w:val="caption"/>
    <w:basedOn w:val="Normal"/>
    <w:next w:val="Normal"/>
    <w:link w:val="LgendeCar"/>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sz w:val="22"/>
    </w:rPr>
  </w:style>
  <w:style w:type="character" w:styleId="MachinecrireHTML">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uiPriority w:val="99"/>
    <w:semiHidden/>
    <w:rsid w:val="00DC3278"/>
    <w:pPr>
      <w:spacing w:after="160" w:line="240" w:lineRule="exact"/>
    </w:pPr>
    <w:rPr>
      <w:rFonts w:ascii="Arial" w:eastAsia="SimSun" w:hAnsi="Arial" w:cs="Arial"/>
      <w:color w:val="0000FF"/>
      <w:kern w:val="2"/>
      <w:lang w:val="en-US" w:eastAsia="zh-CN"/>
    </w:rPr>
  </w:style>
  <w:style w:type="character" w:customStyle="1" w:styleId="ObjetducommentaireCar">
    <w:name w:val="Objet du commentaire Car"/>
    <w:link w:val="Objetducommentaire"/>
    <w:uiPriority w:val="99"/>
    <w:rsid w:val="00DC3278"/>
    <w:rPr>
      <w:rFonts w:ascii="Times New Roman" w:hAnsi="Times New Roman"/>
      <w:b/>
      <w:bCs/>
      <w:lang w:val="en-GB" w:eastAsia="en-US"/>
    </w:rPr>
  </w:style>
  <w:style w:type="paragraph" w:customStyle="1" w:styleId="zzCover">
    <w:name w:val="zzCover"/>
    <w:basedOn w:val="Normal"/>
    <w:uiPriority w:val="99"/>
    <w:rsid w:val="00DC3278"/>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lang w:val="en-US"/>
    </w:rPr>
  </w:style>
  <w:style w:type="paragraph" w:styleId="Listecontinue">
    <w:name w:val="List Continue"/>
    <w:basedOn w:val="Normal"/>
    <w:uiPriority w:val="99"/>
    <w:rsid w:val="00DC3278"/>
    <w:pPr>
      <w:overflowPunct w:val="0"/>
      <w:autoSpaceDE w:val="0"/>
      <w:autoSpaceDN w:val="0"/>
      <w:adjustRightInd w:val="0"/>
      <w:spacing w:after="120"/>
      <w:ind w:left="360"/>
      <w:contextualSpacing/>
      <w:textAlignment w:val="baseline"/>
    </w:pPr>
    <w:rPr>
      <w:rFonts w:eastAsia="MS Mincho"/>
      <w:sz w:val="24"/>
    </w:rPr>
  </w:style>
  <w:style w:type="paragraph" w:styleId="Notedefin">
    <w:name w:val="endnote text"/>
    <w:basedOn w:val="Normal"/>
    <w:link w:val="NotedefinCar"/>
    <w:uiPriority w:val="99"/>
    <w:rsid w:val="00DC3278"/>
    <w:pPr>
      <w:overflowPunct w:val="0"/>
      <w:autoSpaceDE w:val="0"/>
      <w:autoSpaceDN w:val="0"/>
      <w:adjustRightInd w:val="0"/>
      <w:textAlignment w:val="baseline"/>
    </w:pPr>
    <w:rPr>
      <w:rFonts w:eastAsia="MS Mincho"/>
    </w:rPr>
  </w:style>
  <w:style w:type="character" w:customStyle="1" w:styleId="NotedefinCar">
    <w:name w:val="Note de fin Car"/>
    <w:basedOn w:val="Policepardfaut"/>
    <w:link w:val="Notedefin"/>
    <w:uiPriority w:val="99"/>
    <w:rsid w:val="00DC3278"/>
    <w:rPr>
      <w:rFonts w:ascii="Times New Roman" w:eastAsia="MS Mincho" w:hAnsi="Times New Roman"/>
      <w:lang w:val="en-GB" w:eastAsia="en-US"/>
    </w:rPr>
  </w:style>
  <w:style w:type="character" w:styleId="Appeldenotedefin">
    <w:name w:val="endnote reference"/>
    <w:rsid w:val="00DC3278"/>
    <w:rPr>
      <w:vertAlign w:val="superscript"/>
    </w:rPr>
  </w:style>
  <w:style w:type="paragraph" w:customStyle="1" w:styleId="Default">
    <w:name w:val="Default"/>
    <w:uiPriority w:val="99"/>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lev">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vision">
    <w:name w:val="Revision"/>
    <w:hidden/>
    <w:uiPriority w:val="62"/>
    <w:rsid w:val="00DC3278"/>
    <w:rPr>
      <w:rFonts w:ascii="Times New Roman" w:eastAsia="MS Mincho" w:hAnsi="Times New Roman"/>
      <w:sz w:val="24"/>
      <w:lang w:val="en-GB" w:eastAsia="en-US"/>
    </w:rPr>
  </w:style>
  <w:style w:type="character" w:styleId="Mentionnonrsolue">
    <w:name w:val="Unresolved Mention"/>
    <w:uiPriority w:val="47"/>
    <w:rsid w:val="00DC3278"/>
    <w:rPr>
      <w:color w:val="605E5C"/>
      <w:shd w:val="clear" w:color="auto" w:fill="E1DFDD"/>
    </w:rPr>
  </w:style>
  <w:style w:type="paragraph" w:customStyle="1" w:styleId="B1">
    <w:name w:val="B1+"/>
    <w:basedOn w:val="B10"/>
    <w:link w:val="B1Car"/>
    <w:rsid w:val="00DC3278"/>
    <w:pPr>
      <w:numPr>
        <w:numId w:val="1"/>
      </w:numPr>
      <w:overflowPunct w:val="0"/>
      <w:autoSpaceDE w:val="0"/>
      <w:autoSpaceDN w:val="0"/>
      <w:adjustRightInd w:val="0"/>
      <w:textAlignment w:val="baseline"/>
    </w:pPr>
  </w:style>
  <w:style w:type="character" w:customStyle="1" w:styleId="B2Char">
    <w:name w:val="B2 Char"/>
    <w:link w:val="B2"/>
    <w:rsid w:val="00DC3278"/>
    <w:rPr>
      <w:rFonts w:ascii="Times New Roman" w:hAnsi="Times New Roman"/>
      <w:lang w:val="en-GB" w:eastAsia="en-US"/>
    </w:rPr>
  </w:style>
  <w:style w:type="table" w:styleId="TableauGrille4">
    <w:name w:val="Grid Table 4"/>
    <w:basedOn w:val="Tableau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au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auNormal"/>
    <w:next w:val="Grilledutableau"/>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uiPriority w:val="99"/>
    <w:rsid w:val="00680A98"/>
    <w:pPr>
      <w:spacing w:before="100" w:beforeAutospacing="1" w:after="100" w:afterAutospacing="1"/>
    </w:pPr>
    <w:rPr>
      <w:sz w:val="24"/>
      <w:szCs w:val="24"/>
      <w:lang w:val="en-US"/>
    </w:rPr>
  </w:style>
  <w:style w:type="character" w:customStyle="1" w:styleId="normaltextrun">
    <w:name w:val="normaltextrun"/>
    <w:basedOn w:val="Policepardfaut"/>
    <w:rsid w:val="00680A98"/>
  </w:style>
  <w:style w:type="character" w:customStyle="1" w:styleId="eop">
    <w:name w:val="eop"/>
    <w:basedOn w:val="Policepardfaut"/>
    <w:rsid w:val="00680A98"/>
  </w:style>
  <w:style w:type="character" w:customStyle="1" w:styleId="EXChar">
    <w:name w:val="EX Char"/>
    <w:link w:val="EX"/>
    <w:rsid w:val="00B80881"/>
    <w:rPr>
      <w:rFonts w:ascii="Times New Roman" w:hAnsi="Times New Roman"/>
      <w:lang w:val="en-GB" w:eastAsia="en-US"/>
    </w:rPr>
  </w:style>
  <w:style w:type="character" w:customStyle="1" w:styleId="Titre3Car">
    <w:name w:val="Titre 3 Car"/>
    <w:aliases w:val="Alt+3 Car,Alt+31 Car,Alt+32 Car,Alt+33 Car,Alt+311 Car,Alt+321 Car,Alt+34 Car,Alt+35 Car,Alt+36 Car,Alt+37 Car,Alt+38 Car,Alt+39 Car,Alt+310 Car,Alt+312 Car,Alt+322 Car,Alt+313 Car,Alt+314 Car"/>
    <w:basedOn w:val="Policepardfaut"/>
    <w:link w:val="Titre3"/>
    <w:rsid w:val="004620DB"/>
    <w:rPr>
      <w:rFonts w:ascii="Arial" w:hAnsi="Arial"/>
      <w:sz w:val="28"/>
      <w:lang w:val="en-GB" w:eastAsia="en-US"/>
    </w:rPr>
  </w:style>
  <w:style w:type="paragraph" w:customStyle="1" w:styleId="Grilleclaire-Accent32">
    <w:name w:val="Grille claire - Accent 32"/>
    <w:basedOn w:val="Normal"/>
    <w:uiPriority w:val="99"/>
    <w:rsid w:val="0053758D"/>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uiPriority w:val="99"/>
    <w:rsid w:val="007C445E"/>
  </w:style>
  <w:style w:type="paragraph" w:customStyle="1" w:styleId="Guidance">
    <w:name w:val="Guidance"/>
    <w:basedOn w:val="Normal"/>
    <w:uiPriority w:val="99"/>
    <w:rsid w:val="007C445E"/>
    <w:rPr>
      <w:i/>
      <w:color w:val="0000FF"/>
    </w:rPr>
  </w:style>
  <w:style w:type="character" w:customStyle="1" w:styleId="TextedebullesCar">
    <w:name w:val="Texte de bulles Car"/>
    <w:link w:val="Textedebulles"/>
    <w:uiPriority w:val="99"/>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rsid w:val="007C445E"/>
    <w:rPr>
      <w:rFonts w:ascii="Arial" w:hAnsi="Arial"/>
      <w:sz w:val="18"/>
      <w:lang w:val="en-GB" w:eastAsia="en-US"/>
    </w:rPr>
  </w:style>
  <w:style w:type="table" w:styleId="TableauGrille5Fonc-Accentuation3">
    <w:name w:val="Grid Table 5 Dark Accent 3"/>
    <w:basedOn w:val="Tableau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rsid w:val="007C445E"/>
    <w:rPr>
      <w:rFonts w:ascii="Times New Roman" w:hAnsi="Times New Roman"/>
      <w:lang w:val="en-GB" w:eastAsia="en-US"/>
    </w:rPr>
  </w:style>
  <w:style w:type="character" w:customStyle="1" w:styleId="LgendeCar">
    <w:name w:val="Légende Car"/>
    <w:link w:val="Lgende"/>
    <w:rsid w:val="007C445E"/>
    <w:rPr>
      <w:rFonts w:ascii="Times New Roman" w:eastAsia="MS Mincho" w:hAnsi="Times New Roman"/>
      <w:b/>
      <w:bCs/>
      <w:lang w:val="en-GB" w:eastAsia="en-US"/>
    </w:rPr>
  </w:style>
  <w:style w:type="character" w:customStyle="1" w:styleId="Titre1Car">
    <w:name w:val="Titre 1 Car"/>
    <w:aliases w:val="Alt+1 Car,Alt+11 Car,Alt+12 Car,Alt+13 Car,Alt+14 Car,Alt+15 Car,Alt+16 Car,Alt+17 Car,Alt+18 Car,Alt+19 Car,Alt+110 Car,Alt+111 Car,Alt+112 Car,Alt+113 Car,Alt+114 Car,Alt+115 Car,Alt+116 Car,H1 Car,h1 Car"/>
    <w:link w:val="Titre1"/>
    <w:rsid w:val="007C445E"/>
    <w:rPr>
      <w:rFonts w:ascii="Arial" w:hAnsi="Arial"/>
      <w:sz w:val="36"/>
      <w:lang w:val="en-GB" w:eastAsia="en-US"/>
    </w:rPr>
  </w:style>
  <w:style w:type="character" w:customStyle="1" w:styleId="Titre2Car">
    <w:name w:val="Titre 2 Car"/>
    <w:aliases w:val="Alt+2 Car,Alt+21 Car,Alt+22 Car,Alt+23 Car,Alt+24 Car,Alt+25 Car,Alt+26 Car,Alt+27 Car,Alt+28 Car,Alt+29 Car,Alt+210 Car,Alt+211 Car,Alt+212 Car,Alt+213 Car,Alt+214 Car,Alt+215 Car,Alt+216 Car,H2 Car,UNDERRUBRIK 1-2 Car,h2 Car,Head2A Car"/>
    <w:link w:val="Titre2"/>
    <w:uiPriority w:val="9"/>
    <w:rsid w:val="007C445E"/>
    <w:rPr>
      <w:rFonts w:ascii="Arial" w:hAnsi="Arial"/>
      <w:sz w:val="32"/>
      <w:lang w:val="en-GB" w:eastAsia="en-US"/>
    </w:rPr>
  </w:style>
  <w:style w:type="table" w:styleId="TableauGrille5Fonc">
    <w:name w:val="Grid Table 5 Dark"/>
    <w:basedOn w:val="Tableau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Titre8Car">
    <w:name w:val="Titre 8 Car"/>
    <w:aliases w:val="Alt+8 Car,Alt+81 Car,Alt+82 Car,Alt+83 Car,Alt+84 Car,Alt+85 Car,Alt+86 Car,Alt+87 Car,Alt+88 Car,Alt+89 Car,Alt+810 Car,Alt+811 Car,Alt+812 Car,Alt+813 Car"/>
    <w:basedOn w:val="Policepardfaut"/>
    <w:link w:val="Titre8"/>
    <w:uiPriority w:val="99"/>
    <w:rsid w:val="007C445E"/>
    <w:rPr>
      <w:rFonts w:ascii="Arial" w:hAnsi="Arial"/>
      <w:sz w:val="36"/>
      <w:lang w:val="en-GB" w:eastAsia="en-US"/>
    </w:rPr>
  </w:style>
  <w:style w:type="character" w:customStyle="1" w:styleId="NotedebasdepageCar">
    <w:name w:val="Note de bas de page Car"/>
    <w:basedOn w:val="Policepardfaut"/>
    <w:link w:val="Notedebasdepage"/>
    <w:uiPriority w:val="99"/>
    <w:rsid w:val="007C445E"/>
    <w:rPr>
      <w:rFonts w:ascii="Times New Roman" w:hAnsi="Times New Roman"/>
      <w:sz w:val="16"/>
      <w:lang w:val="en-GB" w:eastAsia="en-US"/>
    </w:rPr>
  </w:style>
  <w:style w:type="character" w:customStyle="1" w:styleId="ExplorateurdedocumentsCar">
    <w:name w:val="Explorateur de documents Car"/>
    <w:basedOn w:val="Policepardfaut"/>
    <w:link w:val="Explorateurdedocuments"/>
    <w:uiPriority w:val="99"/>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hAnsi="Times New Roman"/>
      <w:lang w:val="en-GB" w:eastAsia="en-US"/>
    </w:rPr>
  </w:style>
  <w:style w:type="paragraph" w:styleId="Titreindex">
    <w:name w:val="index heading"/>
    <w:basedOn w:val="Normal"/>
    <w:next w:val="Normal"/>
    <w:uiPriority w:val="99"/>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Textebrut">
    <w:name w:val="Plain Text"/>
    <w:basedOn w:val="Normal"/>
    <w:link w:val="TextebrutCar"/>
    <w:uiPriority w:val="99"/>
    <w:rsid w:val="007C445E"/>
    <w:pPr>
      <w:overflowPunct w:val="0"/>
      <w:autoSpaceDE w:val="0"/>
      <w:autoSpaceDN w:val="0"/>
      <w:adjustRightInd w:val="0"/>
      <w:textAlignment w:val="baseline"/>
    </w:pPr>
    <w:rPr>
      <w:rFonts w:ascii="Courier New" w:hAnsi="Courier New"/>
      <w:lang w:val="nb-NO" w:eastAsia="x-none"/>
    </w:rPr>
  </w:style>
  <w:style w:type="character" w:customStyle="1" w:styleId="TextebrutCar">
    <w:name w:val="Texte brut Car"/>
    <w:basedOn w:val="Policepardfaut"/>
    <w:link w:val="Textebrut"/>
    <w:uiPriority w:val="99"/>
    <w:rsid w:val="007C445E"/>
    <w:rPr>
      <w:rFonts w:ascii="Courier New" w:hAnsi="Courier New"/>
      <w:lang w:val="nb-NO" w:eastAsia="x-none"/>
    </w:rPr>
  </w:style>
  <w:style w:type="paragraph" w:styleId="Corpsdetexte">
    <w:name w:val="Body Text"/>
    <w:basedOn w:val="Normal"/>
    <w:link w:val="CorpsdetexteCar"/>
    <w:uiPriority w:val="99"/>
    <w:rsid w:val="007C445E"/>
    <w:pPr>
      <w:overflowPunct w:val="0"/>
      <w:autoSpaceDE w:val="0"/>
      <w:autoSpaceDN w:val="0"/>
      <w:adjustRightInd w:val="0"/>
      <w:textAlignment w:val="baseline"/>
    </w:pPr>
    <w:rPr>
      <w:lang w:eastAsia="x-none"/>
    </w:rPr>
  </w:style>
  <w:style w:type="character" w:customStyle="1" w:styleId="CorpsdetexteCar">
    <w:name w:val="Corps de texte Car"/>
    <w:basedOn w:val="Policepardfaut"/>
    <w:link w:val="Corpsdetexte"/>
    <w:uiPriority w:val="99"/>
    <w:rsid w:val="007C445E"/>
    <w:rPr>
      <w:rFonts w:ascii="Times New Roman" w:hAnsi="Times New Roman"/>
      <w:lang w:val="en-GB" w:eastAsia="x-none"/>
    </w:rPr>
  </w:style>
  <w:style w:type="paragraph" w:styleId="Corpsdetexte2">
    <w:name w:val="Body Text 2"/>
    <w:basedOn w:val="Normal"/>
    <w:link w:val="Corpsdetexte2Car"/>
    <w:uiPriority w:val="99"/>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Corpsdetexte2Car">
    <w:name w:val="Corps de texte 2 Car"/>
    <w:basedOn w:val="Policepardfaut"/>
    <w:link w:val="Corpsdetexte2"/>
    <w:uiPriority w:val="99"/>
    <w:rsid w:val="007C445E"/>
    <w:rPr>
      <w:rFonts w:ascii="Arial" w:hAnsi="Arial"/>
      <w:sz w:val="24"/>
      <w:szCs w:val="24"/>
      <w:lang w:val="en-GB" w:eastAsia="x-none"/>
    </w:rPr>
  </w:style>
  <w:style w:type="paragraph" w:styleId="Retraitcorpsdetexte3">
    <w:name w:val="Body Text Indent 3"/>
    <w:basedOn w:val="Normal"/>
    <w:link w:val="Retraitcorpsdetexte3Car"/>
    <w:uiPriority w:val="99"/>
    <w:rsid w:val="007C445E"/>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Retraitcorpsdetexte3Car">
    <w:name w:val="Retrait corps de texte 3 Car"/>
    <w:basedOn w:val="Policepardfaut"/>
    <w:link w:val="Retraitcorpsdetexte3"/>
    <w:uiPriority w:val="99"/>
    <w:rsid w:val="007C445E"/>
    <w:rPr>
      <w:rFonts w:ascii="Arial" w:hAnsi="Arial"/>
      <w:sz w:val="22"/>
      <w:lang w:val="en-GB" w:eastAsia="x-none"/>
    </w:rPr>
  </w:style>
  <w:style w:type="paragraph" w:styleId="Retraitcorpsdetexte2">
    <w:name w:val="Body Text Indent 2"/>
    <w:basedOn w:val="Normal"/>
    <w:link w:val="Retraitcorpsdetexte2Car"/>
    <w:uiPriority w:val="99"/>
    <w:rsid w:val="007C445E"/>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Retraitcorpsdetexte2Car">
    <w:name w:val="Retrait corps de texte 2 Car"/>
    <w:basedOn w:val="Policepardfaut"/>
    <w:link w:val="Retraitcorpsdetexte2"/>
    <w:uiPriority w:val="99"/>
    <w:rsid w:val="007C445E"/>
    <w:rPr>
      <w:rFonts w:ascii="Arial" w:hAnsi="Arial"/>
      <w:sz w:val="22"/>
      <w:szCs w:val="22"/>
      <w:lang w:val="x-none" w:eastAsia="x-none"/>
    </w:rPr>
  </w:style>
  <w:style w:type="paragraph" w:styleId="Corpsdetexte3">
    <w:name w:val="Body Text 3"/>
    <w:basedOn w:val="Normal"/>
    <w:link w:val="Corpsdetexte3Car"/>
    <w:uiPriority w:val="99"/>
    <w:rsid w:val="007C445E"/>
    <w:pPr>
      <w:overflowPunct w:val="0"/>
      <w:autoSpaceDE w:val="0"/>
      <w:autoSpaceDN w:val="0"/>
      <w:adjustRightInd w:val="0"/>
      <w:textAlignment w:val="baseline"/>
    </w:pPr>
    <w:rPr>
      <w:color w:val="FF0000"/>
      <w:lang w:eastAsia="x-none"/>
    </w:rPr>
  </w:style>
  <w:style w:type="character" w:customStyle="1" w:styleId="Corpsdetexte3Car">
    <w:name w:val="Corps de texte 3 Car"/>
    <w:basedOn w:val="Policepardfaut"/>
    <w:link w:val="Corpsdetexte3"/>
    <w:uiPriority w:val="99"/>
    <w:rsid w:val="007C445E"/>
    <w:rPr>
      <w:rFonts w:ascii="Times New Roman" w:hAnsi="Times New Roman"/>
      <w:color w:val="FF0000"/>
      <w:lang w:val="en-GB" w:eastAsia="x-none"/>
    </w:rPr>
  </w:style>
  <w:style w:type="paragraph" w:styleId="Retraitcorpsdetexte">
    <w:name w:val="Body Text Indent"/>
    <w:basedOn w:val="Normal"/>
    <w:link w:val="RetraitcorpsdetexteCar"/>
    <w:uiPriority w:val="99"/>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RetraitcorpsdetexteCar">
    <w:name w:val="Retrait corps de texte Car"/>
    <w:basedOn w:val="Policepardfaut"/>
    <w:link w:val="Retraitcorpsdetexte"/>
    <w:uiPriority w:val="99"/>
    <w:rsid w:val="007C445E"/>
    <w:rPr>
      <w:rFonts w:ascii="Times New Roman" w:hAnsi="Times New Roman"/>
      <w:sz w:val="24"/>
      <w:szCs w:val="24"/>
      <w:lang w:val="x-none"/>
    </w:rPr>
  </w:style>
  <w:style w:type="paragraph" w:styleId="Titre">
    <w:name w:val="Title"/>
    <w:basedOn w:val="Normal"/>
    <w:link w:val="TitreCar"/>
    <w:uiPriority w:val="99"/>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reCar">
    <w:name w:val="Titre Car"/>
    <w:basedOn w:val="Policepardfaut"/>
    <w:link w:val="Titre"/>
    <w:uiPriority w:val="99"/>
    <w:rsid w:val="007C445E"/>
    <w:rPr>
      <w:rFonts w:ascii="Arial" w:hAnsi="Arial"/>
      <w:b/>
      <w:bCs/>
      <w:kern w:val="28"/>
      <w:sz w:val="32"/>
      <w:szCs w:val="32"/>
      <w:lang w:val="en-GB" w:eastAsia="x-none"/>
    </w:rPr>
  </w:style>
  <w:style w:type="paragraph" w:customStyle="1" w:styleId="FL">
    <w:name w:val="FL"/>
    <w:basedOn w:val="Normal"/>
    <w:uiPriority w:val="99"/>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epucesCar">
    <w:name w:val="Liste à puces Car"/>
    <w:link w:val="Listepuces"/>
    <w:rsid w:val="007C445E"/>
    <w:rPr>
      <w:rFonts w:ascii="Times New Roman" w:hAnsi="Times New Roman"/>
      <w:lang w:val="en-GB" w:eastAsia="en-US"/>
    </w:rPr>
  </w:style>
  <w:style w:type="paragraph" w:styleId="Sansinterligne">
    <w:name w:val="No Spacing"/>
    <w:uiPriority w:val="99"/>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Formuledepolitesse"/>
    <w:link w:val="codeChar"/>
    <w:qFormat/>
    <w:rsid w:val="007C445E"/>
    <w:pPr>
      <w:keepLines/>
      <w:widowControl w:val="0"/>
      <w:spacing w:after="240" w:line="240" w:lineRule="atLeast"/>
      <w:ind w:left="720"/>
    </w:pPr>
    <w:rPr>
      <w:rFonts w:ascii="Courier" w:eastAsia="SimSun" w:hAnsi="Courier"/>
      <w:noProof/>
      <w:sz w:val="22"/>
      <w:lang w:val="en-US"/>
    </w:rPr>
  </w:style>
  <w:style w:type="paragraph" w:styleId="Formuledepolitesse">
    <w:name w:val="Closing"/>
    <w:basedOn w:val="Normal"/>
    <w:link w:val="FormuledepolitesseCar"/>
    <w:uiPriority w:val="99"/>
    <w:rsid w:val="007C445E"/>
    <w:pPr>
      <w:overflowPunct w:val="0"/>
      <w:autoSpaceDE w:val="0"/>
      <w:autoSpaceDN w:val="0"/>
      <w:adjustRightInd w:val="0"/>
      <w:ind w:left="4320"/>
      <w:textAlignment w:val="baseline"/>
    </w:pPr>
    <w:rPr>
      <w:lang w:eastAsia="x-none"/>
    </w:rPr>
  </w:style>
  <w:style w:type="character" w:customStyle="1" w:styleId="FormuledepolitesseCar">
    <w:name w:val="Formule de politesse Car"/>
    <w:basedOn w:val="Policepardfaut"/>
    <w:link w:val="Formuledepolitesse"/>
    <w:uiPriority w:val="99"/>
    <w:rsid w:val="007C445E"/>
    <w:rPr>
      <w:rFonts w:ascii="Times New Roman" w:hAnsi="Times New Roman"/>
      <w:lang w:val="en-GB" w:eastAsia="x-none"/>
    </w:rPr>
  </w:style>
  <w:style w:type="character" w:customStyle="1" w:styleId="Titre4Car">
    <w:name w:val="Titre 4 Car"/>
    <w:aliases w:val="Alt+4 Car,Alt+41 Car,Alt+42 Car,Alt+43 Car,Alt+411 Car,Alt+421 Car,Alt+44 Car,Alt+412 Car,Alt+422 Car,Alt+45 Car,Alt+413 Car,Alt+423 Car,Alt+431 Car,Alt+4111 Car,Alt+4211 Car,Alt+441 Car,Alt+4121 Car,Alt+4221 Car,Alt+46 Car,Alt+414 Car"/>
    <w:basedOn w:val="Policepardfaut"/>
    <w:link w:val="Titre4"/>
    <w:uiPriority w:val="9"/>
    <w:rsid w:val="007C445E"/>
    <w:rPr>
      <w:rFonts w:ascii="Arial" w:hAnsi="Arial"/>
      <w:sz w:val="24"/>
      <w:lang w:val="en-GB" w:eastAsia="en-US"/>
    </w:rPr>
  </w:style>
  <w:style w:type="table" w:styleId="TableauGrille4-Accentuation1">
    <w:name w:val="Grid Table 4 Accent 1"/>
    <w:basedOn w:val="Tableau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CodeHTML">
    <w:name w:val="HTML Code"/>
    <w:basedOn w:val="Policepardfaut"/>
    <w:uiPriority w:val="99"/>
    <w:unhideWhenUsed/>
    <w:rsid w:val="007C445E"/>
    <w:rPr>
      <w:rFonts w:ascii="Courier New" w:eastAsia="Times New Roman" w:hAnsi="Courier New" w:cs="Courier New"/>
      <w:sz w:val="20"/>
      <w:szCs w:val="20"/>
    </w:rPr>
  </w:style>
  <w:style w:type="character" w:styleId="Accentuation">
    <w:name w:val="Emphasis"/>
    <w:basedOn w:val="Policepardfaut"/>
    <w:uiPriority w:val="20"/>
    <w:qFormat/>
    <w:rsid w:val="007C445E"/>
    <w:rPr>
      <w:i/>
      <w:iCs/>
    </w:rPr>
  </w:style>
  <w:style w:type="character" w:styleId="Textedelespacerserv">
    <w:name w:val="Placeholder Text"/>
    <w:basedOn w:val="Policepardfaut"/>
    <w:uiPriority w:val="99"/>
    <w:semiHidden/>
    <w:rsid w:val="007C445E"/>
    <w:rPr>
      <w:color w:val="808080"/>
    </w:rPr>
  </w:style>
  <w:style w:type="character" w:customStyle="1" w:styleId="Titre5Car">
    <w:name w:val="Titre 5 Car"/>
    <w:aliases w:val="Alt+5 Car,Alt+51 Car,Alt+52 Car,Alt+53 Car,Alt+511 Car,Alt+521 Car,Alt+54 Car,Alt+512 Car,Alt+522 Car,Alt+55 Car,Alt+513 Car,Alt+523 Car,Alt+531 Car,Alt+5111 Car,Alt+5211 Car,Alt+541 Car,Alt+5121 Car,Alt+5221 Car,Alt+56 Car,Alt+514 Car"/>
    <w:basedOn w:val="Policepardfaut"/>
    <w:link w:val="Titre5"/>
    <w:rsid w:val="007C445E"/>
    <w:rPr>
      <w:rFonts w:ascii="Arial" w:hAnsi="Arial"/>
      <w:sz w:val="22"/>
      <w:lang w:val="en-GB" w:eastAsia="en-US"/>
    </w:rPr>
  </w:style>
  <w:style w:type="character" w:customStyle="1" w:styleId="Titre6Car">
    <w:name w:val="Titre 6 Car"/>
    <w:aliases w:val="Alt+6 Car"/>
    <w:basedOn w:val="Policepardfaut"/>
    <w:link w:val="Titre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 w:type="paragraph" w:customStyle="1" w:styleId="References">
    <w:name w:val="References"/>
    <w:basedOn w:val="Normal"/>
    <w:link w:val="ReferencesChar"/>
    <w:qFormat/>
    <w:rsid w:val="00E02C55"/>
    <w:pPr>
      <w:keepLines/>
      <w:ind w:left="1702" w:hanging="1418"/>
    </w:pPr>
  </w:style>
  <w:style w:type="character" w:customStyle="1" w:styleId="ReferencesChar">
    <w:name w:val="References Char"/>
    <w:basedOn w:val="Policepardfaut"/>
    <w:link w:val="References"/>
    <w:rsid w:val="00E02C55"/>
    <w:rPr>
      <w:rFonts w:ascii="Times New Roman" w:hAnsi="Times New Roman"/>
      <w:lang w:val="en-GB" w:eastAsia="en-US"/>
    </w:rPr>
  </w:style>
  <w:style w:type="character" w:customStyle="1" w:styleId="Titre7Car">
    <w:name w:val="Titre 7 Car"/>
    <w:aliases w:val="Alt+7 Car,Alt+71 Car,Alt+72 Car,Alt+73 Car,Alt+74 Car,Alt+75 Car,Alt+76 Car,Alt+77 Car,Alt+78 Car,Alt+79 Car,Alt+710 Car,Alt+711 Car,Alt+712 Car,Alt+713 Car"/>
    <w:basedOn w:val="Policepardfaut"/>
    <w:link w:val="Titre7"/>
    <w:rsid w:val="0078056B"/>
    <w:rPr>
      <w:rFonts w:ascii="Arial" w:hAnsi="Arial"/>
      <w:lang w:val="en-GB" w:eastAsia="en-US"/>
    </w:rPr>
  </w:style>
  <w:style w:type="character" w:customStyle="1" w:styleId="Titre9Car">
    <w:name w:val="Titre 9 Car"/>
    <w:aliases w:val="Alt+9 Car"/>
    <w:basedOn w:val="Policepardfaut"/>
    <w:link w:val="Titre9"/>
    <w:rsid w:val="0078056B"/>
    <w:rPr>
      <w:rFonts w:ascii="Arial" w:hAnsi="Arial"/>
      <w:sz w:val="36"/>
      <w:lang w:val="en-GB" w:eastAsia="en-US"/>
    </w:rPr>
  </w:style>
  <w:style w:type="paragraph" w:styleId="Sous-titre">
    <w:name w:val="Subtitle"/>
    <w:basedOn w:val="Normal"/>
    <w:next w:val="Normal"/>
    <w:link w:val="Sous-titreCar"/>
    <w:uiPriority w:val="11"/>
    <w:qFormat/>
    <w:rsid w:val="0078056B"/>
    <w:pPr>
      <w:keepNext/>
      <w:keepLines/>
      <w:spacing w:after="320" w:line="276" w:lineRule="auto"/>
    </w:pPr>
    <w:rPr>
      <w:color w:val="666666"/>
      <w:sz w:val="30"/>
      <w:szCs w:val="30"/>
    </w:rPr>
  </w:style>
  <w:style w:type="character" w:customStyle="1" w:styleId="Sous-titreCar">
    <w:name w:val="Sous-titre Car"/>
    <w:basedOn w:val="Policepardfaut"/>
    <w:link w:val="Sous-titre"/>
    <w:uiPriority w:val="11"/>
    <w:rsid w:val="0078056B"/>
    <w:rPr>
      <w:rFonts w:ascii="Times New Roman" w:hAnsi="Times New Roman"/>
      <w:color w:val="666666"/>
      <w:sz w:val="30"/>
      <w:szCs w:val="30"/>
      <w:lang w:val="en-GB" w:eastAsia="en-US"/>
    </w:rPr>
  </w:style>
  <w:style w:type="character" w:customStyle="1" w:styleId="En-tteCar">
    <w:name w:val="En-tête Car"/>
    <w:aliases w:val="header odd Car,header odd1 Car,header odd2 Car,header Car,header odd3 Car,header odd4 Car,header odd5 Car,header odd6 Car,header1 Car,header2 Car,header3 Car,header odd11 Car,header odd21 Car,header odd7 Car,header4 Car,header odd8 Car"/>
    <w:basedOn w:val="Policepardfaut"/>
    <w:link w:val="En-tte"/>
    <w:rsid w:val="0078056B"/>
    <w:rPr>
      <w:rFonts w:ascii="Arial" w:hAnsi="Arial"/>
      <w:b/>
      <w:noProof/>
      <w:sz w:val="18"/>
      <w:lang w:val="en-GB" w:eastAsia="en-US"/>
    </w:rPr>
  </w:style>
  <w:style w:type="character" w:customStyle="1" w:styleId="PieddepageCar">
    <w:name w:val="Pied de page Car"/>
    <w:basedOn w:val="Policepardfaut"/>
    <w:link w:val="Pieddepage"/>
    <w:uiPriority w:val="99"/>
    <w:rsid w:val="0078056B"/>
    <w:rPr>
      <w:rFonts w:ascii="Arial" w:hAnsi="Arial"/>
      <w:b/>
      <w:i/>
      <w:noProof/>
      <w:sz w:val="18"/>
      <w:lang w:val="en-GB" w:eastAsia="en-US"/>
    </w:rPr>
  </w:style>
  <w:style w:type="paragraph" w:customStyle="1" w:styleId="TR">
    <w:name w:val="TR"/>
    <w:basedOn w:val="Lgende"/>
    <w:uiPriority w:val="99"/>
    <w:qFormat/>
    <w:rsid w:val="0078056B"/>
    <w:pPr>
      <w:keepNext/>
      <w:overflowPunct/>
      <w:autoSpaceDE/>
      <w:autoSpaceDN/>
      <w:adjustRightInd/>
      <w:spacing w:after="60"/>
      <w:textAlignment w:val="auto"/>
    </w:pPr>
    <w:rPr>
      <w:rFonts w:eastAsia="Times New Roman"/>
      <w:b w:val="0"/>
      <w:bCs w:val="0"/>
      <w:i/>
      <w:iCs/>
      <w:color w:val="1F497D" w:themeColor="text2"/>
      <w:sz w:val="18"/>
      <w:szCs w:val="18"/>
    </w:rPr>
  </w:style>
  <w:style w:type="character" w:customStyle="1" w:styleId="codeChar">
    <w:name w:val="code Char"/>
    <w:basedOn w:val="Policepardfaut"/>
    <w:link w:val="code"/>
    <w:rsid w:val="0078056B"/>
    <w:rPr>
      <w:rFonts w:ascii="Courier" w:eastAsia="SimSun" w:hAnsi="Courier"/>
      <w:noProof/>
      <w:sz w:val="22"/>
      <w:lang w:val="en-US" w:eastAsia="en-US"/>
    </w:rPr>
  </w:style>
  <w:style w:type="paragraph" w:customStyle="1" w:styleId="b11">
    <w:name w:val="b1"/>
    <w:basedOn w:val="Normal"/>
    <w:rsid w:val="0078056B"/>
    <w:pPr>
      <w:spacing w:before="100" w:beforeAutospacing="1" w:after="100" w:afterAutospacing="1"/>
    </w:pPr>
    <w:rPr>
      <w:sz w:val="24"/>
      <w:szCs w:val="24"/>
      <w:lang w:val="fr-FR" w:eastAsia="fr-FR"/>
    </w:rPr>
  </w:style>
  <w:style w:type="table" w:customStyle="1" w:styleId="TableGrid11">
    <w:name w:val="Table Grid11"/>
    <w:basedOn w:val="TableauNormal"/>
    <w:uiPriority w:val="39"/>
    <w:rsid w:val="0078056B"/>
    <w:rPr>
      <w:rFonts w:ascii="Calibri" w:eastAsia="Calibri" w:hAnsi="Calibri"/>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1">
    <w:name w:val="Heading 1 Char1"/>
    <w:aliases w:val="Alt+1 Char1,Alt+11 Char1,Alt+12 Char1,Alt+13 Char1,Alt+14 Char1,Alt+15 Char1,Alt+16 Char1,Alt+17 Char1,Alt+18 Char1,Alt+19 Char1,Alt+110 Char1,Alt+111 Char1,Alt+112 Char1,Alt+113 Char1,Alt+114 Char1,Alt+115 Char1,Alt+116 Char1,H1 Char1"/>
    <w:basedOn w:val="Policepardfaut"/>
    <w:rsid w:val="0078056B"/>
    <w:rPr>
      <w:rFonts w:asciiTheme="majorHAnsi" w:eastAsiaTheme="majorEastAsia" w:hAnsiTheme="majorHAnsi" w:cstheme="majorBidi"/>
      <w:color w:val="365F91" w:themeColor="accent1" w:themeShade="BF"/>
      <w:sz w:val="32"/>
      <w:szCs w:val="32"/>
      <w:lang w:val="en-GB" w:eastAsia="en-US"/>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uiPriority w:val="9"/>
    <w:semiHidden/>
    <w:rsid w:val="0078056B"/>
    <w:rPr>
      <w:rFonts w:asciiTheme="majorHAnsi" w:eastAsiaTheme="majorEastAsia" w:hAnsiTheme="majorHAnsi" w:cstheme="majorBidi"/>
      <w:color w:val="365F91" w:themeColor="accent1" w:themeShade="BF"/>
      <w:sz w:val="26"/>
      <w:szCs w:val="26"/>
      <w:lang w:val="en-GB" w:eastAsia="en-US"/>
    </w:rPr>
  </w:style>
  <w:style w:type="character" w:customStyle="1" w:styleId="Heading3Char1">
    <w:name w:val="Heading 3 Char1"/>
    <w:aliases w:val="Alt+3 Char1,Alt+31 Char1,Alt+32 Char1,Alt+33 Char1,Alt+311 Char1,Alt+321 Char1,Alt+34 Char1,Alt+35 Char1,Alt+36 Char1,Alt+37 Char1,Alt+38 Char1,Alt+39 Char1,Alt+310 Char1,Alt+312 Char1,Alt+322 Char1,Alt+313 Char1,Alt+314 Char1"/>
    <w:basedOn w:val="Policepardfaut"/>
    <w:semiHidden/>
    <w:rsid w:val="0078056B"/>
    <w:rPr>
      <w:rFonts w:asciiTheme="majorHAnsi" w:eastAsiaTheme="majorEastAsia" w:hAnsiTheme="majorHAnsi" w:cstheme="majorBidi"/>
      <w:color w:val="243F60" w:themeColor="accent1" w:themeShade="7F"/>
      <w:sz w:val="24"/>
      <w:szCs w:val="24"/>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uiPriority w:val="9"/>
    <w:semiHidden/>
    <w:rsid w:val="0078056B"/>
    <w:rPr>
      <w:rFonts w:asciiTheme="majorHAnsi" w:eastAsiaTheme="majorEastAsia" w:hAnsiTheme="majorHAnsi" w:cstheme="majorBidi"/>
      <w:i/>
      <w:iCs/>
      <w:color w:val="365F91" w:themeColor="accent1" w:themeShade="BF"/>
      <w:lang w:val="en-GB" w:eastAsia="en-US"/>
    </w:rPr>
  </w:style>
  <w:style w:type="character" w:customStyle="1" w:styleId="Heading5Char1">
    <w:name w:val="Heading 5 Char1"/>
    <w:aliases w:val="Alt+5 Char1,Alt+51 Char1,Alt+52 Char1,Alt+53 Char1,Alt+511 Char1,Alt+521 Char1,Alt+54 Char1,Alt+512 Char1,Alt+522 Char1,Alt+55 Char1,Alt+513 Char1,Alt+523 Char1,Alt+531 Char1,Alt+5111 Char1,Alt+5211 Char1,Alt+541 Char1,Alt+5121 Char1"/>
    <w:basedOn w:val="Policepardfaut"/>
    <w:semiHidden/>
    <w:rsid w:val="0078056B"/>
    <w:rPr>
      <w:rFonts w:asciiTheme="majorHAnsi" w:eastAsiaTheme="majorEastAsia" w:hAnsiTheme="majorHAnsi" w:cstheme="majorBidi"/>
      <w:color w:val="365F91" w:themeColor="accent1" w:themeShade="BF"/>
      <w:lang w:val="en-GB" w:eastAsia="en-US"/>
    </w:rPr>
  </w:style>
  <w:style w:type="paragraph" w:customStyle="1" w:styleId="msonormal0">
    <w:name w:val="msonormal"/>
    <w:basedOn w:val="Normal"/>
    <w:uiPriority w:val="99"/>
    <w:rsid w:val="0078056B"/>
    <w:pPr>
      <w:spacing w:before="100" w:beforeAutospacing="1" w:after="100" w:afterAutospacing="1"/>
    </w:pPr>
    <w:rPr>
      <w:sz w:val="24"/>
      <w:szCs w:val="24"/>
      <w:lang w:val="en-US"/>
    </w:rPr>
  </w:style>
  <w:style w:type="character" w:customStyle="1" w:styleId="Heading8Char1">
    <w:name w:val="Heading 8 Char1"/>
    <w:aliases w:val="Alt+8 Char1,Alt+81 Char1,Alt+82 Char1,Alt+83 Char1,Alt+84 Char1,Alt+85 Char1,Alt+86 Char1,Alt+87 Char1,Alt+88 Char1,Alt+89 Char1,Alt+810 Char1,Alt+811 Char1,Alt+812 Char1,Alt+813 Char1"/>
    <w:basedOn w:val="Policepardfaut"/>
    <w:semiHidden/>
    <w:rsid w:val="0078056B"/>
    <w:rPr>
      <w:rFonts w:asciiTheme="majorHAnsi" w:eastAsiaTheme="majorEastAsia" w:hAnsiTheme="majorHAnsi" w:cstheme="majorBidi"/>
      <w:color w:val="272727" w:themeColor="text1" w:themeTint="D8"/>
      <w:sz w:val="21"/>
      <w:szCs w:val="21"/>
      <w:lang w:val="en-GB" w:eastAsia="en-US"/>
    </w:rPr>
  </w:style>
  <w:style w:type="character" w:customStyle="1" w:styleId="Heading9Char1">
    <w:name w:val="Heading 9 Char1"/>
    <w:aliases w:val="Alt+9 Char1"/>
    <w:basedOn w:val="Policepardfaut"/>
    <w:semiHidden/>
    <w:rsid w:val="0078056B"/>
    <w:rPr>
      <w:rFonts w:asciiTheme="majorHAnsi" w:eastAsiaTheme="majorEastAsia" w:hAnsiTheme="majorHAnsi" w:cstheme="majorBidi"/>
      <w:i/>
      <w:iCs/>
      <w:color w:val="272727" w:themeColor="text1" w:themeTint="D8"/>
      <w:sz w:val="21"/>
      <w:szCs w:val="21"/>
      <w:lang w:val="en-GB"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Policepardfaut"/>
    <w:semiHidden/>
    <w:rsid w:val="0078056B"/>
    <w:rPr>
      <w:lang w:val="en-GB"/>
    </w:rPr>
  </w:style>
  <w:style w:type="paragraph" w:customStyle="1" w:styleId="FirstParagraph">
    <w:name w:val="First Paragraph"/>
    <w:basedOn w:val="Corpsdetexte"/>
    <w:next w:val="Corpsdetexte"/>
    <w:qFormat/>
    <w:rsid w:val="0078056B"/>
    <w:pPr>
      <w:overflowPunct/>
      <w:autoSpaceDE/>
      <w:autoSpaceDN/>
      <w:adjustRightInd/>
      <w:spacing w:before="180"/>
      <w:textAlignment w:val="auto"/>
    </w:pPr>
    <w:rPr>
      <w:rFonts w:asciiTheme="minorHAnsi" w:eastAsiaTheme="minorHAnsi" w:hAnsiTheme="minorHAnsi" w:cstheme="minorBidi"/>
      <w:sz w:val="24"/>
      <w:szCs w:val="24"/>
      <w:lang w:val="en-US" w:eastAsia="en-US"/>
    </w:rPr>
  </w:style>
  <w:style w:type="character" w:customStyle="1" w:styleId="VerbatimChar">
    <w:name w:val="Verbatim Char"/>
    <w:basedOn w:val="Policepardfaut"/>
    <w:link w:val="SourceCode"/>
    <w:locked/>
    <w:rsid w:val="0078056B"/>
    <w:rPr>
      <w:rFonts w:ascii="Consolas" w:hAnsi="Consolas"/>
      <w:sz w:val="22"/>
    </w:rPr>
  </w:style>
  <w:style w:type="paragraph" w:customStyle="1" w:styleId="SourceCode">
    <w:name w:val="Source Code"/>
    <w:basedOn w:val="Normal"/>
    <w:link w:val="VerbatimChar"/>
    <w:rsid w:val="0078056B"/>
    <w:pPr>
      <w:wordWrap w:val="0"/>
      <w:spacing w:after="200"/>
    </w:pPr>
    <w:rPr>
      <w:rFonts w:ascii="Consolas" w:hAnsi="Consolas"/>
      <w:sz w:val="22"/>
      <w:lang w:val="fr-FR" w:eastAsia="fr-FR"/>
    </w:rPr>
  </w:style>
  <w:style w:type="table" w:styleId="TableauGrille7Couleur-Accentuation2">
    <w:name w:val="Grid Table 7 Colorful Accent 2"/>
    <w:basedOn w:val="TableauNormal"/>
    <w:uiPriority w:val="52"/>
    <w:rsid w:val="0078056B"/>
    <w:rPr>
      <w:rFonts w:ascii="Times New Roman" w:hAnsi="Times New Roman"/>
      <w:color w:val="943634" w:themeColor="accent2" w:themeShade="BF"/>
      <w:lang w:val="en-US" w:eastAsia="en-US"/>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TableGrid2">
    <w:name w:val="Table Grid2"/>
    <w:basedOn w:val="TableauNormal"/>
    <w:next w:val="Grilledutableau"/>
    <w:rsid w:val="0078056B"/>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086733747">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80465819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68504497">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55215476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36249220">
          <w:marLeft w:val="0"/>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75573940">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782189823">
      <w:bodyDiv w:val="1"/>
      <w:marLeft w:val="0"/>
      <w:marRight w:val="0"/>
      <w:marTop w:val="0"/>
      <w:marBottom w:val="0"/>
      <w:divBdr>
        <w:top w:val="none" w:sz="0" w:space="0" w:color="auto"/>
        <w:left w:val="none" w:sz="0" w:space="0" w:color="auto"/>
        <w:bottom w:val="none" w:sz="0" w:space="0" w:color="auto"/>
        <w:right w:val="none" w:sz="0" w:space="0" w:color="auto"/>
      </w:divBdr>
    </w:div>
    <w:div w:id="1808156834">
      <w:bodyDiv w:val="1"/>
      <w:marLeft w:val="0"/>
      <w:marRight w:val="0"/>
      <w:marTop w:val="0"/>
      <w:marBottom w:val="0"/>
      <w:divBdr>
        <w:top w:val="none" w:sz="0" w:space="0" w:color="auto"/>
        <w:left w:val="none" w:sz="0" w:space="0" w:color="auto"/>
        <w:bottom w:val="none" w:sz="0" w:space="0" w:color="auto"/>
        <w:right w:val="none" w:sz="0" w:space="0" w:color="auto"/>
      </w:divBdr>
    </w:div>
    <w:div w:id="1898517601">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microsoft.com/office/2011/relationships/commentsExtended" Target="commentsExtended.xml"/><Relationship Id="rId26" Type="http://schemas.openxmlformats.org/officeDocument/2006/relationships/image" Target="media/image5.png"/><Relationship Id="rId39" Type="http://schemas.openxmlformats.org/officeDocument/2006/relationships/header" Target="header4.xml"/><Relationship Id="rId21" Type="http://schemas.openxmlformats.org/officeDocument/2006/relationships/hyperlink" Target="https://dash-large-files.akamaized.net/WAVE/3GPP/5GVideo/Bitstreams/Scenario-2-4K/265/Metrics/" TargetMode="External"/><Relationship Id="rId34" Type="http://schemas.openxmlformats.org/officeDocument/2006/relationships/image" Target="media/image13.png"/><Relationship Id="rId42"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dash-large-files.akamaized.net/WAVE/3GPP/5GVideo/Bitstreams/Scenario-1-FHD/264/Metrics/" TargetMode="External"/><Relationship Id="rId20" Type="http://schemas.microsoft.com/office/2018/08/relationships/commentsExtensible" Target="commentsExtensible.xml"/><Relationship Id="rId29" Type="http://schemas.openxmlformats.org/officeDocument/2006/relationships/image" Target="media/image8.pn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3.png"/><Relationship Id="rId32" Type="http://schemas.openxmlformats.org/officeDocument/2006/relationships/image" Target="media/image11.png"/><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image" Target="media/image15.png"/><Relationship Id="rId10" Type="http://schemas.openxmlformats.org/officeDocument/2006/relationships/footnotes" Target="footnotes.xml"/><Relationship Id="rId19" Type="http://schemas.microsoft.com/office/2016/09/relationships/commentsIds" Target="commentsIds.xml"/><Relationship Id="rId31" Type="http://schemas.openxmlformats.org/officeDocument/2006/relationships/image" Target="media/image10.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1.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comments" Target="comments.xm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A4D4F99BC495543B753BE144031AD66" ma:contentTypeVersion="12" ma:contentTypeDescription="Create a new document." ma:contentTypeScope="" ma:versionID="a18167793d7be413219a74d96273db0d">
  <xsd:schema xmlns:xsd="http://www.w3.org/2001/XMLSchema" xmlns:xs="http://www.w3.org/2001/XMLSchema" xmlns:p="http://schemas.microsoft.com/office/2006/metadata/properties" xmlns:ns3="d4cee011-9580-4fba-8b92-3e7389fd7119" xmlns:ns4="7209288f-8313-4445-80c1-171b3118c547" targetNamespace="http://schemas.microsoft.com/office/2006/metadata/properties" ma:root="true" ma:fieldsID="692279db1bbfe643270bdff40d0ef078" ns3:_="" ns4:_="">
    <xsd:import namespace="d4cee011-9580-4fba-8b92-3e7389fd7119"/>
    <xsd:import namespace="7209288f-8313-4445-80c1-171b3118c54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GenerationTime" minOccurs="0"/>
                <xsd:element ref="ns4:MediaServiceEventHashCode"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cee011-9580-4fba-8b92-3e7389fd711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09288f-8313-4445-80c1-171b3118c54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D456DBC-D226-4156-91E6-E87BA84ACC69}">
  <ds:schemaRefs>
    <ds:schemaRef ds:uri="http://schemas.openxmlformats.org/officeDocument/2006/bibliography"/>
  </ds:schemaRefs>
</ds:datastoreItem>
</file>

<file path=customXml/itemProps2.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B998E6C-9669-4B57-B4C9-BE4A00D6CD80}">
  <ds:schemaRefs>
    <ds:schemaRef ds:uri="http://schemas.microsoft.com/sharepoint/v3/contenttype/forms"/>
  </ds:schemaRefs>
</ds:datastoreItem>
</file>

<file path=customXml/itemProps4.xml><?xml version="1.0" encoding="utf-8"?>
<ds:datastoreItem xmlns:ds="http://schemas.openxmlformats.org/officeDocument/2006/customXml" ds:itemID="{D2ED7CC7-461D-4725-87DA-DD263E62C1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cee011-9580-4fba-8b92-3e7389fd7119"/>
    <ds:schemaRef ds:uri="7209288f-8313-4445-80c1-171b3118c5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TotalTime>
  <Pages>58</Pages>
  <Words>21645</Words>
  <Characters>119050</Characters>
  <Application>Microsoft Office Word</Application>
  <DocSecurity>0</DocSecurity>
  <Lines>992</Lines>
  <Paragraphs>280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140415</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Gilles</cp:lastModifiedBy>
  <cp:revision>2</cp:revision>
  <cp:lastPrinted>1900-01-01T07:58:39Z</cp:lastPrinted>
  <dcterms:created xsi:type="dcterms:W3CDTF">2022-05-18T17:03:00Z</dcterms:created>
  <dcterms:modified xsi:type="dcterms:W3CDTF">2022-05-18T17:03:00Z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0x010100AA4D4F99BC495543B753BE144031AD66</vt:lpwstr>
  </property>
</Properties>
</file>